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000" w:type="pct"/>
            <w:tblLook w:val="04A0" w:firstRow="1" w:lastRow="0" w:firstColumn="1" w:lastColumn="0" w:noHBand="0" w:noVBand="1"/>
          </w:tblPr>
          <w:tblGrid>
            <w:gridCol w:w="6803"/>
          </w:tblGrid>
          <w:tr w:rsidR="0006471B" w14:paraId="04DC6FEB" w14:textId="77777777" w:rsidTr="002E508F">
            <w:tc>
              <w:tcPr>
                <w:tcW w:w="7672" w:type="dxa"/>
                <w:tcBorders>
                  <w:bottom w:val="single" w:sz="8" w:space="0" w:color="4F81BD" w:themeColor="accent1"/>
                </w:tcBorders>
                <w:tcMar>
                  <w:top w:w="216" w:type="dxa"/>
                  <w:left w:w="115" w:type="dxa"/>
                  <w:bottom w:w="216" w:type="dxa"/>
                  <w:right w:w="115" w:type="dxa"/>
                </w:tcMar>
              </w:tcPr>
              <w:p w14:paraId="23C2D7C5" w14:textId="77777777" w:rsidR="0006471B" w:rsidRDefault="00A91CEE" w:rsidP="003E3C11">
                <w:pPr>
                  <w:pStyle w:val="a3"/>
                  <w:jc w:val="center"/>
                  <w:rPr>
                    <w:rFonts w:asciiTheme="majorHAnsi" w:eastAsiaTheme="majorEastAsia" w:hAnsiTheme="majorHAnsi" w:cstheme="majorBidi"/>
                  </w:rPr>
                </w:pPr>
                <w:r w:rsidRPr="00EF67AA">
                  <w:rPr>
                    <w:rFonts w:ascii="メイリオ" w:eastAsia="メイリオ" w:hAnsi="メイリオ"/>
                    <w:noProof/>
                  </w:rPr>
                  <w:drawing>
                    <wp:inline distT="0" distB="0" distL="0" distR="0" wp14:anchorId="754EF6A4" wp14:editId="7158DA66">
                      <wp:extent cx="3636645" cy="1138555"/>
                      <wp:effectExtent l="0" t="0" r="1905" b="444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Ver5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645" cy="1138555"/>
                              </a:xfrm>
                              <a:prstGeom prst="rect">
                                <a:avLst/>
                              </a:prstGeom>
                            </pic:spPr>
                          </pic:pic>
                        </a:graphicData>
                      </a:graphic>
                    </wp:inline>
                  </w:drawing>
                </w:r>
              </w:p>
            </w:tc>
          </w:tr>
          <w:tr w:rsidR="0006471B" w14:paraId="7A6587D6" w14:textId="77777777" w:rsidTr="002E508F">
            <w:tc>
              <w:tcPr>
                <w:tcW w:w="7672" w:type="dxa"/>
                <w:tcBorders>
                  <w:top w:val="single" w:sz="8" w:space="0" w:color="4F81BD" w:themeColor="accent1"/>
                </w:tcBorders>
              </w:tcPr>
              <w:p w14:paraId="74CB0FD8" w14:textId="77777777" w:rsidR="00B52A96" w:rsidRDefault="00B52A96" w:rsidP="00FE21C0">
                <w:pPr>
                  <w:pStyle w:val="a3"/>
                  <w:adjustRightInd w:val="0"/>
                  <w:snapToGrid w:val="0"/>
                  <w:jc w:val="center"/>
                  <w:rPr>
                    <w:rFonts w:ascii="メイリオ" w:eastAsia="メイリオ" w:hAnsi="メイリオ" w:cstheme="majorBidi"/>
                    <w:b/>
                    <w:color w:val="000000" w:themeColor="text1"/>
                    <w:sz w:val="56"/>
                    <w:szCs w:val="56"/>
                  </w:rPr>
                </w:pPr>
                <w:r w:rsidRPr="00B52A96">
                  <w:rPr>
                    <w:rFonts w:ascii="メイリオ" w:eastAsia="メイリオ" w:hAnsi="メイリオ" w:cstheme="majorBidi" w:hint="eastAsia"/>
                    <w:b/>
                    <w:color w:val="000000" w:themeColor="text1"/>
                    <w:sz w:val="56"/>
                    <w:szCs w:val="56"/>
                  </w:rPr>
                  <w:t>操作チュートリアル</w:t>
                </w:r>
              </w:p>
              <w:p w14:paraId="3F9F0D50" w14:textId="5D03C5E0" w:rsidR="00B52A96" w:rsidRDefault="00B52A96" w:rsidP="00FE21C0">
                <w:pPr>
                  <w:pStyle w:val="a3"/>
                  <w:adjustRightInd w:val="0"/>
                  <w:snapToGrid w:val="0"/>
                  <w:jc w:val="center"/>
                  <w:rPr>
                    <w:rFonts w:ascii="メイリオ" w:eastAsia="メイリオ" w:hAnsi="メイリオ" w:cstheme="majorBidi"/>
                    <w:b/>
                    <w:color w:val="000000" w:themeColor="text1"/>
                    <w:sz w:val="56"/>
                    <w:szCs w:val="56"/>
                  </w:rPr>
                </w:pPr>
                <w:r w:rsidRPr="00B52A96">
                  <w:rPr>
                    <w:rFonts w:ascii="メイリオ" w:eastAsia="メイリオ" w:hAnsi="メイリオ" w:cstheme="majorBidi" w:hint="eastAsia"/>
                    <w:b/>
                    <w:color w:val="000000" w:themeColor="text1"/>
                    <w:sz w:val="56"/>
                    <w:szCs w:val="56"/>
                  </w:rPr>
                  <w:t>共有フォルダユーザー編</w:t>
                </w:r>
              </w:p>
              <w:p w14:paraId="17BE4B90" w14:textId="73C3F51B" w:rsidR="0006471B" w:rsidRPr="00B52A96" w:rsidRDefault="00B52A96" w:rsidP="00FE21C0">
                <w:pPr>
                  <w:pStyle w:val="a3"/>
                  <w:adjustRightInd w:val="0"/>
                  <w:snapToGrid w:val="0"/>
                  <w:jc w:val="center"/>
                  <w:rPr>
                    <w:rFonts w:ascii="メイリオ" w:eastAsia="メイリオ" w:hAnsi="メイリオ" w:cstheme="majorBidi"/>
                    <w:b/>
                    <w:color w:val="000000" w:themeColor="text1"/>
                    <w:sz w:val="56"/>
                    <w:szCs w:val="56"/>
                  </w:rPr>
                </w:pPr>
                <w:r w:rsidRPr="00B52A96">
                  <w:rPr>
                    <w:rFonts w:ascii="メイリオ" w:eastAsia="メイリオ" w:hAnsi="メイリオ" w:cstheme="majorBidi"/>
                    <w:b/>
                    <w:color w:val="000000" w:themeColor="text1"/>
                    <w:sz w:val="56"/>
                    <w:szCs w:val="56"/>
                  </w:rPr>
                  <w:t>(前方一致検索設定)</w:t>
                </w:r>
              </w:p>
            </w:tc>
          </w:tr>
          <w:tr w:rsidR="0006471B" w14:paraId="6E9E4DF1" w14:textId="77777777" w:rsidTr="0006471B">
            <w:tc>
              <w:tcPr>
                <w:tcW w:w="7672" w:type="dxa"/>
                <w:tcMar>
                  <w:top w:w="216" w:type="dxa"/>
                  <w:left w:w="115" w:type="dxa"/>
                  <w:bottom w:w="216" w:type="dxa"/>
                  <w:right w:w="115" w:type="dxa"/>
                </w:tcMar>
              </w:tcPr>
              <w:p w14:paraId="2419033F" w14:textId="77777777" w:rsidR="0006471B" w:rsidRDefault="0006471B" w:rsidP="006701D0">
                <w:pPr>
                  <w:pStyle w:val="a3"/>
                  <w:tabs>
                    <w:tab w:val="left" w:pos="2385"/>
                  </w:tabs>
                  <w:rPr>
                    <w:rFonts w:asciiTheme="majorHAnsi" w:eastAsiaTheme="majorEastAsia" w:hAnsiTheme="majorHAnsi" w:cstheme="majorBidi"/>
                  </w:rPr>
                </w:pPr>
              </w:p>
            </w:tc>
          </w:tr>
        </w:tbl>
        <w:p w14:paraId="4A211062" w14:textId="77777777" w:rsidR="0006471B" w:rsidRDefault="0006471B" w:rsidP="0072756C"/>
        <w:p w14:paraId="717E66ED" w14:textId="77777777" w:rsidR="0006471B" w:rsidRDefault="0006471B" w:rsidP="0072756C"/>
        <w:p w14:paraId="193F7E72" w14:textId="77777777"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803"/>
          </w:tblGrid>
          <w:tr w:rsidR="00D02FE2" w:rsidRPr="003D19C6" w14:paraId="22BC0D28" w14:textId="77777777" w:rsidTr="00FC3318">
            <w:tc>
              <w:tcPr>
                <w:tcW w:w="6987" w:type="dxa"/>
                <w:tcMar>
                  <w:top w:w="216" w:type="dxa"/>
                  <w:left w:w="115" w:type="dxa"/>
                  <w:bottom w:w="216" w:type="dxa"/>
                  <w:right w:w="115" w:type="dxa"/>
                </w:tcMar>
              </w:tcPr>
              <w:p w14:paraId="33E2A811" w14:textId="645A58BE" w:rsidR="00D02FE2" w:rsidRPr="00C95912" w:rsidRDefault="00FE21C0" w:rsidP="006701D0">
                <w:pPr>
                  <w:jc w:val="right"/>
                </w:pPr>
                <w:r w:rsidRPr="00C95912">
                  <w:rPr>
                    <w:rFonts w:hint="eastAsia"/>
                  </w:rPr>
                  <w:t>第</w:t>
                </w:r>
                <w:r w:rsidR="00CC460E">
                  <w:rPr>
                    <w:rFonts w:hint="eastAsia"/>
                  </w:rPr>
                  <w:t>4</w:t>
                </w:r>
                <w:r w:rsidR="00D02FE2" w:rsidRPr="00C95912">
                  <w:rPr>
                    <w:rFonts w:hint="eastAsia"/>
                  </w:rPr>
                  <w:t>版</w:t>
                </w:r>
              </w:p>
              <w:p w14:paraId="1956670D" w14:textId="7AB5562C" w:rsidR="00D02FE2" w:rsidRPr="003D19C6" w:rsidRDefault="00D311F5" w:rsidP="00BA3AEB">
                <w:pPr>
                  <w:jc w:val="right"/>
                </w:pPr>
                <w:r w:rsidRPr="00C95912">
                  <w:rPr>
                    <w:rFonts w:hint="eastAsia"/>
                  </w:rPr>
                  <w:t>20</w:t>
                </w:r>
                <w:r w:rsidR="00367D99">
                  <w:rPr>
                    <w:rFonts w:hint="eastAsia"/>
                  </w:rPr>
                  <w:t>2</w:t>
                </w:r>
                <w:r w:rsidR="00CC460E">
                  <w:rPr>
                    <w:rFonts w:hint="eastAsia"/>
                  </w:rPr>
                  <w:t>3</w:t>
                </w:r>
                <w:r w:rsidR="00D11A09" w:rsidRPr="00C95912">
                  <w:rPr>
                    <w:rFonts w:hint="eastAsia"/>
                  </w:rPr>
                  <w:t>/</w:t>
                </w:r>
                <w:r w:rsidR="00CC460E">
                  <w:rPr>
                    <w:rFonts w:hint="eastAsia"/>
                  </w:rPr>
                  <w:t>02</w:t>
                </w:r>
                <w:r w:rsidR="00D11A09" w:rsidRPr="00C95912">
                  <w:rPr>
                    <w:rFonts w:hint="eastAsia"/>
                  </w:rPr>
                  <w:t>/</w:t>
                </w:r>
                <w:r w:rsidR="00B80065">
                  <w:rPr>
                    <w:rFonts w:hint="eastAsia"/>
                  </w:rPr>
                  <w:t>2</w:t>
                </w:r>
                <w:r w:rsidR="000C608B">
                  <w:rPr>
                    <w:rFonts w:hint="eastAsia"/>
                  </w:rPr>
                  <w:t>7</w:t>
                </w:r>
              </w:p>
            </w:tc>
          </w:tr>
        </w:tbl>
        <w:p w14:paraId="23516A2F" w14:textId="77777777" w:rsidR="000003D3" w:rsidRDefault="000003D3" w:rsidP="0072756C"/>
        <w:p w14:paraId="05635ED3" w14:textId="77777777" w:rsidR="000003D3" w:rsidRDefault="000003D3">
          <w:r>
            <w:br w:type="page"/>
          </w:r>
        </w:p>
        <w:p w14:paraId="50397EA5" w14:textId="77777777" w:rsidR="0006471B" w:rsidRPr="003D19C6" w:rsidRDefault="0006471B" w:rsidP="0072756C">
          <w:r w:rsidRPr="003D19C6">
            <w:rPr>
              <w:rFonts w:hint="eastAsia"/>
            </w:rPr>
            <w:lastRenderedPageBreak/>
            <w:t>目次</w:t>
          </w:r>
        </w:p>
        <w:bookmarkStart w:id="0" w:name="_GoBack"/>
        <w:bookmarkEnd w:id="0"/>
        <w:p w14:paraId="24CCF697" w14:textId="255ADA7A" w:rsidR="004D7083" w:rsidRDefault="006E69A5">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28400326" w:history="1">
            <w:r w:rsidR="004D7083" w:rsidRPr="00370B9F">
              <w:rPr>
                <w:rStyle w:val="a7"/>
                <w:noProof/>
                <w14:scene3d>
                  <w14:camera w14:prst="orthographicFront"/>
                  <w14:lightRig w14:rig="threePt" w14:dir="t">
                    <w14:rot w14:lat="0" w14:lon="0" w14:rev="0"/>
                  </w14:lightRig>
                </w14:scene3d>
              </w:rPr>
              <w:t>1.</w:t>
            </w:r>
            <w:r w:rsidR="004D7083">
              <w:rPr>
                <w:rFonts w:asciiTheme="minorHAnsi" w:eastAsiaTheme="minorEastAsia" w:hAnsiTheme="minorHAnsi"/>
                <w:b w:val="0"/>
                <w:noProof/>
                <w:sz w:val="21"/>
                <w:szCs w:val="22"/>
              </w:rPr>
              <w:tab/>
            </w:r>
            <w:r w:rsidR="004D7083" w:rsidRPr="00370B9F">
              <w:rPr>
                <w:rStyle w:val="a7"/>
                <w:noProof/>
              </w:rPr>
              <w:t>概要</w:t>
            </w:r>
            <w:r w:rsidR="004D7083">
              <w:rPr>
                <w:noProof/>
                <w:webHidden/>
              </w:rPr>
              <w:tab/>
            </w:r>
            <w:r w:rsidR="004D7083">
              <w:rPr>
                <w:noProof/>
                <w:webHidden/>
              </w:rPr>
              <w:fldChar w:fldCharType="begin"/>
            </w:r>
            <w:r w:rsidR="004D7083">
              <w:rPr>
                <w:noProof/>
                <w:webHidden/>
              </w:rPr>
              <w:instrText xml:space="preserve"> PAGEREF _Toc128400326 \h </w:instrText>
            </w:r>
            <w:r w:rsidR="004D7083">
              <w:rPr>
                <w:noProof/>
                <w:webHidden/>
              </w:rPr>
            </w:r>
            <w:r w:rsidR="004D7083">
              <w:rPr>
                <w:noProof/>
                <w:webHidden/>
              </w:rPr>
              <w:fldChar w:fldCharType="separate"/>
            </w:r>
            <w:r w:rsidR="004D7083">
              <w:rPr>
                <w:noProof/>
                <w:webHidden/>
              </w:rPr>
              <w:t>1</w:t>
            </w:r>
            <w:r w:rsidR="004D7083">
              <w:rPr>
                <w:noProof/>
                <w:webHidden/>
              </w:rPr>
              <w:fldChar w:fldCharType="end"/>
            </w:r>
          </w:hyperlink>
        </w:p>
        <w:p w14:paraId="661CBDA5" w14:textId="639D6A3F" w:rsidR="004D7083" w:rsidRDefault="004D7083">
          <w:pPr>
            <w:pStyle w:val="11"/>
            <w:rPr>
              <w:rFonts w:asciiTheme="minorHAnsi" w:eastAsiaTheme="minorEastAsia" w:hAnsiTheme="minorHAnsi"/>
              <w:b w:val="0"/>
              <w:noProof/>
              <w:sz w:val="21"/>
              <w:szCs w:val="22"/>
            </w:rPr>
          </w:pPr>
          <w:hyperlink w:anchor="_Toc128400327" w:history="1">
            <w:r w:rsidRPr="00370B9F">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370B9F">
              <w:rPr>
                <w:rStyle w:val="a7"/>
                <w:noProof/>
              </w:rPr>
              <w:t>共有フォルダ機能を使用して他ユーザーとフォルダを共有する</w:t>
            </w:r>
            <w:r>
              <w:rPr>
                <w:noProof/>
                <w:webHidden/>
              </w:rPr>
              <w:tab/>
            </w:r>
            <w:r>
              <w:rPr>
                <w:noProof/>
                <w:webHidden/>
              </w:rPr>
              <w:fldChar w:fldCharType="begin"/>
            </w:r>
            <w:r>
              <w:rPr>
                <w:noProof/>
                <w:webHidden/>
              </w:rPr>
              <w:instrText xml:space="preserve"> PAGEREF _Toc128400327 \h </w:instrText>
            </w:r>
            <w:r>
              <w:rPr>
                <w:noProof/>
                <w:webHidden/>
              </w:rPr>
            </w:r>
            <w:r>
              <w:rPr>
                <w:noProof/>
                <w:webHidden/>
              </w:rPr>
              <w:fldChar w:fldCharType="separate"/>
            </w:r>
            <w:r>
              <w:rPr>
                <w:noProof/>
                <w:webHidden/>
              </w:rPr>
              <w:t>2</w:t>
            </w:r>
            <w:r>
              <w:rPr>
                <w:noProof/>
                <w:webHidden/>
              </w:rPr>
              <w:fldChar w:fldCharType="end"/>
            </w:r>
          </w:hyperlink>
        </w:p>
        <w:p w14:paraId="77A44505" w14:textId="4AD28B17" w:rsidR="004D7083" w:rsidRDefault="004D7083">
          <w:pPr>
            <w:pStyle w:val="21"/>
            <w:rPr>
              <w:rFonts w:asciiTheme="minorHAnsi" w:eastAsiaTheme="minorEastAsia" w:hAnsiTheme="minorHAnsi"/>
              <w:noProof/>
              <w:sz w:val="21"/>
            </w:rPr>
          </w:pPr>
          <w:hyperlink w:anchor="_Toc128400328" w:history="1">
            <w:r w:rsidRPr="00370B9F">
              <w:rPr>
                <w:rStyle w:val="a7"/>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370B9F">
              <w:rPr>
                <w:rStyle w:val="a7"/>
                <w:noProof/>
              </w:rPr>
              <w:t>共有フォルダ設定</w:t>
            </w:r>
            <w:r>
              <w:rPr>
                <w:noProof/>
                <w:webHidden/>
              </w:rPr>
              <w:tab/>
            </w:r>
            <w:r>
              <w:rPr>
                <w:noProof/>
                <w:webHidden/>
              </w:rPr>
              <w:fldChar w:fldCharType="begin"/>
            </w:r>
            <w:r>
              <w:rPr>
                <w:noProof/>
                <w:webHidden/>
              </w:rPr>
              <w:instrText xml:space="preserve"> PAGEREF _Toc128400328 \h </w:instrText>
            </w:r>
            <w:r>
              <w:rPr>
                <w:noProof/>
                <w:webHidden/>
              </w:rPr>
            </w:r>
            <w:r>
              <w:rPr>
                <w:noProof/>
                <w:webHidden/>
              </w:rPr>
              <w:fldChar w:fldCharType="separate"/>
            </w:r>
            <w:r>
              <w:rPr>
                <w:noProof/>
                <w:webHidden/>
              </w:rPr>
              <w:t>2</w:t>
            </w:r>
            <w:r>
              <w:rPr>
                <w:noProof/>
                <w:webHidden/>
              </w:rPr>
              <w:fldChar w:fldCharType="end"/>
            </w:r>
          </w:hyperlink>
        </w:p>
        <w:p w14:paraId="73F8C819" w14:textId="0409706F" w:rsidR="004D7083" w:rsidRDefault="004D7083">
          <w:pPr>
            <w:pStyle w:val="21"/>
            <w:rPr>
              <w:rFonts w:asciiTheme="minorHAnsi" w:eastAsiaTheme="minorEastAsia" w:hAnsiTheme="minorHAnsi"/>
              <w:noProof/>
              <w:sz w:val="21"/>
            </w:rPr>
          </w:pPr>
          <w:hyperlink w:anchor="_Toc128400329" w:history="1">
            <w:r w:rsidRPr="00370B9F">
              <w:rPr>
                <w:rStyle w:val="a7"/>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370B9F">
              <w:rPr>
                <w:rStyle w:val="a7"/>
                <w:noProof/>
              </w:rPr>
              <w:t>共有フォルダ更新</w:t>
            </w:r>
            <w:r>
              <w:rPr>
                <w:noProof/>
                <w:webHidden/>
              </w:rPr>
              <w:tab/>
            </w:r>
            <w:r>
              <w:rPr>
                <w:noProof/>
                <w:webHidden/>
              </w:rPr>
              <w:fldChar w:fldCharType="begin"/>
            </w:r>
            <w:r>
              <w:rPr>
                <w:noProof/>
                <w:webHidden/>
              </w:rPr>
              <w:instrText xml:space="preserve"> PAGEREF _Toc128400329 \h </w:instrText>
            </w:r>
            <w:r>
              <w:rPr>
                <w:noProof/>
                <w:webHidden/>
              </w:rPr>
            </w:r>
            <w:r>
              <w:rPr>
                <w:noProof/>
                <w:webHidden/>
              </w:rPr>
              <w:fldChar w:fldCharType="separate"/>
            </w:r>
            <w:r>
              <w:rPr>
                <w:noProof/>
                <w:webHidden/>
              </w:rPr>
              <w:t>11</w:t>
            </w:r>
            <w:r>
              <w:rPr>
                <w:noProof/>
                <w:webHidden/>
              </w:rPr>
              <w:fldChar w:fldCharType="end"/>
            </w:r>
          </w:hyperlink>
        </w:p>
        <w:p w14:paraId="2A216DE1" w14:textId="4AEF7EFA" w:rsidR="004D7083" w:rsidRDefault="004D7083">
          <w:pPr>
            <w:pStyle w:val="21"/>
            <w:rPr>
              <w:rFonts w:asciiTheme="minorHAnsi" w:eastAsiaTheme="minorEastAsia" w:hAnsiTheme="minorHAnsi"/>
              <w:noProof/>
              <w:sz w:val="21"/>
            </w:rPr>
          </w:pPr>
          <w:hyperlink w:anchor="_Toc128400330" w:history="1">
            <w:r w:rsidRPr="00370B9F">
              <w:rPr>
                <w:rStyle w:val="a7"/>
                <w:noProof/>
                <w14:scene3d>
                  <w14:camera w14:prst="orthographicFront"/>
                  <w14:lightRig w14:rig="threePt" w14:dir="t">
                    <w14:rot w14:lat="0" w14:lon="0" w14:rev="0"/>
                  </w14:lightRig>
                </w14:scene3d>
              </w:rPr>
              <w:t>2.3.</w:t>
            </w:r>
            <w:r>
              <w:rPr>
                <w:rFonts w:asciiTheme="minorHAnsi" w:eastAsiaTheme="minorEastAsia" w:hAnsiTheme="minorHAnsi"/>
                <w:noProof/>
                <w:sz w:val="21"/>
              </w:rPr>
              <w:tab/>
            </w:r>
            <w:r w:rsidRPr="00370B9F">
              <w:rPr>
                <w:rStyle w:val="a7"/>
                <w:noProof/>
              </w:rPr>
              <w:t>インポート</w:t>
            </w:r>
            <w:r>
              <w:rPr>
                <w:noProof/>
                <w:webHidden/>
              </w:rPr>
              <w:tab/>
            </w:r>
            <w:r>
              <w:rPr>
                <w:noProof/>
                <w:webHidden/>
              </w:rPr>
              <w:fldChar w:fldCharType="begin"/>
            </w:r>
            <w:r>
              <w:rPr>
                <w:noProof/>
                <w:webHidden/>
              </w:rPr>
              <w:instrText xml:space="preserve"> PAGEREF _Toc128400330 \h </w:instrText>
            </w:r>
            <w:r>
              <w:rPr>
                <w:noProof/>
                <w:webHidden/>
              </w:rPr>
            </w:r>
            <w:r>
              <w:rPr>
                <w:noProof/>
                <w:webHidden/>
              </w:rPr>
              <w:fldChar w:fldCharType="separate"/>
            </w:r>
            <w:r>
              <w:rPr>
                <w:noProof/>
                <w:webHidden/>
              </w:rPr>
              <w:t>15</w:t>
            </w:r>
            <w:r>
              <w:rPr>
                <w:noProof/>
                <w:webHidden/>
              </w:rPr>
              <w:fldChar w:fldCharType="end"/>
            </w:r>
          </w:hyperlink>
        </w:p>
        <w:p w14:paraId="5F8121E2" w14:textId="63E34014" w:rsidR="004D7083" w:rsidRDefault="004D7083">
          <w:pPr>
            <w:pStyle w:val="21"/>
            <w:rPr>
              <w:rFonts w:asciiTheme="minorHAnsi" w:eastAsiaTheme="minorEastAsia" w:hAnsiTheme="minorHAnsi"/>
              <w:noProof/>
              <w:sz w:val="21"/>
            </w:rPr>
          </w:pPr>
          <w:hyperlink w:anchor="_Toc128400331" w:history="1">
            <w:r w:rsidRPr="00370B9F">
              <w:rPr>
                <w:rStyle w:val="a7"/>
                <w:noProof/>
                <w14:scene3d>
                  <w14:camera w14:prst="orthographicFront"/>
                  <w14:lightRig w14:rig="threePt" w14:dir="t">
                    <w14:rot w14:lat="0" w14:lon="0" w14:rev="0"/>
                  </w14:lightRig>
                </w14:scene3d>
              </w:rPr>
              <w:t>2.4.</w:t>
            </w:r>
            <w:r>
              <w:rPr>
                <w:rFonts w:asciiTheme="minorHAnsi" w:eastAsiaTheme="minorEastAsia" w:hAnsiTheme="minorHAnsi"/>
                <w:noProof/>
                <w:sz w:val="21"/>
              </w:rPr>
              <w:tab/>
            </w:r>
            <w:r w:rsidRPr="00370B9F">
              <w:rPr>
                <w:rStyle w:val="a7"/>
                <w:noProof/>
              </w:rPr>
              <w:t>共有フォルダ停止</w:t>
            </w:r>
            <w:r>
              <w:rPr>
                <w:noProof/>
                <w:webHidden/>
              </w:rPr>
              <w:tab/>
            </w:r>
            <w:r>
              <w:rPr>
                <w:noProof/>
                <w:webHidden/>
              </w:rPr>
              <w:fldChar w:fldCharType="begin"/>
            </w:r>
            <w:r>
              <w:rPr>
                <w:noProof/>
                <w:webHidden/>
              </w:rPr>
              <w:instrText xml:space="preserve"> PAGEREF _Toc128400331 \h </w:instrText>
            </w:r>
            <w:r>
              <w:rPr>
                <w:noProof/>
                <w:webHidden/>
              </w:rPr>
            </w:r>
            <w:r>
              <w:rPr>
                <w:noProof/>
                <w:webHidden/>
              </w:rPr>
              <w:fldChar w:fldCharType="separate"/>
            </w:r>
            <w:r>
              <w:rPr>
                <w:noProof/>
                <w:webHidden/>
              </w:rPr>
              <w:t>18</w:t>
            </w:r>
            <w:r>
              <w:rPr>
                <w:noProof/>
                <w:webHidden/>
              </w:rPr>
              <w:fldChar w:fldCharType="end"/>
            </w:r>
          </w:hyperlink>
        </w:p>
        <w:p w14:paraId="77FDD070" w14:textId="5AA755BC" w:rsidR="004D7083" w:rsidRDefault="004D7083">
          <w:pPr>
            <w:pStyle w:val="11"/>
            <w:rPr>
              <w:rFonts w:asciiTheme="minorHAnsi" w:eastAsiaTheme="minorEastAsia" w:hAnsiTheme="minorHAnsi"/>
              <w:b w:val="0"/>
              <w:noProof/>
              <w:sz w:val="21"/>
              <w:szCs w:val="22"/>
            </w:rPr>
          </w:pPr>
          <w:hyperlink w:anchor="_Toc128400332" w:history="1">
            <w:r w:rsidRPr="00370B9F">
              <w:rPr>
                <w:rStyle w:val="a7"/>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370B9F">
              <w:rPr>
                <w:rStyle w:val="a7"/>
                <w:noProof/>
              </w:rPr>
              <w:t>共有フォルダ管理</w:t>
            </w:r>
            <w:r>
              <w:rPr>
                <w:noProof/>
                <w:webHidden/>
              </w:rPr>
              <w:tab/>
            </w:r>
            <w:r>
              <w:rPr>
                <w:noProof/>
                <w:webHidden/>
              </w:rPr>
              <w:fldChar w:fldCharType="begin"/>
            </w:r>
            <w:r>
              <w:rPr>
                <w:noProof/>
                <w:webHidden/>
              </w:rPr>
              <w:instrText xml:space="preserve"> PAGEREF _Toc128400332 \h </w:instrText>
            </w:r>
            <w:r>
              <w:rPr>
                <w:noProof/>
                <w:webHidden/>
              </w:rPr>
            </w:r>
            <w:r>
              <w:rPr>
                <w:noProof/>
                <w:webHidden/>
              </w:rPr>
              <w:fldChar w:fldCharType="separate"/>
            </w:r>
            <w:r>
              <w:rPr>
                <w:noProof/>
                <w:webHidden/>
              </w:rPr>
              <w:t>21</w:t>
            </w:r>
            <w:r>
              <w:rPr>
                <w:noProof/>
                <w:webHidden/>
              </w:rPr>
              <w:fldChar w:fldCharType="end"/>
            </w:r>
          </w:hyperlink>
        </w:p>
        <w:p w14:paraId="5F3243C2" w14:textId="6B40B6CB" w:rsidR="004D7083" w:rsidRDefault="004D7083">
          <w:pPr>
            <w:pStyle w:val="11"/>
            <w:rPr>
              <w:rFonts w:asciiTheme="minorHAnsi" w:eastAsiaTheme="minorEastAsia" w:hAnsiTheme="minorHAnsi"/>
              <w:b w:val="0"/>
              <w:noProof/>
              <w:sz w:val="21"/>
              <w:szCs w:val="22"/>
            </w:rPr>
          </w:pPr>
          <w:hyperlink w:anchor="_Toc128400333" w:history="1">
            <w:r w:rsidRPr="00370B9F">
              <w:rPr>
                <w:rStyle w:val="a7"/>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370B9F">
              <w:rPr>
                <w:rStyle w:val="a7"/>
                <w:noProof/>
              </w:rPr>
              <w:t>共有先ユーザーによる共有フォルダへのアクセス方法</w:t>
            </w:r>
            <w:r>
              <w:rPr>
                <w:noProof/>
                <w:webHidden/>
              </w:rPr>
              <w:tab/>
            </w:r>
            <w:r>
              <w:rPr>
                <w:noProof/>
                <w:webHidden/>
              </w:rPr>
              <w:fldChar w:fldCharType="begin"/>
            </w:r>
            <w:r>
              <w:rPr>
                <w:noProof/>
                <w:webHidden/>
              </w:rPr>
              <w:instrText xml:space="preserve"> PAGEREF _Toc128400333 \h </w:instrText>
            </w:r>
            <w:r>
              <w:rPr>
                <w:noProof/>
                <w:webHidden/>
              </w:rPr>
            </w:r>
            <w:r>
              <w:rPr>
                <w:noProof/>
                <w:webHidden/>
              </w:rPr>
              <w:fldChar w:fldCharType="separate"/>
            </w:r>
            <w:r>
              <w:rPr>
                <w:noProof/>
                <w:webHidden/>
              </w:rPr>
              <w:t>23</w:t>
            </w:r>
            <w:r>
              <w:rPr>
                <w:noProof/>
                <w:webHidden/>
              </w:rPr>
              <w:fldChar w:fldCharType="end"/>
            </w:r>
          </w:hyperlink>
        </w:p>
        <w:p w14:paraId="265E590C" w14:textId="5B678BFA" w:rsidR="004D7083" w:rsidRDefault="004D7083">
          <w:pPr>
            <w:pStyle w:val="11"/>
            <w:rPr>
              <w:rFonts w:asciiTheme="minorHAnsi" w:eastAsiaTheme="minorEastAsia" w:hAnsiTheme="minorHAnsi"/>
              <w:b w:val="0"/>
              <w:noProof/>
              <w:sz w:val="21"/>
              <w:szCs w:val="22"/>
            </w:rPr>
          </w:pPr>
          <w:hyperlink w:anchor="_Toc128400334" w:history="1">
            <w:r w:rsidRPr="00370B9F">
              <w:rPr>
                <w:rStyle w:val="a7"/>
                <w:rFonts w:cs="メイリオ"/>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370B9F">
              <w:rPr>
                <w:rStyle w:val="a7"/>
                <w:noProof/>
              </w:rPr>
              <w:t>共有先ユーザーによる共有フォルダの解除</w:t>
            </w:r>
            <w:r>
              <w:rPr>
                <w:noProof/>
                <w:webHidden/>
              </w:rPr>
              <w:tab/>
            </w:r>
            <w:r>
              <w:rPr>
                <w:noProof/>
                <w:webHidden/>
              </w:rPr>
              <w:fldChar w:fldCharType="begin"/>
            </w:r>
            <w:r>
              <w:rPr>
                <w:noProof/>
                <w:webHidden/>
              </w:rPr>
              <w:instrText xml:space="preserve"> PAGEREF _Toc128400334 \h </w:instrText>
            </w:r>
            <w:r>
              <w:rPr>
                <w:noProof/>
                <w:webHidden/>
              </w:rPr>
            </w:r>
            <w:r>
              <w:rPr>
                <w:noProof/>
                <w:webHidden/>
              </w:rPr>
              <w:fldChar w:fldCharType="separate"/>
            </w:r>
            <w:r>
              <w:rPr>
                <w:noProof/>
                <w:webHidden/>
              </w:rPr>
              <w:t>26</w:t>
            </w:r>
            <w:r>
              <w:rPr>
                <w:noProof/>
                <w:webHidden/>
              </w:rPr>
              <w:fldChar w:fldCharType="end"/>
            </w:r>
          </w:hyperlink>
        </w:p>
        <w:p w14:paraId="0C8AE699" w14:textId="19E26DB9" w:rsidR="004D7083" w:rsidRDefault="004D7083">
          <w:pPr>
            <w:pStyle w:val="11"/>
            <w:rPr>
              <w:rFonts w:asciiTheme="minorHAnsi" w:eastAsiaTheme="minorEastAsia" w:hAnsiTheme="minorHAnsi"/>
              <w:b w:val="0"/>
              <w:noProof/>
              <w:sz w:val="21"/>
              <w:szCs w:val="22"/>
            </w:rPr>
          </w:pPr>
          <w:hyperlink w:anchor="_Toc128400335" w:history="1">
            <w:r w:rsidRPr="00370B9F">
              <w:rPr>
                <w:rStyle w:val="a7"/>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370B9F">
              <w:rPr>
                <w:rStyle w:val="a7"/>
                <w:noProof/>
              </w:rPr>
              <w:t>共有先ユーザーによる共有フォルダの管理</w:t>
            </w:r>
            <w:r>
              <w:rPr>
                <w:noProof/>
                <w:webHidden/>
              </w:rPr>
              <w:tab/>
            </w:r>
            <w:r>
              <w:rPr>
                <w:noProof/>
                <w:webHidden/>
              </w:rPr>
              <w:fldChar w:fldCharType="begin"/>
            </w:r>
            <w:r>
              <w:rPr>
                <w:noProof/>
                <w:webHidden/>
              </w:rPr>
              <w:instrText xml:space="preserve"> PAGEREF _Toc128400335 \h </w:instrText>
            </w:r>
            <w:r>
              <w:rPr>
                <w:noProof/>
                <w:webHidden/>
              </w:rPr>
            </w:r>
            <w:r>
              <w:rPr>
                <w:noProof/>
                <w:webHidden/>
              </w:rPr>
              <w:fldChar w:fldCharType="separate"/>
            </w:r>
            <w:r>
              <w:rPr>
                <w:noProof/>
                <w:webHidden/>
              </w:rPr>
              <w:t>29</w:t>
            </w:r>
            <w:r>
              <w:rPr>
                <w:noProof/>
                <w:webHidden/>
              </w:rPr>
              <w:fldChar w:fldCharType="end"/>
            </w:r>
          </w:hyperlink>
        </w:p>
        <w:p w14:paraId="47BD28C3" w14:textId="4DB00B4B" w:rsidR="004D7083" w:rsidRDefault="004D7083">
          <w:pPr>
            <w:pStyle w:val="21"/>
            <w:rPr>
              <w:rFonts w:asciiTheme="minorHAnsi" w:eastAsiaTheme="minorEastAsia" w:hAnsiTheme="minorHAnsi"/>
              <w:noProof/>
              <w:sz w:val="21"/>
            </w:rPr>
          </w:pPr>
          <w:hyperlink w:anchor="_Toc128400336" w:history="1">
            <w:r w:rsidRPr="00370B9F">
              <w:rPr>
                <w:rStyle w:val="a7"/>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370B9F">
              <w:rPr>
                <w:rStyle w:val="a7"/>
                <w:noProof/>
              </w:rPr>
              <w:t>共有整理用フォルダの作成</w:t>
            </w:r>
            <w:r>
              <w:rPr>
                <w:noProof/>
                <w:webHidden/>
              </w:rPr>
              <w:tab/>
            </w:r>
            <w:r>
              <w:rPr>
                <w:noProof/>
                <w:webHidden/>
              </w:rPr>
              <w:fldChar w:fldCharType="begin"/>
            </w:r>
            <w:r>
              <w:rPr>
                <w:noProof/>
                <w:webHidden/>
              </w:rPr>
              <w:instrText xml:space="preserve"> PAGEREF _Toc128400336 \h </w:instrText>
            </w:r>
            <w:r>
              <w:rPr>
                <w:noProof/>
                <w:webHidden/>
              </w:rPr>
            </w:r>
            <w:r>
              <w:rPr>
                <w:noProof/>
                <w:webHidden/>
              </w:rPr>
              <w:fldChar w:fldCharType="separate"/>
            </w:r>
            <w:r>
              <w:rPr>
                <w:noProof/>
                <w:webHidden/>
              </w:rPr>
              <w:t>29</w:t>
            </w:r>
            <w:r>
              <w:rPr>
                <w:noProof/>
                <w:webHidden/>
              </w:rPr>
              <w:fldChar w:fldCharType="end"/>
            </w:r>
          </w:hyperlink>
        </w:p>
        <w:p w14:paraId="3ED1AEFC" w14:textId="5CD94DC5" w:rsidR="004D7083" w:rsidRDefault="004D7083">
          <w:pPr>
            <w:pStyle w:val="21"/>
            <w:rPr>
              <w:rFonts w:asciiTheme="minorHAnsi" w:eastAsiaTheme="minorEastAsia" w:hAnsiTheme="minorHAnsi"/>
              <w:noProof/>
              <w:sz w:val="21"/>
            </w:rPr>
          </w:pPr>
          <w:hyperlink w:anchor="_Toc128400337" w:history="1">
            <w:r w:rsidRPr="00370B9F">
              <w:rPr>
                <w:rStyle w:val="a7"/>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370B9F">
              <w:rPr>
                <w:rStyle w:val="a7"/>
                <w:noProof/>
              </w:rPr>
              <w:t>共有フォルダの移動</w:t>
            </w:r>
            <w:r>
              <w:rPr>
                <w:noProof/>
                <w:webHidden/>
              </w:rPr>
              <w:tab/>
            </w:r>
            <w:r>
              <w:rPr>
                <w:noProof/>
                <w:webHidden/>
              </w:rPr>
              <w:fldChar w:fldCharType="begin"/>
            </w:r>
            <w:r>
              <w:rPr>
                <w:noProof/>
                <w:webHidden/>
              </w:rPr>
              <w:instrText xml:space="preserve"> PAGEREF _Toc128400337 \h </w:instrText>
            </w:r>
            <w:r>
              <w:rPr>
                <w:noProof/>
                <w:webHidden/>
              </w:rPr>
            </w:r>
            <w:r>
              <w:rPr>
                <w:noProof/>
                <w:webHidden/>
              </w:rPr>
              <w:fldChar w:fldCharType="separate"/>
            </w:r>
            <w:r>
              <w:rPr>
                <w:noProof/>
                <w:webHidden/>
              </w:rPr>
              <w:t>33</w:t>
            </w:r>
            <w:r>
              <w:rPr>
                <w:noProof/>
                <w:webHidden/>
              </w:rPr>
              <w:fldChar w:fldCharType="end"/>
            </w:r>
          </w:hyperlink>
        </w:p>
        <w:p w14:paraId="0D32D3D7" w14:textId="7A53EA28" w:rsidR="004D7083" w:rsidRDefault="004D7083">
          <w:pPr>
            <w:pStyle w:val="21"/>
            <w:rPr>
              <w:rFonts w:asciiTheme="minorHAnsi" w:eastAsiaTheme="minorEastAsia" w:hAnsiTheme="minorHAnsi"/>
              <w:noProof/>
              <w:sz w:val="21"/>
            </w:rPr>
          </w:pPr>
          <w:hyperlink w:anchor="_Toc128400338" w:history="1">
            <w:r w:rsidRPr="00370B9F">
              <w:rPr>
                <w:rStyle w:val="a7"/>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370B9F">
              <w:rPr>
                <w:rStyle w:val="a7"/>
                <w:noProof/>
              </w:rPr>
              <w:t>共有整理用フォルダの削除</w:t>
            </w:r>
            <w:r>
              <w:rPr>
                <w:noProof/>
                <w:webHidden/>
              </w:rPr>
              <w:tab/>
            </w:r>
            <w:r>
              <w:rPr>
                <w:noProof/>
                <w:webHidden/>
              </w:rPr>
              <w:fldChar w:fldCharType="begin"/>
            </w:r>
            <w:r>
              <w:rPr>
                <w:noProof/>
                <w:webHidden/>
              </w:rPr>
              <w:instrText xml:space="preserve"> PAGEREF _Toc128400338 \h </w:instrText>
            </w:r>
            <w:r>
              <w:rPr>
                <w:noProof/>
                <w:webHidden/>
              </w:rPr>
            </w:r>
            <w:r>
              <w:rPr>
                <w:noProof/>
                <w:webHidden/>
              </w:rPr>
              <w:fldChar w:fldCharType="separate"/>
            </w:r>
            <w:r>
              <w:rPr>
                <w:noProof/>
                <w:webHidden/>
              </w:rPr>
              <w:t>36</w:t>
            </w:r>
            <w:r>
              <w:rPr>
                <w:noProof/>
                <w:webHidden/>
              </w:rPr>
              <w:fldChar w:fldCharType="end"/>
            </w:r>
          </w:hyperlink>
        </w:p>
        <w:p w14:paraId="71F58DDC" w14:textId="6D19CC06" w:rsidR="004D7083" w:rsidRDefault="004D7083">
          <w:pPr>
            <w:pStyle w:val="11"/>
            <w:rPr>
              <w:rFonts w:asciiTheme="minorHAnsi" w:eastAsiaTheme="minorEastAsia" w:hAnsiTheme="minorHAnsi"/>
              <w:b w:val="0"/>
              <w:noProof/>
              <w:sz w:val="21"/>
              <w:szCs w:val="22"/>
            </w:rPr>
          </w:pPr>
          <w:hyperlink w:anchor="_Toc128400339" w:history="1">
            <w:r w:rsidRPr="00370B9F">
              <w:rPr>
                <w:rStyle w:val="a7"/>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370B9F">
              <w:rPr>
                <w:rStyle w:val="a7"/>
                <w:noProof/>
              </w:rPr>
              <w:t>その他</w:t>
            </w:r>
            <w:r>
              <w:rPr>
                <w:noProof/>
                <w:webHidden/>
              </w:rPr>
              <w:tab/>
            </w:r>
            <w:r>
              <w:rPr>
                <w:noProof/>
                <w:webHidden/>
              </w:rPr>
              <w:fldChar w:fldCharType="begin"/>
            </w:r>
            <w:r>
              <w:rPr>
                <w:noProof/>
                <w:webHidden/>
              </w:rPr>
              <w:instrText xml:space="preserve"> PAGEREF _Toc128400339 \h </w:instrText>
            </w:r>
            <w:r>
              <w:rPr>
                <w:noProof/>
                <w:webHidden/>
              </w:rPr>
            </w:r>
            <w:r>
              <w:rPr>
                <w:noProof/>
                <w:webHidden/>
              </w:rPr>
              <w:fldChar w:fldCharType="separate"/>
            </w:r>
            <w:r>
              <w:rPr>
                <w:noProof/>
                <w:webHidden/>
              </w:rPr>
              <w:t>41</w:t>
            </w:r>
            <w:r>
              <w:rPr>
                <w:noProof/>
                <w:webHidden/>
              </w:rPr>
              <w:fldChar w:fldCharType="end"/>
            </w:r>
          </w:hyperlink>
        </w:p>
        <w:p w14:paraId="745017F2" w14:textId="0B08EDF8" w:rsidR="004D7083" w:rsidRDefault="004D7083">
          <w:pPr>
            <w:pStyle w:val="21"/>
            <w:rPr>
              <w:rFonts w:asciiTheme="minorHAnsi" w:eastAsiaTheme="minorEastAsia" w:hAnsiTheme="minorHAnsi"/>
              <w:noProof/>
              <w:sz w:val="21"/>
            </w:rPr>
          </w:pPr>
          <w:hyperlink w:anchor="_Toc128400340" w:history="1">
            <w:r w:rsidRPr="00370B9F">
              <w:rPr>
                <w:rStyle w:val="a7"/>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370B9F">
              <w:rPr>
                <w:rStyle w:val="a7"/>
                <w:noProof/>
              </w:rPr>
              <w:t>共有先ユーザーの確認</w:t>
            </w:r>
            <w:r>
              <w:rPr>
                <w:noProof/>
                <w:webHidden/>
              </w:rPr>
              <w:tab/>
            </w:r>
            <w:r>
              <w:rPr>
                <w:noProof/>
                <w:webHidden/>
              </w:rPr>
              <w:fldChar w:fldCharType="begin"/>
            </w:r>
            <w:r>
              <w:rPr>
                <w:noProof/>
                <w:webHidden/>
              </w:rPr>
              <w:instrText xml:space="preserve"> PAGEREF _Toc128400340 \h </w:instrText>
            </w:r>
            <w:r>
              <w:rPr>
                <w:noProof/>
                <w:webHidden/>
              </w:rPr>
            </w:r>
            <w:r>
              <w:rPr>
                <w:noProof/>
                <w:webHidden/>
              </w:rPr>
              <w:fldChar w:fldCharType="separate"/>
            </w:r>
            <w:r>
              <w:rPr>
                <w:noProof/>
                <w:webHidden/>
              </w:rPr>
              <w:t>41</w:t>
            </w:r>
            <w:r>
              <w:rPr>
                <w:noProof/>
                <w:webHidden/>
              </w:rPr>
              <w:fldChar w:fldCharType="end"/>
            </w:r>
          </w:hyperlink>
        </w:p>
        <w:p w14:paraId="3FB395D3" w14:textId="5070B461" w:rsidR="004D7083" w:rsidRDefault="004D7083">
          <w:pPr>
            <w:pStyle w:val="21"/>
            <w:rPr>
              <w:rFonts w:asciiTheme="minorHAnsi" w:eastAsiaTheme="minorEastAsia" w:hAnsiTheme="minorHAnsi"/>
              <w:noProof/>
              <w:sz w:val="21"/>
            </w:rPr>
          </w:pPr>
          <w:hyperlink w:anchor="_Toc128400341" w:history="1">
            <w:r w:rsidRPr="00370B9F">
              <w:rPr>
                <w:rStyle w:val="a7"/>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370B9F">
              <w:rPr>
                <w:rStyle w:val="a7"/>
                <w:noProof/>
              </w:rPr>
              <w:t>共有フォルダに参加可能なユーザーの範囲について</w:t>
            </w:r>
            <w:r>
              <w:rPr>
                <w:noProof/>
                <w:webHidden/>
              </w:rPr>
              <w:tab/>
            </w:r>
            <w:r>
              <w:rPr>
                <w:noProof/>
                <w:webHidden/>
              </w:rPr>
              <w:fldChar w:fldCharType="begin"/>
            </w:r>
            <w:r>
              <w:rPr>
                <w:noProof/>
                <w:webHidden/>
              </w:rPr>
              <w:instrText xml:space="preserve"> PAGEREF _Toc128400341 \h </w:instrText>
            </w:r>
            <w:r>
              <w:rPr>
                <w:noProof/>
                <w:webHidden/>
              </w:rPr>
            </w:r>
            <w:r>
              <w:rPr>
                <w:noProof/>
                <w:webHidden/>
              </w:rPr>
              <w:fldChar w:fldCharType="separate"/>
            </w:r>
            <w:r>
              <w:rPr>
                <w:noProof/>
                <w:webHidden/>
              </w:rPr>
              <w:t>42</w:t>
            </w:r>
            <w:r>
              <w:rPr>
                <w:noProof/>
                <w:webHidden/>
              </w:rPr>
              <w:fldChar w:fldCharType="end"/>
            </w:r>
          </w:hyperlink>
        </w:p>
        <w:p w14:paraId="6787A3AE" w14:textId="715EB9E3" w:rsidR="004D7083" w:rsidRDefault="004D7083">
          <w:pPr>
            <w:pStyle w:val="21"/>
            <w:rPr>
              <w:rFonts w:asciiTheme="minorHAnsi" w:eastAsiaTheme="minorEastAsia" w:hAnsiTheme="minorHAnsi"/>
              <w:noProof/>
              <w:sz w:val="21"/>
            </w:rPr>
          </w:pPr>
          <w:hyperlink w:anchor="_Toc128400342" w:history="1">
            <w:r w:rsidRPr="00370B9F">
              <w:rPr>
                <w:rStyle w:val="a7"/>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370B9F">
              <w:rPr>
                <w:rStyle w:val="a7"/>
                <w:noProof/>
              </w:rPr>
              <w:t>共有フォルダ内でのファイル操作について</w:t>
            </w:r>
            <w:r>
              <w:rPr>
                <w:noProof/>
                <w:webHidden/>
              </w:rPr>
              <w:tab/>
            </w:r>
            <w:r>
              <w:rPr>
                <w:noProof/>
                <w:webHidden/>
              </w:rPr>
              <w:fldChar w:fldCharType="begin"/>
            </w:r>
            <w:r>
              <w:rPr>
                <w:noProof/>
                <w:webHidden/>
              </w:rPr>
              <w:instrText xml:space="preserve"> PAGEREF _Toc128400342 \h </w:instrText>
            </w:r>
            <w:r>
              <w:rPr>
                <w:noProof/>
                <w:webHidden/>
              </w:rPr>
            </w:r>
            <w:r>
              <w:rPr>
                <w:noProof/>
                <w:webHidden/>
              </w:rPr>
              <w:fldChar w:fldCharType="separate"/>
            </w:r>
            <w:r>
              <w:rPr>
                <w:noProof/>
                <w:webHidden/>
              </w:rPr>
              <w:t>43</w:t>
            </w:r>
            <w:r>
              <w:rPr>
                <w:noProof/>
                <w:webHidden/>
              </w:rPr>
              <w:fldChar w:fldCharType="end"/>
            </w:r>
          </w:hyperlink>
        </w:p>
        <w:p w14:paraId="599F36DB" w14:textId="589A2A05" w:rsidR="004D7083" w:rsidRDefault="004D7083">
          <w:pPr>
            <w:pStyle w:val="21"/>
            <w:rPr>
              <w:rFonts w:asciiTheme="minorHAnsi" w:eastAsiaTheme="minorEastAsia" w:hAnsiTheme="minorHAnsi"/>
              <w:noProof/>
              <w:sz w:val="21"/>
            </w:rPr>
          </w:pPr>
          <w:hyperlink w:anchor="_Toc128400343" w:history="1">
            <w:r w:rsidRPr="00370B9F">
              <w:rPr>
                <w:rStyle w:val="a7"/>
                <w:noProof/>
                <w14:scene3d>
                  <w14:camera w14:prst="orthographicFront"/>
                  <w14:lightRig w14:rig="threePt" w14:dir="t">
                    <w14:rot w14:lat="0" w14:lon="0" w14:rev="0"/>
                  </w14:lightRig>
                </w14:scene3d>
              </w:rPr>
              <w:t>7.4.</w:t>
            </w:r>
            <w:r>
              <w:rPr>
                <w:rFonts w:asciiTheme="minorHAnsi" w:eastAsiaTheme="minorEastAsia" w:hAnsiTheme="minorHAnsi"/>
                <w:noProof/>
                <w:sz w:val="21"/>
              </w:rPr>
              <w:tab/>
            </w:r>
            <w:r w:rsidRPr="00370B9F">
              <w:rPr>
                <w:rStyle w:val="a7"/>
                <w:noProof/>
              </w:rPr>
              <w:t>時限設定を行った共有フォルダの自動削除について</w:t>
            </w:r>
            <w:r>
              <w:rPr>
                <w:noProof/>
                <w:webHidden/>
              </w:rPr>
              <w:tab/>
            </w:r>
            <w:r>
              <w:rPr>
                <w:noProof/>
                <w:webHidden/>
              </w:rPr>
              <w:fldChar w:fldCharType="begin"/>
            </w:r>
            <w:r>
              <w:rPr>
                <w:noProof/>
                <w:webHidden/>
              </w:rPr>
              <w:instrText xml:space="preserve"> PAGEREF _Toc128400343 \h </w:instrText>
            </w:r>
            <w:r>
              <w:rPr>
                <w:noProof/>
                <w:webHidden/>
              </w:rPr>
            </w:r>
            <w:r>
              <w:rPr>
                <w:noProof/>
                <w:webHidden/>
              </w:rPr>
              <w:fldChar w:fldCharType="separate"/>
            </w:r>
            <w:r>
              <w:rPr>
                <w:noProof/>
                <w:webHidden/>
              </w:rPr>
              <w:t>44</w:t>
            </w:r>
            <w:r>
              <w:rPr>
                <w:noProof/>
                <w:webHidden/>
              </w:rPr>
              <w:fldChar w:fldCharType="end"/>
            </w:r>
          </w:hyperlink>
        </w:p>
        <w:p w14:paraId="5AFA50F1" w14:textId="15241882" w:rsidR="00E237B0" w:rsidRDefault="006E69A5" w:rsidP="0072756C">
          <w:pPr>
            <w:rPr>
              <w:sz w:val="22"/>
              <w:szCs w:val="21"/>
            </w:rPr>
          </w:pPr>
          <w:r>
            <w:rPr>
              <w:b/>
              <w:bCs/>
              <w:noProof/>
            </w:rPr>
            <w:fldChar w:fldCharType="end"/>
          </w:r>
        </w:p>
        <w:p w14:paraId="50001361" w14:textId="77777777" w:rsidR="00E237B0" w:rsidRDefault="00D666A1" w:rsidP="0072756C">
          <w:pPr>
            <w:rPr>
              <w:rFonts w:cs="メイリオ"/>
              <w:sz w:val="22"/>
              <w:szCs w:val="21"/>
            </w:rPr>
            <w:sectPr w:rsidR="00E237B0" w:rsidSect="000003D3">
              <w:headerReference w:type="default" r:id="rId9"/>
              <w:footerReference w:type="first" r:id="rId10"/>
              <w:pgSz w:w="11906" w:h="16838"/>
              <w:pgMar w:top="1985" w:right="1701" w:bottom="1701" w:left="1701" w:header="851" w:footer="992" w:gutter="0"/>
              <w:pgNumType w:start="0"/>
              <w:cols w:space="425"/>
              <w:docGrid w:type="lines" w:linePitch="360"/>
            </w:sectPr>
          </w:pPr>
        </w:p>
      </w:sdtContent>
    </w:sdt>
    <w:p w14:paraId="2DF4444F" w14:textId="77777777" w:rsidR="000A70BA" w:rsidRDefault="00FE21C0" w:rsidP="00FE21C0">
      <w:pPr>
        <w:pStyle w:val="1"/>
      </w:pPr>
      <w:bookmarkStart w:id="1" w:name="_Toc128400326"/>
      <w:r>
        <w:rPr>
          <w:rFonts w:hint="eastAsia"/>
        </w:rPr>
        <w:lastRenderedPageBreak/>
        <w:t>概要</w:t>
      </w:r>
      <w:bookmarkEnd w:id="1"/>
    </w:p>
    <w:p w14:paraId="0EED5CE6" w14:textId="77777777" w:rsidR="00FE21C0" w:rsidRDefault="006C25DD" w:rsidP="000A70BA">
      <w:r>
        <w:rPr>
          <w:rFonts w:hint="eastAsia"/>
        </w:rPr>
        <w:t>本チュートリアルは、</w:t>
      </w:r>
      <w:r w:rsidR="00FE21C0">
        <w:rPr>
          <w:rFonts w:hint="eastAsia"/>
        </w:rPr>
        <w:t>共有フォルダの使い方について説明しています。</w:t>
      </w:r>
    </w:p>
    <w:p w14:paraId="4311A0FF" w14:textId="5CF4ABB1" w:rsidR="00304399" w:rsidRDefault="00304399" w:rsidP="00304399">
      <w:r>
        <w:rPr>
          <w:rFonts w:hint="eastAsia"/>
        </w:rPr>
        <w:t>共有フォルダとは、自分のユーザーフォルダ配下にある特定のフォルダを、他のユーザーからアクセスできるようにする機能です。</w:t>
      </w:r>
    </w:p>
    <w:p w14:paraId="165A2E61" w14:textId="3657D144" w:rsidR="00E858D9" w:rsidRPr="009362F6" w:rsidRDefault="00E858D9" w:rsidP="00304399">
      <w:pPr>
        <w:rPr>
          <w:color w:val="FF0000"/>
        </w:rPr>
      </w:pPr>
      <w:r w:rsidRPr="00E72618">
        <w:rPr>
          <w:rFonts w:hint="eastAsia"/>
          <w:color w:val="FF0000"/>
        </w:rPr>
        <w:t>※本機能はEnter</w:t>
      </w:r>
      <w:r w:rsidRPr="00E72618">
        <w:rPr>
          <w:color w:val="FF0000"/>
        </w:rPr>
        <w:t>prise</w:t>
      </w:r>
      <w:r w:rsidRPr="00E72618">
        <w:rPr>
          <w:rFonts w:hint="eastAsia"/>
          <w:color w:val="FF0000"/>
        </w:rPr>
        <w:t xml:space="preserve"> </w:t>
      </w:r>
      <w:r w:rsidRPr="00E72618">
        <w:rPr>
          <w:color w:val="FF0000"/>
        </w:rPr>
        <w:t>Edition</w:t>
      </w:r>
      <w:r w:rsidRPr="00E72618">
        <w:rPr>
          <w:rFonts w:hint="eastAsia"/>
          <w:color w:val="FF0000"/>
        </w:rPr>
        <w:t>のみ利用可能です。</w:t>
      </w:r>
    </w:p>
    <w:p w14:paraId="1CB20D9E" w14:textId="3ECCB05A" w:rsidR="00E858D9" w:rsidRDefault="00304399" w:rsidP="00304399">
      <w:pPr>
        <w:rPr>
          <w:color w:val="FF0000"/>
        </w:rPr>
      </w:pPr>
      <w:r>
        <w:rPr>
          <w:rFonts w:hint="eastAsia"/>
          <w:color w:val="FF0000"/>
        </w:rPr>
        <w:t>※</w:t>
      </w:r>
      <w:r w:rsidRPr="00FE21C0">
        <w:rPr>
          <w:rFonts w:hint="eastAsia"/>
          <w:color w:val="FF0000"/>
        </w:rPr>
        <w:t>共有フォルダを利用するには、事前に管理者による許可が必要</w:t>
      </w:r>
      <w:r>
        <w:rPr>
          <w:rFonts w:hint="eastAsia"/>
          <w:color w:val="FF0000"/>
        </w:rPr>
        <w:t>です</w:t>
      </w:r>
      <w:r w:rsidRPr="00FE21C0">
        <w:rPr>
          <w:rFonts w:hint="eastAsia"/>
          <w:color w:val="FF0000"/>
        </w:rPr>
        <w:t>。</w:t>
      </w:r>
    </w:p>
    <w:p w14:paraId="75C119B9" w14:textId="30B0D66B" w:rsidR="00FE21C0" w:rsidRDefault="00FE21C0" w:rsidP="000A70BA"/>
    <w:p w14:paraId="4B7F50AC" w14:textId="77777777" w:rsidR="00AF69DC" w:rsidRDefault="00AF69DC" w:rsidP="00AF69DC">
      <w:r>
        <w:rPr>
          <w:rFonts w:hint="eastAsia"/>
        </w:rPr>
        <w:t>なお、本チュートリアルでは説明の便宜上、以下の呼称を使用している箇所がありますのであらかじめお含みおきください。</w:t>
      </w:r>
    </w:p>
    <w:tbl>
      <w:tblPr>
        <w:tblStyle w:val="af"/>
        <w:tblW w:w="8505" w:type="dxa"/>
        <w:jc w:val="center"/>
        <w:tblLook w:val="04A0" w:firstRow="1" w:lastRow="0" w:firstColumn="1" w:lastColumn="0" w:noHBand="0" w:noVBand="1"/>
      </w:tblPr>
      <w:tblGrid>
        <w:gridCol w:w="2605"/>
        <w:gridCol w:w="5900"/>
      </w:tblGrid>
      <w:tr w:rsidR="00AF69DC" w14:paraId="7D7CEA42" w14:textId="77777777" w:rsidTr="00AF69DC">
        <w:trPr>
          <w:tblHeader/>
          <w:jc w:val="center"/>
        </w:trPr>
        <w:tc>
          <w:tcPr>
            <w:tcW w:w="260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E46B4F7" w14:textId="77777777" w:rsidR="00AF69DC" w:rsidRDefault="00AF69DC">
            <w:r>
              <w:rPr>
                <w:rFonts w:hint="eastAsia"/>
              </w:rPr>
              <w:t>呼称</w:t>
            </w:r>
          </w:p>
        </w:tc>
        <w:tc>
          <w:tcPr>
            <w:tcW w:w="590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299969CF" w14:textId="77777777" w:rsidR="00AF69DC" w:rsidRDefault="00AF69DC">
            <w:r>
              <w:rPr>
                <w:rFonts w:hint="eastAsia"/>
              </w:rPr>
              <w:t>説明</w:t>
            </w:r>
          </w:p>
        </w:tc>
      </w:tr>
      <w:tr w:rsidR="006601E9" w14:paraId="527E19C9" w14:textId="77777777" w:rsidTr="00AF69DC">
        <w:trPr>
          <w:jc w:val="center"/>
        </w:trPr>
        <w:tc>
          <w:tcPr>
            <w:tcW w:w="2605" w:type="dxa"/>
            <w:tcBorders>
              <w:top w:val="single" w:sz="4" w:space="0" w:color="auto"/>
              <w:left w:val="single" w:sz="4" w:space="0" w:color="auto"/>
              <w:bottom w:val="single" w:sz="4" w:space="0" w:color="auto"/>
              <w:right w:val="single" w:sz="4" w:space="0" w:color="auto"/>
            </w:tcBorders>
            <w:hideMark/>
          </w:tcPr>
          <w:p w14:paraId="3C33F1CB" w14:textId="77777777" w:rsidR="006601E9" w:rsidRDefault="006601E9" w:rsidP="006601E9">
            <w:r>
              <w:rPr>
                <w:rFonts w:hint="eastAsia"/>
              </w:rPr>
              <w:t>共有元ユーザー</w:t>
            </w:r>
          </w:p>
        </w:tc>
        <w:tc>
          <w:tcPr>
            <w:tcW w:w="5900" w:type="dxa"/>
            <w:tcBorders>
              <w:top w:val="single" w:sz="4" w:space="0" w:color="auto"/>
              <w:left w:val="single" w:sz="4" w:space="0" w:color="auto"/>
              <w:bottom w:val="single" w:sz="4" w:space="0" w:color="auto"/>
              <w:right w:val="single" w:sz="4" w:space="0" w:color="auto"/>
            </w:tcBorders>
            <w:hideMark/>
          </w:tcPr>
          <w:p w14:paraId="2FCFD07D" w14:textId="3FBAE9AA" w:rsidR="006601E9" w:rsidRDefault="006601E9" w:rsidP="006601E9">
            <w:r w:rsidRPr="00D8680A">
              <w:rPr>
                <w:rFonts w:hint="eastAsia"/>
              </w:rPr>
              <w:t>共有フォルダ設定を行ったユーザー</w:t>
            </w:r>
          </w:p>
        </w:tc>
      </w:tr>
      <w:tr w:rsidR="006601E9" w14:paraId="3AE206D4" w14:textId="77777777" w:rsidTr="00AF69DC">
        <w:trPr>
          <w:jc w:val="center"/>
        </w:trPr>
        <w:tc>
          <w:tcPr>
            <w:tcW w:w="2605" w:type="dxa"/>
            <w:tcBorders>
              <w:top w:val="single" w:sz="4" w:space="0" w:color="auto"/>
              <w:left w:val="single" w:sz="4" w:space="0" w:color="auto"/>
              <w:bottom w:val="single" w:sz="4" w:space="0" w:color="auto"/>
              <w:right w:val="single" w:sz="4" w:space="0" w:color="auto"/>
            </w:tcBorders>
            <w:hideMark/>
          </w:tcPr>
          <w:p w14:paraId="4AB00DB5" w14:textId="77777777" w:rsidR="006601E9" w:rsidRDefault="006601E9" w:rsidP="006601E9">
            <w:r>
              <w:rPr>
                <w:rFonts w:hint="eastAsia"/>
              </w:rPr>
              <w:t>共有先ユーザー</w:t>
            </w:r>
          </w:p>
        </w:tc>
        <w:tc>
          <w:tcPr>
            <w:tcW w:w="5900" w:type="dxa"/>
            <w:tcBorders>
              <w:top w:val="single" w:sz="4" w:space="0" w:color="auto"/>
              <w:left w:val="single" w:sz="4" w:space="0" w:color="auto"/>
              <w:bottom w:val="single" w:sz="4" w:space="0" w:color="auto"/>
              <w:right w:val="single" w:sz="4" w:space="0" w:color="auto"/>
            </w:tcBorders>
            <w:hideMark/>
          </w:tcPr>
          <w:p w14:paraId="5F0AC2DA" w14:textId="066A1FCB" w:rsidR="006601E9" w:rsidRDefault="006601E9" w:rsidP="006601E9">
            <w:r w:rsidRPr="00D8680A">
              <w:rPr>
                <w:rFonts w:hint="eastAsia"/>
              </w:rPr>
              <w:t>共有フォルダに参加しているユーザー</w:t>
            </w:r>
          </w:p>
        </w:tc>
      </w:tr>
    </w:tbl>
    <w:p w14:paraId="0B1EA13D" w14:textId="77777777" w:rsidR="00AF69DC" w:rsidRPr="00AF69DC" w:rsidRDefault="00AF69DC" w:rsidP="000A70BA"/>
    <w:p w14:paraId="330E38F0" w14:textId="77777777" w:rsidR="001F1FFF" w:rsidRDefault="001F1FFF">
      <w:pPr>
        <w:adjustRightInd/>
        <w:snapToGrid/>
        <w:rPr>
          <w:rFonts w:cs="Century"/>
          <w:b/>
          <w:kern w:val="24"/>
          <w:szCs w:val="24"/>
          <w:lang w:eastAsia="ar-SA"/>
        </w:rPr>
      </w:pPr>
      <w:bookmarkStart w:id="2" w:name="_社内の人とフォルダ共有する"/>
      <w:bookmarkStart w:id="3" w:name="_社内の人とフォルダを共有する"/>
      <w:bookmarkEnd w:id="2"/>
      <w:bookmarkEnd w:id="3"/>
      <w:r>
        <w:br w:type="page"/>
      </w:r>
    </w:p>
    <w:p w14:paraId="0C04B84F" w14:textId="1FF91E5A" w:rsidR="0063701A" w:rsidRDefault="00210325" w:rsidP="00B4219A">
      <w:pPr>
        <w:pStyle w:val="1"/>
      </w:pPr>
      <w:bookmarkStart w:id="4" w:name="_Toc128400327"/>
      <w:r w:rsidRPr="00210325">
        <w:rPr>
          <w:rFonts w:hint="eastAsia"/>
        </w:rPr>
        <w:lastRenderedPageBreak/>
        <w:t>共有フォルダ機能を使用して他ユーザーとフォルダを共有する</w:t>
      </w:r>
      <w:bookmarkEnd w:id="4"/>
    </w:p>
    <w:p w14:paraId="1321DFD6" w14:textId="3372ABEC" w:rsidR="0063701A" w:rsidRDefault="00FF7764" w:rsidP="000A70BA">
      <w:pPr>
        <w:pStyle w:val="2"/>
      </w:pPr>
      <w:bookmarkStart w:id="5" w:name="_共有フォルダ設定"/>
      <w:bookmarkStart w:id="6" w:name="_Toc128400328"/>
      <w:bookmarkEnd w:id="5"/>
      <w:r>
        <w:rPr>
          <w:rFonts w:hint="eastAsia"/>
        </w:rPr>
        <w:t>共有フォルダ設定</w:t>
      </w:r>
      <w:bookmarkEnd w:id="6"/>
    </w:p>
    <w:p w14:paraId="32E4C81F" w14:textId="25E6B366" w:rsidR="002009DD" w:rsidRDefault="002009DD" w:rsidP="002009DD">
      <w:r>
        <w:rPr>
          <w:rFonts w:hint="eastAsia"/>
        </w:rPr>
        <w:t>ここでは</w:t>
      </w:r>
      <w:r w:rsidR="001437C9">
        <w:rPr>
          <w:rFonts w:hint="eastAsia"/>
        </w:rPr>
        <w:t>共有フォルダの許可を持つ</w:t>
      </w:r>
      <w:r>
        <w:rPr>
          <w:rFonts w:hint="eastAsia"/>
        </w:rPr>
        <w:t>ユーザー「</w:t>
      </w:r>
      <w:r w:rsidRPr="00A46573">
        <w:rPr>
          <w:rFonts w:hint="eastAsia"/>
        </w:rPr>
        <w:t>user0001</w:t>
      </w:r>
      <w:r>
        <w:rPr>
          <w:rFonts w:hint="eastAsia"/>
        </w:rPr>
        <w:t>」</w:t>
      </w:r>
      <w:r w:rsidR="00876AAE">
        <w:rPr>
          <w:rFonts w:hint="eastAsia"/>
        </w:rPr>
        <w:t>にて、</w:t>
      </w:r>
      <w:r>
        <w:rPr>
          <w:rFonts w:hint="eastAsia"/>
        </w:rPr>
        <w:t>ユーザーフォルダ内</w:t>
      </w:r>
      <w:r w:rsidR="00D714A2">
        <w:rPr>
          <w:rFonts w:hint="eastAsia"/>
        </w:rPr>
        <w:t>の</w:t>
      </w:r>
      <w:r>
        <w:rPr>
          <w:rFonts w:hint="eastAsia"/>
        </w:rPr>
        <w:t>フォルダに対して共有フォルダ設定行い、ユーザー「</w:t>
      </w:r>
      <w:r w:rsidRPr="00A46573">
        <w:rPr>
          <w:rFonts w:hint="eastAsia"/>
        </w:rPr>
        <w:t>u</w:t>
      </w:r>
      <w:r w:rsidRPr="00A46573">
        <w:t>ser0002</w:t>
      </w:r>
      <w:r>
        <w:rPr>
          <w:rFonts w:hint="eastAsia"/>
        </w:rPr>
        <w:t>」、「</w:t>
      </w:r>
      <w:r w:rsidRPr="00A46573">
        <w:rPr>
          <w:rFonts w:hint="eastAsia"/>
        </w:rPr>
        <w:t>user0003</w:t>
      </w:r>
      <w:r>
        <w:rPr>
          <w:rFonts w:hint="eastAsia"/>
        </w:rPr>
        <w:t>」と共有するための手順を記載します。</w:t>
      </w:r>
    </w:p>
    <w:p w14:paraId="0DF2031F" w14:textId="77777777" w:rsidR="00015EF0" w:rsidRPr="002009DD" w:rsidRDefault="00015EF0" w:rsidP="002009DD"/>
    <w:p w14:paraId="1594E392" w14:textId="3F33909A" w:rsidR="000A70BA" w:rsidRDefault="00710590" w:rsidP="00FE21C0">
      <w:pPr>
        <w:pStyle w:val="ae"/>
        <w:numPr>
          <w:ilvl w:val="0"/>
          <w:numId w:val="8"/>
        </w:numPr>
        <w:ind w:leftChars="0"/>
      </w:pPr>
      <w:r>
        <w:rPr>
          <w:rFonts w:hint="eastAsia"/>
        </w:rPr>
        <w:t>ユーザー「</w:t>
      </w:r>
      <w:r w:rsidR="00E5298A">
        <w:rPr>
          <w:rFonts w:hint="eastAsia"/>
        </w:rPr>
        <w:t>user0001</w:t>
      </w:r>
      <w:r>
        <w:rPr>
          <w:rFonts w:hint="eastAsia"/>
        </w:rPr>
        <w:t>」</w:t>
      </w:r>
      <w:r w:rsidR="00E5298A">
        <w:rPr>
          <w:rFonts w:hint="eastAsia"/>
        </w:rPr>
        <w:t>で</w:t>
      </w:r>
      <w:r w:rsidR="00ED711D" w:rsidRPr="00ED711D">
        <w:rPr>
          <w:rFonts w:hint="eastAsia"/>
        </w:rPr>
        <w:t>Proself</w:t>
      </w:r>
      <w:r w:rsidR="00ED711D">
        <w:rPr>
          <w:rFonts w:hint="eastAsia"/>
        </w:rPr>
        <w:t>にログイン後</w:t>
      </w:r>
      <w:r w:rsidR="00390DE2">
        <w:rPr>
          <w:rFonts w:hint="eastAsia"/>
        </w:rPr>
        <w:t>、</w:t>
      </w:r>
      <w:r w:rsidR="00480CC3">
        <w:rPr>
          <w:rFonts w:hint="eastAsia"/>
        </w:rPr>
        <w:t>ファイル一覧画面</w:t>
      </w:r>
      <w:r w:rsidR="00065B55">
        <w:rPr>
          <w:rFonts w:hint="eastAsia"/>
        </w:rPr>
        <w:t>にて</w:t>
      </w:r>
      <w:r w:rsidR="009317C6">
        <w:rPr>
          <w:rFonts w:hint="eastAsia"/>
        </w:rPr>
        <w:t xml:space="preserve">上部メニュー </w:t>
      </w:r>
      <w:r w:rsidR="002E63A5">
        <w:rPr>
          <w:rFonts w:hint="eastAsia"/>
        </w:rPr>
        <w:t>&gt;</w:t>
      </w:r>
      <w:r w:rsidR="009317C6">
        <w:t xml:space="preserve"> </w:t>
      </w:r>
      <w:r w:rsidR="00480CC3">
        <w:rPr>
          <w:rFonts w:hint="eastAsia"/>
        </w:rPr>
        <w:t>「</w:t>
      </w:r>
      <w:r w:rsidR="00D34DD8">
        <w:rPr>
          <w:rFonts w:hint="eastAsia"/>
        </w:rPr>
        <w:t>新規フォルダ</w:t>
      </w:r>
      <w:r w:rsidR="00480CC3">
        <w:rPr>
          <w:rFonts w:hint="eastAsia"/>
        </w:rPr>
        <w:t>」</w:t>
      </w:r>
      <w:r w:rsidR="00D34DD8">
        <w:rPr>
          <w:rFonts w:hint="eastAsia"/>
        </w:rPr>
        <w:t>をクリック</w:t>
      </w:r>
      <w:r w:rsidR="00933A22">
        <w:rPr>
          <w:rFonts w:hint="eastAsia"/>
        </w:rPr>
        <w:t>します。</w:t>
      </w:r>
    </w:p>
    <w:p w14:paraId="0BEB0ED1" w14:textId="014D96E4" w:rsidR="00FE21C0" w:rsidRDefault="00CC495B" w:rsidP="00FE21C0">
      <w:pPr>
        <w:jc w:val="center"/>
      </w:pPr>
      <w:r>
        <w:rPr>
          <w:noProof/>
        </w:rPr>
        <w:drawing>
          <wp:inline distT="0" distB="0" distL="0" distR="0" wp14:anchorId="526A3597" wp14:editId="3F2E9205">
            <wp:extent cx="4860000" cy="2254635"/>
            <wp:effectExtent l="19050" t="19050" r="17145"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000" cy="2254635"/>
                    </a:xfrm>
                    <a:prstGeom prst="rect">
                      <a:avLst/>
                    </a:prstGeom>
                    <a:noFill/>
                    <a:ln>
                      <a:solidFill>
                        <a:schemeClr val="bg1">
                          <a:lumMod val="85000"/>
                        </a:schemeClr>
                      </a:solidFill>
                    </a:ln>
                  </pic:spPr>
                </pic:pic>
              </a:graphicData>
            </a:graphic>
          </wp:inline>
        </w:drawing>
      </w:r>
    </w:p>
    <w:p w14:paraId="58773EB4" w14:textId="49F90B9E" w:rsidR="0063701A" w:rsidRDefault="00FE21C0" w:rsidP="007E7532">
      <w:pPr>
        <w:jc w:val="center"/>
        <w:rPr>
          <w:b/>
        </w:rPr>
      </w:pPr>
      <w:r w:rsidRPr="00344049">
        <w:rPr>
          <w:rFonts w:hint="eastAsia"/>
          <w:b/>
        </w:rPr>
        <w:t>ファイル一覧画面</w:t>
      </w:r>
    </w:p>
    <w:p w14:paraId="372D42FA" w14:textId="5E6F3574" w:rsidR="007E7532" w:rsidRDefault="007E7532" w:rsidP="007E7532">
      <w:pPr>
        <w:rPr>
          <w:bCs/>
        </w:rPr>
      </w:pPr>
    </w:p>
    <w:p w14:paraId="71AD5E19" w14:textId="7497D0E5" w:rsidR="0063701A" w:rsidRDefault="00E51C75" w:rsidP="0063701A">
      <w:pPr>
        <w:rPr>
          <w:rFonts w:cs="メイリオ"/>
        </w:rPr>
      </w:pPr>
      <w:r>
        <w:rPr>
          <w:rFonts w:cs="メイリオ" w:hint="eastAsia"/>
        </w:rPr>
        <w:t>新規フォルダ作成ダイアログが表示されますので、フォルダ名を入力し「作成」をクリックし</w:t>
      </w:r>
      <w:r w:rsidR="005C4811">
        <w:rPr>
          <w:rFonts w:cs="メイリオ" w:hint="eastAsia"/>
        </w:rPr>
        <w:t>てフォルダを作成します。</w:t>
      </w:r>
      <w:r w:rsidR="0063701A">
        <w:rPr>
          <w:rFonts w:cs="メイリオ" w:hint="eastAsia"/>
        </w:rPr>
        <w:t>ここでは「共有フォルダA」という名前のフォルダを作成</w:t>
      </w:r>
      <w:r w:rsidR="00B67A3A">
        <w:rPr>
          <w:rFonts w:cs="メイリオ" w:hint="eastAsia"/>
        </w:rPr>
        <w:t>します。</w:t>
      </w:r>
    </w:p>
    <w:p w14:paraId="22FFD5B4" w14:textId="61FFD3BA" w:rsidR="00FE21C0" w:rsidRPr="0063701A" w:rsidRDefault="00762FA0" w:rsidP="0063701A">
      <w:pPr>
        <w:jc w:val="center"/>
      </w:pPr>
      <w:r>
        <w:rPr>
          <w:noProof/>
        </w:rPr>
        <w:drawing>
          <wp:inline distT="0" distB="0" distL="0" distR="0" wp14:anchorId="19617EAF" wp14:editId="5589FE0A">
            <wp:extent cx="2880000" cy="1618200"/>
            <wp:effectExtent l="19050" t="19050" r="15875" b="203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618200"/>
                    </a:xfrm>
                    <a:prstGeom prst="rect">
                      <a:avLst/>
                    </a:prstGeom>
                    <a:noFill/>
                    <a:ln>
                      <a:solidFill>
                        <a:schemeClr val="bg1">
                          <a:lumMod val="85000"/>
                        </a:schemeClr>
                      </a:solidFill>
                    </a:ln>
                  </pic:spPr>
                </pic:pic>
              </a:graphicData>
            </a:graphic>
          </wp:inline>
        </w:drawing>
      </w:r>
    </w:p>
    <w:p w14:paraId="4BB60E2A" w14:textId="53A3514D" w:rsidR="000A70BA" w:rsidRPr="0063701A" w:rsidRDefault="0063701A" w:rsidP="0063701A">
      <w:pPr>
        <w:jc w:val="center"/>
        <w:rPr>
          <w:b/>
        </w:rPr>
      </w:pPr>
      <w:r w:rsidRPr="0063701A">
        <w:rPr>
          <w:rFonts w:hint="eastAsia"/>
          <w:b/>
        </w:rPr>
        <w:t>新規フォルダ作成</w:t>
      </w:r>
    </w:p>
    <w:p w14:paraId="6EBC31BF" w14:textId="55A78EF8" w:rsidR="0063701A" w:rsidRDefault="005B5CC9" w:rsidP="0063701A">
      <w:pPr>
        <w:pStyle w:val="ae"/>
        <w:numPr>
          <w:ilvl w:val="0"/>
          <w:numId w:val="8"/>
        </w:numPr>
        <w:ind w:leftChars="0"/>
      </w:pPr>
      <w:r>
        <w:rPr>
          <w:rFonts w:hint="eastAsia"/>
        </w:rPr>
        <w:lastRenderedPageBreak/>
        <w:t>作成したフォルダ</w:t>
      </w:r>
      <w:r w:rsidR="00C84BBD">
        <w:rPr>
          <w:rFonts w:hint="eastAsia"/>
        </w:rPr>
        <w:t>に対して</w:t>
      </w:r>
      <w:r>
        <w:rPr>
          <w:rFonts w:hint="eastAsia"/>
        </w:rPr>
        <w:t>共有フォルダ</w:t>
      </w:r>
      <w:r w:rsidR="00C84BBD">
        <w:rPr>
          <w:rFonts w:hint="eastAsia"/>
        </w:rPr>
        <w:t>設定を行います。</w:t>
      </w:r>
      <w:r>
        <w:rPr>
          <w:rFonts w:hint="eastAsia"/>
        </w:rPr>
        <w:t>「共有フォルダA」にチェックを入れ、</w:t>
      </w:r>
      <w:r w:rsidR="007123EF">
        <w:rPr>
          <w:rFonts w:hint="eastAsia"/>
        </w:rPr>
        <w:t>上部</w:t>
      </w:r>
      <w:r>
        <w:rPr>
          <w:rFonts w:hint="eastAsia"/>
        </w:rPr>
        <w:t>メニューから「共有設定」</w:t>
      </w:r>
      <w:r>
        <w:t>&gt;</w:t>
      </w:r>
      <w:r>
        <w:rPr>
          <w:rFonts w:hint="eastAsia"/>
        </w:rPr>
        <w:t>「共有フォルダ」をクリックします。</w:t>
      </w:r>
    </w:p>
    <w:p w14:paraId="44CD506B" w14:textId="4F3C3FD4" w:rsidR="0063701A" w:rsidRDefault="007E7D21" w:rsidP="00596391">
      <w:pPr>
        <w:jc w:val="center"/>
      </w:pPr>
      <w:r>
        <w:rPr>
          <w:noProof/>
        </w:rPr>
        <w:drawing>
          <wp:inline distT="0" distB="0" distL="0" distR="0" wp14:anchorId="4AC3E684" wp14:editId="2C090850">
            <wp:extent cx="4860000" cy="2388690"/>
            <wp:effectExtent l="19050" t="19050" r="17145" b="1206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000" cy="2388690"/>
                    </a:xfrm>
                    <a:prstGeom prst="rect">
                      <a:avLst/>
                    </a:prstGeom>
                    <a:noFill/>
                    <a:ln>
                      <a:solidFill>
                        <a:schemeClr val="bg1">
                          <a:lumMod val="85000"/>
                        </a:schemeClr>
                      </a:solidFill>
                    </a:ln>
                  </pic:spPr>
                </pic:pic>
              </a:graphicData>
            </a:graphic>
          </wp:inline>
        </w:drawing>
      </w:r>
    </w:p>
    <w:p w14:paraId="1392DF3B" w14:textId="3DCEA833" w:rsidR="00596391" w:rsidRDefault="00596391" w:rsidP="00596391">
      <w:pPr>
        <w:jc w:val="center"/>
        <w:rPr>
          <w:b/>
        </w:rPr>
      </w:pPr>
      <w:r w:rsidRPr="00596391">
        <w:rPr>
          <w:rFonts w:hint="eastAsia"/>
          <w:b/>
        </w:rPr>
        <w:t>ファイル一覧</w:t>
      </w:r>
    </w:p>
    <w:p w14:paraId="7171CC70" w14:textId="35BCE125" w:rsidR="009F1982" w:rsidRDefault="009F1982" w:rsidP="004217A2"/>
    <w:p w14:paraId="16FA93CF" w14:textId="02C9976B" w:rsidR="009F1982" w:rsidRDefault="004217A2" w:rsidP="004D4596">
      <w:r>
        <w:rPr>
          <w:rFonts w:hint="eastAsia"/>
        </w:rPr>
        <w:t>また以下</w:t>
      </w:r>
      <w:r w:rsidR="00554578">
        <w:rPr>
          <w:rFonts w:hint="eastAsia"/>
        </w:rPr>
        <w:t>方法でも共有フォルダ設定を行うことができます。</w:t>
      </w:r>
    </w:p>
    <w:p w14:paraId="5565712D" w14:textId="2FB3BD8A" w:rsidR="00822AFF" w:rsidRDefault="00822AFF" w:rsidP="009F1982"/>
    <w:p w14:paraId="1D7B2A15" w14:textId="6A206E01" w:rsidR="00822AFF" w:rsidRDefault="00822AFF" w:rsidP="0080115B">
      <w:pPr>
        <w:pStyle w:val="ae"/>
        <w:numPr>
          <w:ilvl w:val="0"/>
          <w:numId w:val="20"/>
        </w:numPr>
        <w:ind w:leftChars="0"/>
      </w:pPr>
      <w:r>
        <w:rPr>
          <w:rFonts w:hint="eastAsia"/>
        </w:rPr>
        <w:t>共有フォルダ設定を行いたいフォルダに対して右クリックし、表示されたコンテキストメニュー内の「共有フォルダ」をクリック</w:t>
      </w:r>
    </w:p>
    <w:p w14:paraId="55164A1B" w14:textId="10F3E09F" w:rsidR="009F1982" w:rsidRDefault="009F1982" w:rsidP="005F25A7">
      <w:pPr>
        <w:jc w:val="center"/>
      </w:pPr>
      <w:r>
        <w:rPr>
          <w:rFonts w:hint="eastAsia"/>
          <w:noProof/>
        </w:rPr>
        <w:drawing>
          <wp:inline distT="0" distB="0" distL="0" distR="0" wp14:anchorId="2A777F43" wp14:editId="5AC4BA17">
            <wp:extent cx="4860000" cy="2507355"/>
            <wp:effectExtent l="19050" t="19050" r="17145" b="266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0000" cy="2507355"/>
                    </a:xfrm>
                    <a:prstGeom prst="rect">
                      <a:avLst/>
                    </a:prstGeom>
                    <a:noFill/>
                    <a:ln>
                      <a:solidFill>
                        <a:schemeClr val="bg1">
                          <a:lumMod val="85000"/>
                        </a:schemeClr>
                      </a:solidFill>
                    </a:ln>
                  </pic:spPr>
                </pic:pic>
              </a:graphicData>
            </a:graphic>
          </wp:inline>
        </w:drawing>
      </w:r>
    </w:p>
    <w:p w14:paraId="76FCFB77" w14:textId="6E708B79" w:rsidR="00934FF1" w:rsidRDefault="00934FF1" w:rsidP="009F1982">
      <w:pPr>
        <w:jc w:val="center"/>
        <w:rPr>
          <w:b/>
          <w:bCs/>
        </w:rPr>
      </w:pPr>
      <w:r w:rsidRPr="00E01B56">
        <w:rPr>
          <w:rFonts w:hint="eastAsia"/>
          <w:b/>
          <w:bCs/>
        </w:rPr>
        <w:t>ファイル一覧</w:t>
      </w:r>
    </w:p>
    <w:p w14:paraId="04EFB6D3" w14:textId="2A7E24BC" w:rsidR="00014EB1" w:rsidRPr="005F25A7" w:rsidRDefault="00265F19" w:rsidP="00A9746D">
      <w:pPr>
        <w:pStyle w:val="ae"/>
        <w:numPr>
          <w:ilvl w:val="0"/>
          <w:numId w:val="20"/>
        </w:numPr>
        <w:ind w:leftChars="0"/>
      </w:pPr>
      <w:r>
        <w:rPr>
          <w:rFonts w:hint="eastAsia"/>
        </w:rPr>
        <w:lastRenderedPageBreak/>
        <w:t>共有フォルダ設定を行いたいフォルダ</w:t>
      </w:r>
      <w:r w:rsidR="008E7F74">
        <w:rPr>
          <w:rFonts w:hint="eastAsia"/>
        </w:rPr>
        <w:t>の詳細画面内にある</w:t>
      </w:r>
      <w:r w:rsidR="00014EB1">
        <w:rPr>
          <w:rFonts w:hint="eastAsia"/>
        </w:rPr>
        <w:t>共有フォルダアイコン</w:t>
      </w:r>
      <w:r w:rsidR="00064DE4">
        <w:rPr>
          <w:rFonts w:hint="eastAsia"/>
        </w:rPr>
        <w:t>を</w:t>
      </w:r>
      <w:r w:rsidR="00014EB1">
        <w:rPr>
          <w:rFonts w:hint="eastAsia"/>
        </w:rPr>
        <w:t>クリック</w:t>
      </w:r>
    </w:p>
    <w:p w14:paraId="6F7C6E07" w14:textId="11527DA3" w:rsidR="009F1982" w:rsidRDefault="00E377A2" w:rsidP="005F25A7">
      <w:pPr>
        <w:jc w:val="center"/>
      </w:pPr>
      <w:r>
        <w:rPr>
          <w:noProof/>
        </w:rPr>
        <w:drawing>
          <wp:inline distT="0" distB="0" distL="0" distR="0" wp14:anchorId="252A0180" wp14:editId="30A358B2">
            <wp:extent cx="4860000" cy="3692385"/>
            <wp:effectExtent l="19050" t="19050" r="17145" b="2286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0000" cy="3692385"/>
                    </a:xfrm>
                    <a:prstGeom prst="rect">
                      <a:avLst/>
                    </a:prstGeom>
                    <a:noFill/>
                    <a:ln>
                      <a:solidFill>
                        <a:schemeClr val="bg1">
                          <a:lumMod val="85000"/>
                        </a:schemeClr>
                      </a:solidFill>
                    </a:ln>
                  </pic:spPr>
                </pic:pic>
              </a:graphicData>
            </a:graphic>
          </wp:inline>
        </w:drawing>
      </w:r>
    </w:p>
    <w:p w14:paraId="1A88AF2C" w14:textId="12EF5BBC" w:rsidR="00B74743" w:rsidRPr="00B74743" w:rsidRDefault="00B74743" w:rsidP="005F25A7">
      <w:pPr>
        <w:jc w:val="center"/>
        <w:rPr>
          <w:b/>
          <w:bCs/>
        </w:rPr>
      </w:pPr>
      <w:r w:rsidRPr="00B74743">
        <w:rPr>
          <w:rFonts w:hint="eastAsia"/>
          <w:b/>
          <w:bCs/>
        </w:rPr>
        <w:t>ファイル一覧</w:t>
      </w:r>
    </w:p>
    <w:p w14:paraId="342D887F" w14:textId="2841B70D" w:rsidR="00F70165" w:rsidRDefault="00F70165" w:rsidP="005F25A7">
      <w:pPr>
        <w:jc w:val="both"/>
      </w:pPr>
    </w:p>
    <w:p w14:paraId="19DB73DD" w14:textId="69820C35" w:rsidR="00797690" w:rsidRDefault="00797690" w:rsidP="004C1465">
      <w:pPr>
        <w:pStyle w:val="ae"/>
        <w:numPr>
          <w:ilvl w:val="0"/>
          <w:numId w:val="8"/>
        </w:numPr>
        <w:ind w:leftChars="0"/>
      </w:pPr>
      <w:r>
        <w:rPr>
          <w:rFonts w:hint="eastAsia"/>
        </w:rPr>
        <w:t>共有フォルダ設定</w:t>
      </w:r>
      <w:r w:rsidR="00B423A5">
        <w:rPr>
          <w:rFonts w:hint="eastAsia"/>
        </w:rPr>
        <w:t>ダイアログ</w:t>
      </w:r>
      <w:r>
        <w:rPr>
          <w:rFonts w:hint="eastAsia"/>
        </w:rPr>
        <w:t>が表示されます。</w:t>
      </w:r>
    </w:p>
    <w:p w14:paraId="672B9573" w14:textId="7EDA7901" w:rsidR="009B4DE8" w:rsidRPr="009B4DE8" w:rsidRDefault="009B4DE8" w:rsidP="00E8120B">
      <w:pPr>
        <w:pStyle w:val="ae"/>
        <w:numPr>
          <w:ilvl w:val="1"/>
          <w:numId w:val="8"/>
        </w:numPr>
        <w:ind w:leftChars="0"/>
        <w:rPr>
          <w:color w:val="FF0000"/>
        </w:rPr>
      </w:pPr>
      <w:r w:rsidRPr="009B4DE8">
        <w:rPr>
          <w:rFonts w:hint="eastAsia"/>
          <w:color w:val="FF0000"/>
        </w:rPr>
        <w:t>管理者が設定した検索方法によって</w:t>
      </w:r>
      <w:r w:rsidR="00E24818">
        <w:rPr>
          <w:rFonts w:hint="eastAsia"/>
          <w:color w:val="FF0000"/>
        </w:rPr>
        <w:t>設定</w:t>
      </w:r>
      <w:r w:rsidRPr="009B4DE8">
        <w:rPr>
          <w:rFonts w:hint="eastAsia"/>
          <w:color w:val="FF0000"/>
        </w:rPr>
        <w:t>画面</w:t>
      </w:r>
      <w:r w:rsidR="00E24818">
        <w:rPr>
          <w:rFonts w:hint="eastAsia"/>
          <w:color w:val="FF0000"/>
        </w:rPr>
        <w:t>の内容</w:t>
      </w:r>
      <w:r w:rsidRPr="009B4DE8">
        <w:rPr>
          <w:rFonts w:hint="eastAsia"/>
          <w:color w:val="FF0000"/>
        </w:rPr>
        <w:t>が異なります。表示されている</w:t>
      </w:r>
      <w:r w:rsidR="00F720B9">
        <w:rPr>
          <w:rFonts w:hint="eastAsia"/>
          <w:color w:val="FF0000"/>
        </w:rPr>
        <w:t>内容が異なる場合は</w:t>
      </w:r>
      <w:r w:rsidRPr="009B4DE8">
        <w:rPr>
          <w:rFonts w:hint="eastAsia"/>
          <w:color w:val="FF0000"/>
        </w:rPr>
        <w:t>操作チュートリアル「共有フォルダユーザー編(完全一致検索設定)」を参照して下さい。</w:t>
      </w:r>
    </w:p>
    <w:p w14:paraId="78860F61" w14:textId="13C7ABDC" w:rsidR="00B02B5A" w:rsidRDefault="00773A3E" w:rsidP="009D0FA8">
      <w:pPr>
        <w:jc w:val="center"/>
      </w:pPr>
      <w:r>
        <w:rPr>
          <w:noProof/>
        </w:rPr>
        <w:lastRenderedPageBreak/>
        <w:drawing>
          <wp:inline distT="0" distB="0" distL="0" distR="0" wp14:anchorId="6E18E1B3" wp14:editId="4B977481">
            <wp:extent cx="2880000" cy="2928768"/>
            <wp:effectExtent l="19050" t="19050" r="15875" b="2413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0214732B" w14:textId="05F2944F" w:rsidR="002B7FFD" w:rsidRDefault="0082189C" w:rsidP="009D0FA8">
      <w:pPr>
        <w:jc w:val="center"/>
        <w:rPr>
          <w:b/>
        </w:rPr>
      </w:pPr>
      <w:r w:rsidRPr="00596391">
        <w:rPr>
          <w:rFonts w:hint="eastAsia"/>
          <w:b/>
        </w:rPr>
        <w:t>共有フォルダ</w:t>
      </w:r>
      <w:r>
        <w:rPr>
          <w:rFonts w:hint="eastAsia"/>
          <w:b/>
        </w:rPr>
        <w:t>設定</w:t>
      </w:r>
    </w:p>
    <w:p w14:paraId="115D7E1E" w14:textId="6864E8C3" w:rsidR="004E37E1" w:rsidRPr="00C37724" w:rsidRDefault="004E37E1" w:rsidP="004E37E1">
      <w:pPr>
        <w:rPr>
          <w:bCs/>
        </w:rPr>
      </w:pPr>
    </w:p>
    <w:p w14:paraId="02426FAA" w14:textId="59B801DA" w:rsidR="00C37724" w:rsidRPr="00C37724" w:rsidRDefault="00C37724" w:rsidP="004E37E1">
      <w:pPr>
        <w:rPr>
          <w:bCs/>
        </w:rPr>
      </w:pPr>
      <w:r>
        <w:rPr>
          <w:rFonts w:hint="eastAsia"/>
          <w:bCs/>
        </w:rPr>
        <w:t>各設定項目については以下の通りです。</w:t>
      </w:r>
    </w:p>
    <w:tbl>
      <w:tblPr>
        <w:tblStyle w:val="af"/>
        <w:tblW w:w="8505" w:type="dxa"/>
        <w:jc w:val="center"/>
        <w:tblLook w:val="04A0" w:firstRow="1" w:lastRow="0" w:firstColumn="1" w:lastColumn="0" w:noHBand="0" w:noVBand="1"/>
      </w:tblPr>
      <w:tblGrid>
        <w:gridCol w:w="2553"/>
        <w:gridCol w:w="5952"/>
      </w:tblGrid>
      <w:tr w:rsidR="00507B7C" w14:paraId="7B89695C" w14:textId="77777777" w:rsidTr="009B3847">
        <w:trPr>
          <w:tblHeader/>
          <w:jc w:val="center"/>
        </w:trPr>
        <w:tc>
          <w:tcPr>
            <w:tcW w:w="2553" w:type="dxa"/>
            <w:shd w:val="clear" w:color="auto" w:fill="DAEEF3" w:themeFill="accent5" w:themeFillTint="33"/>
          </w:tcPr>
          <w:p w14:paraId="4E8DC367" w14:textId="77777777" w:rsidR="00507B7C" w:rsidRDefault="00507B7C" w:rsidP="00F049C2">
            <w:pPr>
              <w:rPr>
                <w:lang w:eastAsia="ar-SA"/>
              </w:rPr>
            </w:pPr>
            <w:r>
              <w:rPr>
                <w:rFonts w:hint="eastAsia"/>
              </w:rPr>
              <w:t>項目名</w:t>
            </w:r>
          </w:p>
        </w:tc>
        <w:tc>
          <w:tcPr>
            <w:tcW w:w="5952" w:type="dxa"/>
            <w:shd w:val="clear" w:color="auto" w:fill="DAEEF3" w:themeFill="accent5" w:themeFillTint="33"/>
          </w:tcPr>
          <w:p w14:paraId="2F8E2760" w14:textId="77777777" w:rsidR="00507B7C" w:rsidRDefault="00507B7C" w:rsidP="00F049C2">
            <w:pPr>
              <w:rPr>
                <w:lang w:eastAsia="ar-SA"/>
              </w:rPr>
            </w:pPr>
            <w:r>
              <w:rPr>
                <w:rFonts w:hint="eastAsia"/>
              </w:rPr>
              <w:t>説明</w:t>
            </w:r>
          </w:p>
        </w:tc>
      </w:tr>
      <w:tr w:rsidR="00CC2F7B" w14:paraId="49B13E77" w14:textId="77777777" w:rsidTr="009B3847">
        <w:trPr>
          <w:jc w:val="center"/>
        </w:trPr>
        <w:tc>
          <w:tcPr>
            <w:tcW w:w="2553" w:type="dxa"/>
            <w:shd w:val="clear" w:color="auto" w:fill="auto"/>
          </w:tcPr>
          <w:p w14:paraId="16404B30" w14:textId="2F46ED29" w:rsidR="00CC2F7B" w:rsidRDefault="00CC2F7B" w:rsidP="00F049C2">
            <w:r>
              <w:rPr>
                <w:rFonts w:hint="eastAsia"/>
              </w:rPr>
              <w:t>共有元</w:t>
            </w:r>
          </w:p>
        </w:tc>
        <w:tc>
          <w:tcPr>
            <w:tcW w:w="5952" w:type="dxa"/>
            <w:shd w:val="clear" w:color="auto" w:fill="auto"/>
          </w:tcPr>
          <w:p w14:paraId="3B912124" w14:textId="66F7B783" w:rsidR="00CC2F7B" w:rsidRDefault="00B171E4" w:rsidP="00F049C2">
            <w:r>
              <w:rPr>
                <w:rFonts w:hint="eastAsia"/>
              </w:rPr>
              <w:t>共有フォルダを設定するフォルダのパスが表示されます。</w:t>
            </w:r>
          </w:p>
        </w:tc>
      </w:tr>
      <w:tr w:rsidR="00507B7C" w14:paraId="71471EA2" w14:textId="77777777" w:rsidTr="009B3847">
        <w:trPr>
          <w:jc w:val="center"/>
        </w:trPr>
        <w:tc>
          <w:tcPr>
            <w:tcW w:w="2553" w:type="dxa"/>
          </w:tcPr>
          <w:p w14:paraId="619BE64E" w14:textId="74CA2718" w:rsidR="00507B7C" w:rsidRDefault="00D27830" w:rsidP="00F049C2">
            <w:pPr>
              <w:rPr>
                <w:lang w:eastAsia="ar-SA"/>
              </w:rPr>
            </w:pPr>
            <w:r>
              <w:rPr>
                <w:rFonts w:hint="eastAsia"/>
              </w:rPr>
              <w:t>共有</w:t>
            </w:r>
            <w:r w:rsidR="00507B7C">
              <w:rPr>
                <w:rFonts w:hint="eastAsia"/>
              </w:rPr>
              <w:t>しない</w:t>
            </w:r>
            <w:r w:rsidR="00DC3278">
              <w:rPr>
                <w:rFonts w:hint="eastAsia"/>
              </w:rPr>
              <w:t>ユーザー</w:t>
            </w:r>
          </w:p>
        </w:tc>
        <w:tc>
          <w:tcPr>
            <w:tcW w:w="5952" w:type="dxa"/>
          </w:tcPr>
          <w:p w14:paraId="34DF3027" w14:textId="4B24F53A" w:rsidR="00507B7C" w:rsidRDefault="00EF2786" w:rsidP="00F049C2">
            <w:r>
              <w:rPr>
                <w:rFonts w:hint="eastAsia"/>
              </w:rPr>
              <w:t>共有フォルダに</w:t>
            </w:r>
            <w:r w:rsidR="00507B7C">
              <w:rPr>
                <w:rFonts w:hint="eastAsia"/>
              </w:rPr>
              <w:t>参加</w:t>
            </w:r>
            <w:r w:rsidR="00514D74">
              <w:rPr>
                <w:rFonts w:hint="eastAsia"/>
              </w:rPr>
              <w:t>し</w:t>
            </w:r>
            <w:r w:rsidR="00507B7C">
              <w:rPr>
                <w:rFonts w:hint="eastAsia"/>
              </w:rPr>
              <w:t>ない</w:t>
            </w:r>
            <w:r w:rsidR="002C5EA6">
              <w:rPr>
                <w:rFonts w:hint="eastAsia"/>
              </w:rPr>
              <w:t>ユーザー</w:t>
            </w:r>
            <w:r w:rsidR="00507B7C">
              <w:rPr>
                <w:rFonts w:hint="eastAsia"/>
              </w:rPr>
              <w:t>の一覧が表示されます。本項目下のテキストエリアを使用して、</w:t>
            </w:r>
            <w:r w:rsidR="00122C20">
              <w:rPr>
                <w:rFonts w:hint="eastAsia"/>
              </w:rPr>
              <w:t>ユーザー</w:t>
            </w:r>
            <w:r w:rsidR="00507B7C">
              <w:rPr>
                <w:rFonts w:hint="eastAsia"/>
              </w:rPr>
              <w:t>の絞り込み検索</w:t>
            </w:r>
            <w:r w:rsidR="00FF5D1B">
              <w:rPr>
                <w:rFonts w:hint="eastAsia"/>
              </w:rPr>
              <w:t>(前方一致</w:t>
            </w:r>
            <w:r w:rsidR="00DB7820">
              <w:rPr>
                <w:rFonts w:hint="eastAsia"/>
              </w:rPr>
              <w:t>)</w:t>
            </w:r>
            <w:r w:rsidR="00507B7C">
              <w:rPr>
                <w:rFonts w:hint="eastAsia"/>
              </w:rPr>
              <w:t>を行うことができます。</w:t>
            </w:r>
          </w:p>
        </w:tc>
      </w:tr>
      <w:tr w:rsidR="00507B7C" w14:paraId="38E029EC" w14:textId="77777777" w:rsidTr="009B3847">
        <w:trPr>
          <w:jc w:val="center"/>
        </w:trPr>
        <w:tc>
          <w:tcPr>
            <w:tcW w:w="2553" w:type="dxa"/>
          </w:tcPr>
          <w:p w14:paraId="506F1E38" w14:textId="436654D1" w:rsidR="00507B7C" w:rsidRDefault="00D27830" w:rsidP="00F049C2">
            <w:pPr>
              <w:rPr>
                <w:lang w:eastAsia="ar-SA"/>
              </w:rPr>
            </w:pPr>
            <w:r>
              <w:rPr>
                <w:rFonts w:hint="eastAsia"/>
              </w:rPr>
              <w:t>共有</w:t>
            </w:r>
            <w:r w:rsidR="00507B7C">
              <w:rPr>
                <w:rFonts w:hint="eastAsia"/>
              </w:rPr>
              <w:t>する</w:t>
            </w:r>
            <w:r>
              <w:rPr>
                <w:rFonts w:hint="eastAsia"/>
              </w:rPr>
              <w:t>ユーザー</w:t>
            </w:r>
          </w:p>
        </w:tc>
        <w:tc>
          <w:tcPr>
            <w:tcW w:w="5952" w:type="dxa"/>
          </w:tcPr>
          <w:p w14:paraId="51E71D70" w14:textId="1AB1E6B0" w:rsidR="00507B7C" w:rsidRDefault="00977F9D" w:rsidP="00F049C2">
            <w:r>
              <w:rPr>
                <w:rFonts w:hint="eastAsia"/>
              </w:rPr>
              <w:t>共有フォルダに参加する</w:t>
            </w:r>
            <w:r w:rsidR="00561BEF">
              <w:rPr>
                <w:rFonts w:hint="eastAsia"/>
              </w:rPr>
              <w:t>ユーザー</w:t>
            </w:r>
            <w:r w:rsidR="00507B7C">
              <w:rPr>
                <w:rFonts w:hint="eastAsia"/>
              </w:rPr>
              <w:t>が表示されます。</w:t>
            </w:r>
          </w:p>
          <w:p w14:paraId="2A613C63" w14:textId="07907375" w:rsidR="00507B7C" w:rsidRDefault="002572EF" w:rsidP="00F049C2">
            <w:r>
              <w:rPr>
                <w:rFonts w:hint="eastAsia"/>
              </w:rPr>
              <w:t>ユーザー</w:t>
            </w:r>
            <w:r w:rsidR="00507B7C">
              <w:rPr>
                <w:rFonts w:hint="eastAsia"/>
              </w:rPr>
              <w:t>名の右に表示されているアイコンによってどの権限で</w:t>
            </w:r>
            <w:r w:rsidR="00144CC5">
              <w:rPr>
                <w:rFonts w:hint="eastAsia"/>
              </w:rPr>
              <w:t>共有フォルダに</w:t>
            </w:r>
            <w:r w:rsidR="00507B7C">
              <w:rPr>
                <w:rFonts w:hint="eastAsia"/>
              </w:rPr>
              <w:t>参加しているかを判断することができます。</w:t>
            </w:r>
          </w:p>
          <w:p w14:paraId="6F566E9D" w14:textId="5F5CE50B" w:rsidR="00507B7C" w:rsidRDefault="000F6291" w:rsidP="00F049C2">
            <w:r>
              <w:rPr>
                <w:noProof/>
              </w:rPr>
              <w:drawing>
                <wp:inline distT="0" distB="0" distL="0" distR="0" wp14:anchorId="09CBB170" wp14:editId="4F71EA5F">
                  <wp:extent cx="1714500" cy="238125"/>
                  <wp:effectExtent l="19050" t="19050" r="19050" b="285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4500" cy="238125"/>
                          </a:xfrm>
                          <a:prstGeom prst="rect">
                            <a:avLst/>
                          </a:prstGeom>
                          <a:ln>
                            <a:solidFill>
                              <a:schemeClr val="bg1">
                                <a:lumMod val="85000"/>
                              </a:schemeClr>
                            </a:solidFill>
                          </a:ln>
                        </pic:spPr>
                      </pic:pic>
                    </a:graphicData>
                  </a:graphic>
                </wp:inline>
              </w:drawing>
            </w:r>
            <w:r w:rsidR="00507B7C">
              <w:rPr>
                <w:rFonts w:hint="eastAsia"/>
              </w:rPr>
              <w:t xml:space="preserve"> </w:t>
            </w:r>
          </w:p>
          <w:p w14:paraId="61DE7644" w14:textId="3E293932" w:rsidR="00507B7C" w:rsidRDefault="00507B7C" w:rsidP="00F049C2">
            <w:r>
              <w:rPr>
                <w:rFonts w:hint="eastAsia"/>
              </w:rPr>
              <w:t>読書可能。</w:t>
            </w:r>
            <w:r w:rsidR="00DC730B">
              <w:rPr>
                <w:rFonts w:hint="eastAsia"/>
              </w:rPr>
              <w:t>共有フォルダ</w:t>
            </w:r>
            <w:r>
              <w:rPr>
                <w:rFonts w:hint="eastAsia"/>
              </w:rPr>
              <w:t>内で</w:t>
            </w:r>
            <w:r w:rsidR="00F34526">
              <w:rPr>
                <w:rFonts w:hint="eastAsia"/>
              </w:rPr>
              <w:t>アップロード等の更新操作を</w:t>
            </w:r>
            <w:r>
              <w:rPr>
                <w:rFonts w:hint="eastAsia"/>
              </w:rPr>
              <w:t>行うことができます。</w:t>
            </w:r>
          </w:p>
          <w:p w14:paraId="2E6C0B03" w14:textId="767BCD75" w:rsidR="00507B7C" w:rsidRDefault="000F6291" w:rsidP="00F049C2">
            <w:r>
              <w:rPr>
                <w:noProof/>
              </w:rPr>
              <w:lastRenderedPageBreak/>
              <w:drawing>
                <wp:inline distT="0" distB="0" distL="0" distR="0" wp14:anchorId="0685E649" wp14:editId="731FA52E">
                  <wp:extent cx="1714500" cy="238125"/>
                  <wp:effectExtent l="19050" t="19050" r="19050" b="285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500" cy="238125"/>
                          </a:xfrm>
                          <a:prstGeom prst="rect">
                            <a:avLst/>
                          </a:prstGeom>
                          <a:ln>
                            <a:solidFill>
                              <a:schemeClr val="bg1">
                                <a:lumMod val="85000"/>
                              </a:schemeClr>
                            </a:solidFill>
                          </a:ln>
                        </pic:spPr>
                      </pic:pic>
                    </a:graphicData>
                  </a:graphic>
                </wp:inline>
              </w:drawing>
            </w:r>
            <w:r w:rsidR="00507B7C">
              <w:rPr>
                <w:rFonts w:hint="eastAsia"/>
              </w:rPr>
              <w:t xml:space="preserve"> </w:t>
            </w:r>
          </w:p>
          <w:p w14:paraId="27A67B97" w14:textId="1216E210" w:rsidR="00507B7C" w:rsidRDefault="00507B7C" w:rsidP="00F049C2">
            <w:r>
              <w:rPr>
                <w:rFonts w:hint="eastAsia"/>
              </w:rPr>
              <w:t>読取専用。</w:t>
            </w:r>
            <w:r w:rsidR="00DC730B">
              <w:rPr>
                <w:rFonts w:hint="eastAsia"/>
              </w:rPr>
              <w:t>共有フォルダ</w:t>
            </w:r>
            <w:r>
              <w:rPr>
                <w:rFonts w:hint="eastAsia"/>
              </w:rPr>
              <w:t>内で</w:t>
            </w:r>
            <w:r w:rsidR="007B17C0">
              <w:rPr>
                <w:rFonts w:hint="eastAsia"/>
              </w:rPr>
              <w:t>更新操作を行うことはできず、</w:t>
            </w:r>
            <w:r>
              <w:rPr>
                <w:rFonts w:hint="eastAsia"/>
              </w:rPr>
              <w:t>ファイルのダウンロードのみを行うことができます。</w:t>
            </w:r>
          </w:p>
        </w:tc>
      </w:tr>
      <w:tr w:rsidR="00C73BEB" w14:paraId="4B58650C" w14:textId="77777777" w:rsidTr="009B3847">
        <w:trPr>
          <w:jc w:val="center"/>
        </w:trPr>
        <w:tc>
          <w:tcPr>
            <w:tcW w:w="2553" w:type="dxa"/>
          </w:tcPr>
          <w:p w14:paraId="5E03570B" w14:textId="69072D14" w:rsidR="00C73BEB" w:rsidRDefault="00C73BEB" w:rsidP="00F049C2">
            <w:r>
              <w:rPr>
                <w:rFonts w:hint="eastAsia"/>
              </w:rPr>
              <w:lastRenderedPageBreak/>
              <w:t>インポート</w:t>
            </w:r>
          </w:p>
        </w:tc>
        <w:tc>
          <w:tcPr>
            <w:tcW w:w="5952" w:type="dxa"/>
          </w:tcPr>
          <w:p w14:paraId="412F36DC" w14:textId="1952212C" w:rsidR="00C73BEB" w:rsidRDefault="00A45FF1" w:rsidP="00F049C2">
            <w:r>
              <w:rPr>
                <w:rFonts w:hint="eastAsia"/>
              </w:rPr>
              <w:t>CSVファイルを使用して</w:t>
            </w:r>
            <w:r w:rsidR="00C45C5E">
              <w:rPr>
                <w:rFonts w:hint="eastAsia"/>
              </w:rPr>
              <w:t>共有するユーザーをインポートすることができます。詳細については「</w:t>
            </w:r>
            <w:hyperlink w:anchor="_インポート" w:history="1">
              <w:r w:rsidR="0077778C" w:rsidRPr="00E40E57">
                <w:rPr>
                  <w:rStyle w:val="a7"/>
                  <w:rFonts w:hint="eastAsia"/>
                </w:rPr>
                <w:t>2.</w:t>
              </w:r>
              <w:r w:rsidR="00E40E57" w:rsidRPr="00E40E57">
                <w:rPr>
                  <w:rStyle w:val="a7"/>
                  <w:rFonts w:hint="eastAsia"/>
                </w:rPr>
                <w:t>3</w:t>
              </w:r>
              <w:r w:rsidR="0077778C" w:rsidRPr="00E40E57">
                <w:rPr>
                  <w:rStyle w:val="a7"/>
                  <w:rFonts w:hint="eastAsia"/>
                </w:rPr>
                <w:t>.インポート</w:t>
              </w:r>
            </w:hyperlink>
            <w:r w:rsidR="00C45C5E">
              <w:rPr>
                <w:rFonts w:hint="eastAsia"/>
              </w:rPr>
              <w:t>」を参照ください。</w:t>
            </w:r>
          </w:p>
        </w:tc>
      </w:tr>
      <w:tr w:rsidR="00507B7C" w:rsidRPr="0056272B" w14:paraId="52BC0CAF" w14:textId="77777777" w:rsidTr="009B3847">
        <w:trPr>
          <w:jc w:val="center"/>
        </w:trPr>
        <w:tc>
          <w:tcPr>
            <w:tcW w:w="2553" w:type="dxa"/>
          </w:tcPr>
          <w:p w14:paraId="0AB502F4" w14:textId="77777777" w:rsidR="00507B7C" w:rsidRDefault="00507B7C" w:rsidP="00F049C2">
            <w:pPr>
              <w:rPr>
                <w:lang w:eastAsia="ar-SA"/>
              </w:rPr>
            </w:pPr>
            <w:r>
              <w:rPr>
                <w:rFonts w:hint="eastAsia"/>
              </w:rPr>
              <w:t>参加 &gt;&gt;</w:t>
            </w:r>
          </w:p>
        </w:tc>
        <w:tc>
          <w:tcPr>
            <w:tcW w:w="5952" w:type="dxa"/>
          </w:tcPr>
          <w:p w14:paraId="5D3EF14D" w14:textId="6ECE9AB6" w:rsidR="00507B7C" w:rsidRDefault="00507B7C" w:rsidP="00F049C2">
            <w:pPr>
              <w:rPr>
                <w:lang w:eastAsia="ar-SA"/>
              </w:rPr>
            </w:pPr>
            <w:r w:rsidRPr="00FC5D53">
              <w:rPr>
                <w:rFonts w:hint="eastAsia"/>
              </w:rPr>
              <w:t>ユーザーを</w:t>
            </w:r>
            <w:r>
              <w:rPr>
                <w:rFonts w:hint="eastAsia"/>
              </w:rPr>
              <w:t>読書可能権限</w:t>
            </w:r>
            <w:r w:rsidR="00E646A6">
              <w:rPr>
                <w:rFonts w:hint="eastAsia"/>
              </w:rPr>
              <w:t>で共有フォルダに</w:t>
            </w:r>
            <w:r>
              <w:rPr>
                <w:rFonts w:hint="eastAsia"/>
              </w:rPr>
              <w:t>参加させます。「</w:t>
            </w:r>
            <w:r w:rsidR="009C1305">
              <w:rPr>
                <w:rFonts w:hint="eastAsia"/>
              </w:rPr>
              <w:t>共有</w:t>
            </w:r>
            <w:r>
              <w:rPr>
                <w:rFonts w:hint="eastAsia"/>
              </w:rPr>
              <w:t>しない</w:t>
            </w:r>
            <w:r w:rsidR="009C1305">
              <w:rPr>
                <w:rFonts w:hint="eastAsia"/>
              </w:rPr>
              <w:t>ユーザー</w:t>
            </w:r>
            <w:r>
              <w:rPr>
                <w:rFonts w:hint="eastAsia"/>
              </w:rPr>
              <w:t>」から対象の</w:t>
            </w:r>
            <w:r w:rsidR="009C1305">
              <w:rPr>
                <w:rFonts w:hint="eastAsia"/>
              </w:rPr>
              <w:t>ユーザー</w:t>
            </w:r>
            <w:r>
              <w:rPr>
                <w:rFonts w:hint="eastAsia"/>
              </w:rPr>
              <w:t>をクリックし選択した状態で「参加 &gt;&gt;」をクリックすると、その</w:t>
            </w:r>
            <w:r w:rsidR="00284621">
              <w:rPr>
                <w:rFonts w:hint="eastAsia"/>
              </w:rPr>
              <w:t>ユーザー</w:t>
            </w:r>
            <w:r>
              <w:rPr>
                <w:rFonts w:hint="eastAsia"/>
              </w:rPr>
              <w:t>が「</w:t>
            </w:r>
            <w:r w:rsidR="00284621">
              <w:rPr>
                <w:rFonts w:hint="eastAsia"/>
              </w:rPr>
              <w:t>共有</w:t>
            </w:r>
            <w:r>
              <w:rPr>
                <w:rFonts w:hint="eastAsia"/>
              </w:rPr>
              <w:t>する</w:t>
            </w:r>
            <w:r w:rsidR="00284621">
              <w:rPr>
                <w:rFonts w:hint="eastAsia"/>
              </w:rPr>
              <w:t>ユーザー</w:t>
            </w:r>
            <w:r>
              <w:rPr>
                <w:rFonts w:hint="eastAsia"/>
              </w:rPr>
              <w:t>」に移動します。</w:t>
            </w:r>
          </w:p>
        </w:tc>
      </w:tr>
      <w:tr w:rsidR="00507B7C" w14:paraId="4E4FFB17" w14:textId="77777777" w:rsidTr="009B3847">
        <w:trPr>
          <w:jc w:val="center"/>
        </w:trPr>
        <w:tc>
          <w:tcPr>
            <w:tcW w:w="2553" w:type="dxa"/>
          </w:tcPr>
          <w:p w14:paraId="133F7D21" w14:textId="77777777" w:rsidR="00507B7C" w:rsidRDefault="00507B7C" w:rsidP="00F049C2">
            <w:pPr>
              <w:rPr>
                <w:lang w:eastAsia="ar-SA"/>
              </w:rPr>
            </w:pPr>
            <w:r>
              <w:rPr>
                <w:rFonts w:hint="eastAsia"/>
              </w:rPr>
              <w:t>読取専用 &gt;&gt;</w:t>
            </w:r>
          </w:p>
        </w:tc>
        <w:tc>
          <w:tcPr>
            <w:tcW w:w="5952" w:type="dxa"/>
          </w:tcPr>
          <w:p w14:paraId="05B00F84" w14:textId="67A7E274" w:rsidR="00507B7C" w:rsidRDefault="00705D03" w:rsidP="00F049C2">
            <w:pPr>
              <w:rPr>
                <w:lang w:eastAsia="ar-SA"/>
              </w:rPr>
            </w:pPr>
            <w:r w:rsidRPr="00FC5D53">
              <w:rPr>
                <w:rFonts w:hint="eastAsia"/>
              </w:rPr>
              <w:t>ユーザーを</w:t>
            </w:r>
            <w:r>
              <w:rPr>
                <w:rFonts w:hint="eastAsia"/>
              </w:rPr>
              <w:t>読取専用権限</w:t>
            </w:r>
            <w:r w:rsidR="00AE5461">
              <w:rPr>
                <w:rFonts w:hint="eastAsia"/>
              </w:rPr>
              <w:t>で</w:t>
            </w:r>
            <w:r w:rsidR="00E646A6">
              <w:rPr>
                <w:rFonts w:hint="eastAsia"/>
              </w:rPr>
              <w:t>共有フォルダに</w:t>
            </w:r>
            <w:r w:rsidR="00507B7C">
              <w:rPr>
                <w:rFonts w:hint="eastAsia"/>
              </w:rPr>
              <w:t>参加させます。「</w:t>
            </w:r>
            <w:r w:rsidR="00CD0F57">
              <w:rPr>
                <w:rFonts w:hint="eastAsia"/>
              </w:rPr>
              <w:t>共有しないユーザー</w:t>
            </w:r>
            <w:r w:rsidR="00507B7C">
              <w:rPr>
                <w:rFonts w:hint="eastAsia"/>
              </w:rPr>
              <w:t>」から対象</w:t>
            </w:r>
            <w:r w:rsidR="00C34577">
              <w:rPr>
                <w:rFonts w:hint="eastAsia"/>
              </w:rPr>
              <w:t>のユーザーを</w:t>
            </w:r>
            <w:r w:rsidR="00507B7C">
              <w:rPr>
                <w:rFonts w:hint="eastAsia"/>
              </w:rPr>
              <w:t>クリックして選択した状態で「読取専用 &gt;&gt;」をクリックすると、そのグループが「参加するグループ」に移動します。</w:t>
            </w:r>
          </w:p>
        </w:tc>
      </w:tr>
      <w:tr w:rsidR="00507B7C" w14:paraId="11CC2B93" w14:textId="77777777" w:rsidTr="009B3847">
        <w:trPr>
          <w:jc w:val="center"/>
        </w:trPr>
        <w:tc>
          <w:tcPr>
            <w:tcW w:w="2553" w:type="dxa"/>
          </w:tcPr>
          <w:p w14:paraId="6D78259A" w14:textId="77777777" w:rsidR="00507B7C" w:rsidRDefault="00507B7C" w:rsidP="00F049C2">
            <w:r>
              <w:rPr>
                <w:rFonts w:hint="eastAsia"/>
              </w:rPr>
              <w:t>&lt;&lt;</w:t>
            </w:r>
            <w:r>
              <w:t xml:space="preserve"> </w:t>
            </w:r>
            <w:r>
              <w:rPr>
                <w:rFonts w:hint="eastAsia"/>
              </w:rPr>
              <w:t>外す</w:t>
            </w:r>
          </w:p>
        </w:tc>
        <w:tc>
          <w:tcPr>
            <w:tcW w:w="5952" w:type="dxa"/>
          </w:tcPr>
          <w:p w14:paraId="354777D0" w14:textId="37A54205" w:rsidR="00507B7C" w:rsidRDefault="00A335FD" w:rsidP="00F049C2">
            <w:pPr>
              <w:rPr>
                <w:lang w:eastAsia="ar-SA"/>
              </w:rPr>
            </w:pPr>
            <w:r>
              <w:rPr>
                <w:rFonts w:hint="eastAsia"/>
              </w:rPr>
              <w:t>共有フォルダからユーザーを外します。</w:t>
            </w:r>
            <w:r w:rsidR="00507B7C">
              <w:rPr>
                <w:rFonts w:hint="eastAsia"/>
              </w:rPr>
              <w:t>「</w:t>
            </w:r>
            <w:r w:rsidR="00AF6F82">
              <w:rPr>
                <w:rFonts w:hint="eastAsia"/>
              </w:rPr>
              <w:t>共有</w:t>
            </w:r>
            <w:r w:rsidR="00507B7C">
              <w:rPr>
                <w:rFonts w:hint="eastAsia"/>
              </w:rPr>
              <w:t>するユーザー」から</w:t>
            </w:r>
            <w:r w:rsidR="00206247">
              <w:rPr>
                <w:rFonts w:hint="eastAsia"/>
              </w:rPr>
              <w:t>対象のユーザーをクリックして選択した状態で「&lt;&lt;</w:t>
            </w:r>
            <w:r w:rsidR="00206247">
              <w:t xml:space="preserve"> </w:t>
            </w:r>
            <w:r w:rsidR="00206247">
              <w:rPr>
                <w:rFonts w:hint="eastAsia"/>
              </w:rPr>
              <w:t>外す」をクリックすると、そのユーザーが</w:t>
            </w:r>
            <w:r w:rsidR="005C7169">
              <w:rPr>
                <w:rFonts w:hint="eastAsia"/>
              </w:rPr>
              <w:t>「共有しないユーザー」に移動します。</w:t>
            </w:r>
          </w:p>
        </w:tc>
      </w:tr>
      <w:tr w:rsidR="00B02B5A" w14:paraId="27F06250" w14:textId="77777777" w:rsidTr="009B3847">
        <w:trPr>
          <w:jc w:val="center"/>
        </w:trPr>
        <w:tc>
          <w:tcPr>
            <w:tcW w:w="2553" w:type="dxa"/>
          </w:tcPr>
          <w:p w14:paraId="1783C295" w14:textId="1330206E" w:rsidR="00B02B5A" w:rsidRDefault="00B02B5A" w:rsidP="00B02B5A">
            <w:r>
              <w:rPr>
                <w:rFonts w:hint="eastAsia"/>
              </w:rPr>
              <w:t>共有相手に案内メールを送信する(※3)</w:t>
            </w:r>
          </w:p>
        </w:tc>
        <w:tc>
          <w:tcPr>
            <w:tcW w:w="5952" w:type="dxa"/>
          </w:tcPr>
          <w:p w14:paraId="34CC9802" w14:textId="291C689A" w:rsidR="00B02B5A" w:rsidRDefault="004667CE" w:rsidP="00B02B5A">
            <w:r>
              <w:rPr>
                <w:rFonts w:hint="eastAsia"/>
              </w:rPr>
              <w:t>チェックを入れて共有フォルダを開始すると、</w:t>
            </w:r>
            <w:r w:rsidRPr="00AE548F">
              <w:rPr>
                <w:rFonts w:hint="eastAsia"/>
              </w:rPr>
              <w:t>共有先ユーザーのメールアドレスに対して</w:t>
            </w:r>
            <w:r>
              <w:rPr>
                <w:rFonts w:hint="eastAsia"/>
              </w:rPr>
              <w:t>案内メールが送信されます。</w:t>
            </w:r>
          </w:p>
        </w:tc>
      </w:tr>
    </w:tbl>
    <w:p w14:paraId="4C07CED9" w14:textId="77777777" w:rsidR="00F63D89" w:rsidRDefault="00F63D89" w:rsidP="00F63D89"/>
    <w:p w14:paraId="592832A3" w14:textId="1586F483" w:rsidR="00B547F6" w:rsidRDefault="00F63D89" w:rsidP="00B547F6">
      <w:pPr>
        <w:pStyle w:val="ae"/>
        <w:numPr>
          <w:ilvl w:val="0"/>
          <w:numId w:val="8"/>
        </w:numPr>
        <w:ind w:leftChars="0"/>
      </w:pPr>
      <w:r>
        <w:rPr>
          <w:rFonts w:hint="eastAsia"/>
        </w:rPr>
        <w:lastRenderedPageBreak/>
        <w:t>ユーザー「</w:t>
      </w:r>
      <w:r w:rsidR="001E1B89">
        <w:t>user0002</w:t>
      </w:r>
      <w:r>
        <w:rPr>
          <w:rFonts w:hint="eastAsia"/>
        </w:rPr>
        <w:t>」</w:t>
      </w:r>
      <w:r w:rsidR="001E1B89">
        <w:rPr>
          <w:rFonts w:hint="eastAsia"/>
        </w:rPr>
        <w:t>、</w:t>
      </w:r>
      <w:r>
        <w:rPr>
          <w:rFonts w:hint="eastAsia"/>
        </w:rPr>
        <w:t>「</w:t>
      </w:r>
      <w:r w:rsidR="001E1B89">
        <w:rPr>
          <w:rFonts w:hint="eastAsia"/>
        </w:rPr>
        <w:t>user0003</w:t>
      </w:r>
      <w:r>
        <w:rPr>
          <w:rFonts w:hint="eastAsia"/>
        </w:rPr>
        <w:t>」</w:t>
      </w:r>
      <w:r w:rsidR="001E1B89">
        <w:rPr>
          <w:rFonts w:hint="eastAsia"/>
        </w:rPr>
        <w:t>を</w:t>
      </w:r>
      <w:r w:rsidR="005C06E5">
        <w:rPr>
          <w:rFonts w:hint="eastAsia"/>
        </w:rPr>
        <w:t>クリックして</w:t>
      </w:r>
      <w:r w:rsidR="001E1B89">
        <w:rPr>
          <w:rFonts w:hint="eastAsia"/>
        </w:rPr>
        <w:t>選択し</w:t>
      </w:r>
      <w:r w:rsidR="005C06E5">
        <w:rPr>
          <w:rFonts w:hint="eastAsia"/>
        </w:rPr>
        <w:t>ます。選択対象が複数</w:t>
      </w:r>
      <w:r w:rsidR="00BD4E7E">
        <w:rPr>
          <w:rFonts w:hint="eastAsia"/>
        </w:rPr>
        <w:t>の</w:t>
      </w:r>
      <w:r w:rsidR="005C06E5">
        <w:rPr>
          <w:rFonts w:hint="eastAsia"/>
        </w:rPr>
        <w:t>場合はキーボードのCtrlキーを押しながらクリックすることで複数選択、キーボードのShiftキーを押しながらクリックすること</w:t>
      </w:r>
      <w:r w:rsidR="00E21A4A">
        <w:rPr>
          <w:rFonts w:hint="eastAsia"/>
        </w:rPr>
        <w:t>で</w:t>
      </w:r>
      <w:r w:rsidR="005C06E5">
        <w:rPr>
          <w:rFonts w:hint="eastAsia"/>
        </w:rPr>
        <w:t>範囲選択をすることができます。</w:t>
      </w:r>
    </w:p>
    <w:p w14:paraId="46617AF6" w14:textId="0AC3EC47" w:rsidR="00B438DE" w:rsidRDefault="00705B00" w:rsidP="004A2860">
      <w:pPr>
        <w:jc w:val="center"/>
      </w:pPr>
      <w:r>
        <w:rPr>
          <w:noProof/>
        </w:rPr>
        <w:drawing>
          <wp:inline distT="0" distB="0" distL="0" distR="0" wp14:anchorId="194C0ACE" wp14:editId="3A7D798D">
            <wp:extent cx="2880000" cy="2928768"/>
            <wp:effectExtent l="19050" t="19050" r="15875" b="2413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300B9299" w14:textId="12A381CF" w:rsidR="000E59F5" w:rsidRDefault="00771035" w:rsidP="000E59F5">
      <w:pPr>
        <w:jc w:val="center"/>
      </w:pPr>
      <w:r w:rsidRPr="00596391">
        <w:rPr>
          <w:rFonts w:hint="eastAsia"/>
          <w:b/>
        </w:rPr>
        <w:t>共有フォルダ</w:t>
      </w:r>
      <w:r>
        <w:rPr>
          <w:rFonts w:hint="eastAsia"/>
          <w:b/>
        </w:rPr>
        <w:t>設定</w:t>
      </w:r>
    </w:p>
    <w:p w14:paraId="54B84B9C" w14:textId="3D397876" w:rsidR="000E59F5" w:rsidRDefault="000E59F5" w:rsidP="000E59F5"/>
    <w:p w14:paraId="2AD24272" w14:textId="4CD612EB" w:rsidR="000D7E2C" w:rsidRDefault="000E59F5" w:rsidP="00CA302C">
      <w:r>
        <w:rPr>
          <w:rFonts w:hint="eastAsia"/>
        </w:rPr>
        <w:t>また</w:t>
      </w:r>
      <w:r w:rsidR="00DA2167">
        <w:rPr>
          <w:rFonts w:hint="eastAsia"/>
        </w:rPr>
        <w:t>「絞り込み検索」テキストエリア</w:t>
      </w:r>
      <w:r w:rsidR="00C85D97">
        <w:rPr>
          <w:rFonts w:hint="eastAsia"/>
        </w:rPr>
        <w:t>から</w:t>
      </w:r>
      <w:r w:rsidR="00DA2167">
        <w:rPr>
          <w:rFonts w:hint="eastAsia"/>
        </w:rPr>
        <w:t>ユーザーの絞り込み検索</w:t>
      </w:r>
      <w:r w:rsidR="00C343CC">
        <w:rPr>
          <w:rFonts w:hint="eastAsia"/>
        </w:rPr>
        <w:t>(前方一致)</w:t>
      </w:r>
      <w:r w:rsidR="00DA2167">
        <w:rPr>
          <w:rFonts w:hint="eastAsia"/>
        </w:rPr>
        <w:t>を行うこともできます。</w:t>
      </w:r>
    </w:p>
    <w:p w14:paraId="5D640D31" w14:textId="5A14AB13" w:rsidR="00CA302C" w:rsidRDefault="00CA302C" w:rsidP="000A0CAA">
      <w:pPr>
        <w:jc w:val="center"/>
      </w:pPr>
      <w:r>
        <w:rPr>
          <w:noProof/>
        </w:rPr>
        <w:lastRenderedPageBreak/>
        <w:drawing>
          <wp:inline distT="0" distB="0" distL="0" distR="0" wp14:anchorId="65F3D88F" wp14:editId="3B65C3AE">
            <wp:extent cx="2880000" cy="2928768"/>
            <wp:effectExtent l="19050" t="19050" r="15875" b="2413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0C079053" w14:textId="3ECD0511" w:rsidR="000E59F5" w:rsidRDefault="00C85D97" w:rsidP="00E40BB0">
      <w:pPr>
        <w:jc w:val="center"/>
        <w:rPr>
          <w:b/>
        </w:rPr>
      </w:pPr>
      <w:r w:rsidRPr="00596391">
        <w:rPr>
          <w:rFonts w:hint="eastAsia"/>
          <w:b/>
        </w:rPr>
        <w:t>共有フォルダ</w:t>
      </w:r>
      <w:r>
        <w:rPr>
          <w:rFonts w:hint="eastAsia"/>
          <w:b/>
        </w:rPr>
        <w:t>設定</w:t>
      </w:r>
    </w:p>
    <w:p w14:paraId="5A483105" w14:textId="77777777" w:rsidR="001A7828" w:rsidRDefault="001A7828" w:rsidP="001A7828"/>
    <w:p w14:paraId="271B8BAE" w14:textId="11581A16" w:rsidR="00F803A6" w:rsidRDefault="00A46BBB" w:rsidP="00F803A6">
      <w:pPr>
        <w:pStyle w:val="ae"/>
        <w:numPr>
          <w:ilvl w:val="0"/>
          <w:numId w:val="8"/>
        </w:numPr>
        <w:ind w:leftChars="0"/>
      </w:pPr>
      <w:r>
        <w:rPr>
          <w:rFonts w:hint="eastAsia"/>
        </w:rPr>
        <w:t>選択したユーザーを</w:t>
      </w:r>
      <w:r w:rsidR="006D49E1">
        <w:rPr>
          <w:rFonts w:hint="eastAsia"/>
        </w:rPr>
        <w:t>読書可能で参加させる場合は「参加</w:t>
      </w:r>
      <w:r w:rsidR="00B705E6">
        <w:rPr>
          <w:rFonts w:hint="eastAsia"/>
        </w:rPr>
        <w:t xml:space="preserve"> </w:t>
      </w:r>
      <w:r w:rsidR="006D49E1">
        <w:rPr>
          <w:rFonts w:hint="eastAsia"/>
        </w:rPr>
        <w:t>&gt;&gt;」ボタンを、読取専用で参加させる場合は「読取専用</w:t>
      </w:r>
      <w:r w:rsidR="00B705E6">
        <w:rPr>
          <w:rFonts w:hint="eastAsia"/>
        </w:rPr>
        <w:t xml:space="preserve"> </w:t>
      </w:r>
      <w:r w:rsidR="006D49E1">
        <w:rPr>
          <w:rFonts w:hint="eastAsia"/>
        </w:rPr>
        <w:t>&gt;&gt;」をクリックします。</w:t>
      </w:r>
      <w:r w:rsidR="00714B17">
        <w:rPr>
          <w:rFonts w:hint="eastAsia"/>
        </w:rPr>
        <w:t>ここでは「参加&gt;&gt;」をクリックして読書可能で参加させます。</w:t>
      </w:r>
    </w:p>
    <w:p w14:paraId="18E679C5" w14:textId="74020BE3" w:rsidR="00FF03C0" w:rsidRDefault="00FF03C0" w:rsidP="00B06D40">
      <w:pPr>
        <w:jc w:val="center"/>
      </w:pPr>
      <w:r w:rsidRPr="00FF03C0">
        <w:rPr>
          <w:rFonts w:hint="eastAsia"/>
          <w:noProof/>
        </w:rPr>
        <mc:AlternateContent>
          <mc:Choice Requires="wps">
            <w:drawing>
              <wp:anchor distT="0" distB="0" distL="114300" distR="114300" simplePos="0" relativeHeight="251710976" behindDoc="0" locked="0" layoutInCell="1" allowOverlap="1" wp14:anchorId="0D0E1ACF" wp14:editId="4312EE7F">
                <wp:simplePos x="0" y="0"/>
                <wp:positionH relativeFrom="column">
                  <wp:posOffset>3206115</wp:posOffset>
                </wp:positionH>
                <wp:positionV relativeFrom="paragraph">
                  <wp:posOffset>1757045</wp:posOffset>
                </wp:positionV>
                <wp:extent cx="1717040" cy="325755"/>
                <wp:effectExtent l="152400" t="171450" r="16510" b="17145"/>
                <wp:wrapNone/>
                <wp:docPr id="476" name="角丸四角形吹き出し 476"/>
                <wp:cNvGraphicFramePr/>
                <a:graphic xmlns:a="http://schemas.openxmlformats.org/drawingml/2006/main">
                  <a:graphicData uri="http://schemas.microsoft.com/office/word/2010/wordprocessingShape">
                    <wps:wsp>
                      <wps:cNvSpPr/>
                      <wps:spPr>
                        <a:xfrm>
                          <a:off x="0" y="0"/>
                          <a:ext cx="1717040" cy="325755"/>
                        </a:xfrm>
                        <a:prstGeom prst="wedgeRoundRectCallout">
                          <a:avLst>
                            <a:gd name="adj1" fmla="val -58160"/>
                            <a:gd name="adj2" fmla="val -101624"/>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13233" w14:textId="77777777" w:rsidR="00F049C2" w:rsidRPr="006A54B1" w:rsidRDefault="00F049C2" w:rsidP="00FF03C0">
                            <w:pPr>
                              <w:rPr>
                                <w:color w:val="000000" w:themeColor="text1"/>
                                <w:sz w:val="16"/>
                                <w:szCs w:val="16"/>
                              </w:rPr>
                            </w:pPr>
                            <w:r>
                              <w:rPr>
                                <w:rFonts w:hint="eastAsia"/>
                                <w:color w:val="000000" w:themeColor="text1"/>
                                <w:sz w:val="16"/>
                                <w:szCs w:val="16"/>
                              </w:rPr>
                              <w:t>読取</w:t>
                            </w:r>
                            <w:r>
                              <w:rPr>
                                <w:color w:val="000000" w:themeColor="text1"/>
                                <w:sz w:val="16"/>
                                <w:szCs w:val="16"/>
                              </w:rPr>
                              <w:t>専用</w:t>
                            </w:r>
                            <w:r w:rsidRPr="008115A1">
                              <w:rPr>
                                <w:rFonts w:hint="eastAsia"/>
                                <w:color w:val="000000" w:themeColor="text1"/>
                                <w:sz w:val="16"/>
                                <w:szCs w:val="16"/>
                              </w:rPr>
                              <w:t>で</w:t>
                            </w:r>
                            <w:r w:rsidRPr="008115A1">
                              <w:rPr>
                                <w:color w:val="000000" w:themeColor="text1"/>
                                <w:sz w:val="16"/>
                                <w:szCs w:val="16"/>
                              </w:rPr>
                              <w:t>参加させる</w:t>
                            </w:r>
                            <w:r>
                              <w:rPr>
                                <w:color w:val="000000" w:themeColor="text1"/>
                                <w:sz w:val="16"/>
                                <w:szCs w:val="16"/>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E1A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6" o:spid="_x0000_s1026" type="#_x0000_t62" style="position:absolute;left:0;text-align:left;margin-left:252.45pt;margin-top:138.35pt;width:135.2pt;height:25.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" adj="-1763,-11151" fillcolor="white [3212]" strokecolor="red" strokeweight="2pt">
                <v:textbox>
                  <w:txbxContent>
                    <w:p w14:paraId="46313233" w14:textId="77777777" w:rsidR="00F049C2" w:rsidRPr="006A54B1" w:rsidRDefault="00F049C2" w:rsidP="00FF03C0">
                      <w:pPr>
                        <w:rPr>
                          <w:color w:val="000000" w:themeColor="text1"/>
                          <w:sz w:val="16"/>
                          <w:szCs w:val="16"/>
                        </w:rPr>
                      </w:pPr>
                      <w:r>
                        <w:rPr>
                          <w:rFonts w:hint="eastAsia"/>
                          <w:color w:val="000000" w:themeColor="text1"/>
                          <w:sz w:val="16"/>
                          <w:szCs w:val="16"/>
                        </w:rPr>
                        <w:t>読取</w:t>
                      </w:r>
                      <w:r>
                        <w:rPr>
                          <w:color w:val="000000" w:themeColor="text1"/>
                          <w:sz w:val="16"/>
                          <w:szCs w:val="16"/>
                        </w:rPr>
                        <w:t>専用</w:t>
                      </w:r>
                      <w:r w:rsidRPr="008115A1">
                        <w:rPr>
                          <w:rFonts w:hint="eastAsia"/>
                          <w:color w:val="000000" w:themeColor="text1"/>
                          <w:sz w:val="16"/>
                          <w:szCs w:val="16"/>
                        </w:rPr>
                        <w:t>で</w:t>
                      </w:r>
                      <w:r w:rsidRPr="008115A1">
                        <w:rPr>
                          <w:color w:val="000000" w:themeColor="text1"/>
                          <w:sz w:val="16"/>
                          <w:szCs w:val="16"/>
                        </w:rPr>
                        <w:t>参加させる</w:t>
                      </w:r>
                      <w:r>
                        <w:rPr>
                          <w:color w:val="000000" w:themeColor="text1"/>
                          <w:sz w:val="16"/>
                          <w:szCs w:val="16"/>
                        </w:rPr>
                        <w:t>場合</w:t>
                      </w:r>
                    </w:p>
                  </w:txbxContent>
                </v:textbox>
              </v:shape>
            </w:pict>
          </mc:Fallback>
        </mc:AlternateContent>
      </w:r>
      <w:r w:rsidRPr="00FF03C0">
        <w:rPr>
          <w:rFonts w:hint="eastAsia"/>
          <w:noProof/>
        </w:rPr>
        <mc:AlternateContent>
          <mc:Choice Requires="wps">
            <w:drawing>
              <wp:anchor distT="0" distB="0" distL="114300" distR="114300" simplePos="0" relativeHeight="251709952" behindDoc="0" locked="0" layoutInCell="1" allowOverlap="1" wp14:anchorId="3D363504" wp14:editId="764BD23D">
                <wp:simplePos x="0" y="0"/>
                <wp:positionH relativeFrom="column">
                  <wp:posOffset>3223895</wp:posOffset>
                </wp:positionH>
                <wp:positionV relativeFrom="paragraph">
                  <wp:posOffset>876935</wp:posOffset>
                </wp:positionV>
                <wp:extent cx="1717040" cy="325755"/>
                <wp:effectExtent l="171450" t="0" r="16510" b="264795"/>
                <wp:wrapNone/>
                <wp:docPr id="475" name="角丸四角形吹き出し 475"/>
                <wp:cNvGraphicFramePr/>
                <a:graphic xmlns:a="http://schemas.openxmlformats.org/drawingml/2006/main">
                  <a:graphicData uri="http://schemas.microsoft.com/office/word/2010/wordprocessingShape">
                    <wps:wsp>
                      <wps:cNvSpPr/>
                      <wps:spPr>
                        <a:xfrm>
                          <a:off x="0" y="0"/>
                          <a:ext cx="1717040" cy="325755"/>
                        </a:xfrm>
                        <a:prstGeom prst="wedgeRoundRectCallout">
                          <a:avLst>
                            <a:gd name="adj1" fmla="val -59269"/>
                            <a:gd name="adj2" fmla="val 12352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EF973" w14:textId="77777777" w:rsidR="00F049C2" w:rsidRPr="006A54B1" w:rsidRDefault="00F049C2" w:rsidP="00FF03C0">
                            <w:pPr>
                              <w:rPr>
                                <w:color w:val="000000" w:themeColor="text1"/>
                                <w:sz w:val="16"/>
                                <w:szCs w:val="16"/>
                              </w:rPr>
                            </w:pPr>
                            <w:r w:rsidRPr="008115A1">
                              <w:rPr>
                                <w:rFonts w:hint="eastAsia"/>
                                <w:color w:val="000000" w:themeColor="text1"/>
                                <w:sz w:val="16"/>
                                <w:szCs w:val="16"/>
                              </w:rPr>
                              <w:t>読書可能で</w:t>
                            </w:r>
                            <w:r w:rsidRPr="008115A1">
                              <w:rPr>
                                <w:color w:val="000000" w:themeColor="text1"/>
                                <w:sz w:val="16"/>
                                <w:szCs w:val="16"/>
                              </w:rPr>
                              <w:t>参加させる</w:t>
                            </w:r>
                            <w:r>
                              <w:rPr>
                                <w:color w:val="000000" w:themeColor="text1"/>
                                <w:sz w:val="16"/>
                                <w:szCs w:val="16"/>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3504" id="角丸四角形吹き出し 475" o:spid="_x0000_s1027" type="#_x0000_t62" style="position:absolute;left:0;text-align:left;margin-left:253.85pt;margin-top:69.05pt;width:135.2pt;height:25.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" adj="-2002,37481" fillcolor="white [3212]" strokecolor="red" strokeweight="2pt">
                <v:textbox>
                  <w:txbxContent>
                    <w:p w14:paraId="472EF973" w14:textId="77777777" w:rsidR="00F049C2" w:rsidRPr="006A54B1" w:rsidRDefault="00F049C2" w:rsidP="00FF03C0">
                      <w:pPr>
                        <w:rPr>
                          <w:color w:val="000000" w:themeColor="text1"/>
                          <w:sz w:val="16"/>
                          <w:szCs w:val="16"/>
                        </w:rPr>
                      </w:pPr>
                      <w:r w:rsidRPr="008115A1">
                        <w:rPr>
                          <w:rFonts w:hint="eastAsia"/>
                          <w:color w:val="000000" w:themeColor="text1"/>
                          <w:sz w:val="16"/>
                          <w:szCs w:val="16"/>
                        </w:rPr>
                        <w:t>読書可能で</w:t>
                      </w:r>
                      <w:r w:rsidRPr="008115A1">
                        <w:rPr>
                          <w:color w:val="000000" w:themeColor="text1"/>
                          <w:sz w:val="16"/>
                          <w:szCs w:val="16"/>
                        </w:rPr>
                        <w:t>参加させる</w:t>
                      </w:r>
                      <w:r>
                        <w:rPr>
                          <w:color w:val="000000" w:themeColor="text1"/>
                          <w:sz w:val="16"/>
                          <w:szCs w:val="16"/>
                        </w:rPr>
                        <w:t>場合</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206EA9AE" wp14:editId="3CB39B0E">
                <wp:simplePos x="0" y="0"/>
                <wp:positionH relativeFrom="column">
                  <wp:posOffset>2367915</wp:posOffset>
                </wp:positionH>
                <wp:positionV relativeFrom="paragraph">
                  <wp:posOffset>1343660</wp:posOffset>
                </wp:positionV>
                <wp:extent cx="676275" cy="171450"/>
                <wp:effectExtent l="0" t="0" r="28575" b="19050"/>
                <wp:wrapNone/>
                <wp:docPr id="473" name="正方形/長方形 473"/>
                <wp:cNvGraphicFramePr/>
                <a:graphic xmlns:a="http://schemas.openxmlformats.org/drawingml/2006/main">
                  <a:graphicData uri="http://schemas.microsoft.com/office/word/2010/wordprocessingShape">
                    <wps:wsp>
                      <wps:cNvSpPr/>
                      <wps:spPr>
                        <a:xfrm>
                          <a:off x="0" y="0"/>
                          <a:ext cx="676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F2D2F" id="正方形/長方形 473" o:spid="_x0000_s1026" style="position:absolute;left:0;text-align:left;margin-left:186.45pt;margin-top:105.8pt;width:53.25pt;height:13.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707904" behindDoc="0" locked="0" layoutInCell="1" allowOverlap="1" wp14:anchorId="674BA4E5" wp14:editId="51504944">
                <wp:simplePos x="0" y="0"/>
                <wp:positionH relativeFrom="column">
                  <wp:posOffset>2367915</wp:posOffset>
                </wp:positionH>
                <wp:positionV relativeFrom="paragraph">
                  <wp:posOffset>1515110</wp:posOffset>
                </wp:positionV>
                <wp:extent cx="676275" cy="171450"/>
                <wp:effectExtent l="0" t="0" r="28575" b="19050"/>
                <wp:wrapNone/>
                <wp:docPr id="474" name="正方形/長方形 474"/>
                <wp:cNvGraphicFramePr/>
                <a:graphic xmlns:a="http://schemas.openxmlformats.org/drawingml/2006/main">
                  <a:graphicData uri="http://schemas.microsoft.com/office/word/2010/wordprocessingShape">
                    <wps:wsp>
                      <wps:cNvSpPr/>
                      <wps:spPr>
                        <a:xfrm>
                          <a:off x="0" y="0"/>
                          <a:ext cx="6762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7536E" id="正方形/長方形 474" o:spid="_x0000_s1026" style="position:absolute;left:0;text-align:left;margin-left:186.45pt;margin-top:119.3pt;width:53.25pt;height:13.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" filled="f" strokecolor="red" strokeweight="2pt"/>
            </w:pict>
          </mc:Fallback>
        </mc:AlternateContent>
      </w:r>
      <w:r>
        <w:rPr>
          <w:noProof/>
        </w:rPr>
        <w:drawing>
          <wp:inline distT="0" distB="0" distL="0" distR="0" wp14:anchorId="10D563C5" wp14:editId="65614099">
            <wp:extent cx="2880000" cy="2928768"/>
            <wp:effectExtent l="19050" t="19050" r="15875" b="2413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63EF924C" w14:textId="44844CBC" w:rsidR="0071426A" w:rsidRDefault="003633B8" w:rsidP="002F09B3">
      <w:pPr>
        <w:jc w:val="center"/>
        <w:rPr>
          <w:b/>
        </w:rPr>
      </w:pPr>
      <w:r w:rsidRPr="00596391">
        <w:rPr>
          <w:rFonts w:hint="eastAsia"/>
          <w:b/>
        </w:rPr>
        <w:t>共有フォルダ</w:t>
      </w:r>
      <w:r>
        <w:rPr>
          <w:rFonts w:hint="eastAsia"/>
          <w:b/>
        </w:rPr>
        <w:t>設定</w:t>
      </w:r>
    </w:p>
    <w:p w14:paraId="19E93FC2" w14:textId="77777777" w:rsidR="002F09B3" w:rsidRPr="002F09B3" w:rsidRDefault="002F09B3" w:rsidP="002F09B3">
      <w:pPr>
        <w:rPr>
          <w:bCs/>
        </w:rPr>
      </w:pPr>
    </w:p>
    <w:p w14:paraId="33C84773" w14:textId="184AA4BC" w:rsidR="0090112E" w:rsidRDefault="000A6AF8" w:rsidP="0010083A">
      <w:pPr>
        <w:pStyle w:val="ae"/>
        <w:numPr>
          <w:ilvl w:val="0"/>
          <w:numId w:val="8"/>
        </w:numPr>
        <w:ind w:leftChars="0"/>
      </w:pPr>
      <w:r>
        <w:rPr>
          <w:rFonts w:hint="eastAsia"/>
        </w:rPr>
        <w:lastRenderedPageBreak/>
        <w:t>④で選択したユーザーが</w:t>
      </w:r>
      <w:r w:rsidR="000413EA">
        <w:rPr>
          <w:rFonts w:hint="eastAsia"/>
        </w:rPr>
        <w:t>共有するユーザーに追加されます。</w:t>
      </w:r>
    </w:p>
    <w:p w14:paraId="0DB3BF00" w14:textId="3E06F763" w:rsidR="005462C6" w:rsidRDefault="005462C6" w:rsidP="005462C6">
      <w:pPr>
        <w:pStyle w:val="ae"/>
        <w:ind w:leftChars="0" w:left="0"/>
        <w:jc w:val="center"/>
      </w:pPr>
      <w:r>
        <w:rPr>
          <w:noProof/>
        </w:rPr>
        <w:drawing>
          <wp:inline distT="0" distB="0" distL="0" distR="0" wp14:anchorId="2C4D749F" wp14:editId="75DC89B9">
            <wp:extent cx="2880000" cy="2928768"/>
            <wp:effectExtent l="19050" t="19050" r="15875" b="2413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69EEFE2A" w14:textId="3C6E63AA" w:rsidR="00747B81" w:rsidRDefault="00DC24D9" w:rsidP="00341803">
      <w:pPr>
        <w:jc w:val="center"/>
        <w:rPr>
          <w:b/>
        </w:rPr>
      </w:pPr>
      <w:r w:rsidRPr="00596391">
        <w:rPr>
          <w:rFonts w:hint="eastAsia"/>
          <w:b/>
        </w:rPr>
        <w:t>共有フォルダ</w:t>
      </w:r>
      <w:r>
        <w:rPr>
          <w:rFonts w:hint="eastAsia"/>
          <w:b/>
        </w:rPr>
        <w:t>設定</w:t>
      </w:r>
    </w:p>
    <w:p w14:paraId="752DD316" w14:textId="1AB07A90" w:rsidR="00B9656A" w:rsidRDefault="00660C68" w:rsidP="0018267E">
      <w:pPr>
        <w:pStyle w:val="ae"/>
        <w:numPr>
          <w:ilvl w:val="0"/>
          <w:numId w:val="8"/>
        </w:numPr>
        <w:ind w:leftChars="0"/>
      </w:pPr>
      <w:r>
        <w:rPr>
          <w:rFonts w:hint="eastAsia"/>
        </w:rPr>
        <w:t>設定</w:t>
      </w:r>
      <w:r w:rsidR="00391CE0">
        <w:rPr>
          <w:rFonts w:hint="eastAsia"/>
        </w:rPr>
        <w:t>内容を確認</w:t>
      </w:r>
      <w:r>
        <w:rPr>
          <w:rFonts w:hint="eastAsia"/>
        </w:rPr>
        <w:t>しましたら、「</w:t>
      </w:r>
      <w:r w:rsidR="00391CE0">
        <w:rPr>
          <w:rFonts w:hint="eastAsia"/>
        </w:rPr>
        <w:t>作成」ボタンをクリック</w:t>
      </w:r>
      <w:r>
        <w:rPr>
          <w:rFonts w:hint="eastAsia"/>
        </w:rPr>
        <w:t>します。</w:t>
      </w:r>
    </w:p>
    <w:p w14:paraId="15CD86B5" w14:textId="7A5020DB" w:rsidR="00D87D37" w:rsidRDefault="00C7458F" w:rsidP="00012670">
      <w:pPr>
        <w:jc w:val="center"/>
      </w:pPr>
      <w:r>
        <w:rPr>
          <w:noProof/>
        </w:rPr>
        <mc:AlternateContent>
          <mc:Choice Requires="wps">
            <w:drawing>
              <wp:anchor distT="0" distB="0" distL="114300" distR="114300" simplePos="0" relativeHeight="251713024" behindDoc="0" locked="0" layoutInCell="1" allowOverlap="1" wp14:anchorId="6F0964B9" wp14:editId="28E51C4C">
                <wp:simplePos x="0" y="0"/>
                <wp:positionH relativeFrom="margin">
                  <wp:posOffset>2348865</wp:posOffset>
                </wp:positionH>
                <wp:positionV relativeFrom="paragraph">
                  <wp:posOffset>2738120</wp:posOffset>
                </wp:positionV>
                <wp:extent cx="723900" cy="180975"/>
                <wp:effectExtent l="0" t="0" r="19050" b="28575"/>
                <wp:wrapNone/>
                <wp:docPr id="479" name="正方形/長方形 479"/>
                <wp:cNvGraphicFramePr/>
                <a:graphic xmlns:a="http://schemas.openxmlformats.org/drawingml/2006/main">
                  <a:graphicData uri="http://schemas.microsoft.com/office/word/2010/wordprocessingShape">
                    <wps:wsp>
                      <wps:cNvSpPr/>
                      <wps:spPr>
                        <a:xfrm>
                          <a:off x="0" y="0"/>
                          <a:ext cx="7239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3783" id="正方形/長方形 479" o:spid="_x0000_s1026" style="position:absolute;left:0;text-align:left;margin-left:184.95pt;margin-top:215.6pt;width:57pt;height:14.2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" filled="f" strokecolor="red" strokeweight="2pt">
                <w10:wrap anchorx="margin"/>
              </v:rect>
            </w:pict>
          </mc:Fallback>
        </mc:AlternateContent>
      </w:r>
      <w:r w:rsidR="00D87D37">
        <w:rPr>
          <w:noProof/>
        </w:rPr>
        <w:drawing>
          <wp:inline distT="0" distB="0" distL="0" distR="0" wp14:anchorId="0C659681" wp14:editId="304B84FE">
            <wp:extent cx="2880000" cy="2928768"/>
            <wp:effectExtent l="19050" t="19050" r="15875" b="2413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3A23E090" w14:textId="7FFC93FA" w:rsidR="003F28A1" w:rsidRPr="0054539C" w:rsidRDefault="003F28A1" w:rsidP="003F28A1">
      <w:pPr>
        <w:jc w:val="center"/>
        <w:rPr>
          <w:b/>
          <w:bCs/>
        </w:rPr>
      </w:pPr>
      <w:r w:rsidRPr="0054539C">
        <w:rPr>
          <w:rFonts w:hint="eastAsia"/>
          <w:b/>
          <w:bCs/>
        </w:rPr>
        <w:t>共有フォルダ設定</w:t>
      </w:r>
    </w:p>
    <w:p w14:paraId="4D0AD3D5" w14:textId="77777777" w:rsidR="00547CD9" w:rsidRDefault="00547CD9" w:rsidP="0018267E"/>
    <w:p w14:paraId="6A0A401A" w14:textId="19D8C51B" w:rsidR="000C5CA6" w:rsidRDefault="00C32714" w:rsidP="00361C6A">
      <w:pPr>
        <w:pStyle w:val="ae"/>
        <w:numPr>
          <w:ilvl w:val="0"/>
          <w:numId w:val="8"/>
        </w:numPr>
        <w:ind w:leftChars="0"/>
        <w:rPr>
          <w:rFonts w:cs="メイリオ"/>
        </w:rPr>
      </w:pPr>
      <w:r>
        <w:rPr>
          <w:rFonts w:cs="メイリオ" w:hint="eastAsia"/>
        </w:rPr>
        <w:lastRenderedPageBreak/>
        <w:t>共有フォルダ設定が完了</w:t>
      </w:r>
      <w:r w:rsidR="000264A5">
        <w:rPr>
          <w:rFonts w:cs="メイリオ" w:hint="eastAsia"/>
        </w:rPr>
        <w:t>すると</w:t>
      </w:r>
      <w:r>
        <w:rPr>
          <w:rFonts w:cs="メイリオ" w:hint="eastAsia"/>
        </w:rPr>
        <w:t>、メッセージ</w:t>
      </w:r>
      <w:r w:rsidR="000264A5">
        <w:rPr>
          <w:rFonts w:cs="メイリオ" w:hint="eastAsia"/>
        </w:rPr>
        <w:t>「共有フォルダを設定しました。」が表示されます。また</w:t>
      </w:r>
      <w:r w:rsidR="000D00C4">
        <w:rPr>
          <w:rFonts w:cs="メイリオ" w:hint="eastAsia"/>
        </w:rPr>
        <w:t>、</w:t>
      </w:r>
      <w:r w:rsidR="00D42A8D">
        <w:rPr>
          <w:rFonts w:cs="メイリオ" w:hint="eastAsia"/>
        </w:rPr>
        <w:t>共有フォルダ設定を行ったフォルダは</w:t>
      </w:r>
      <w:r w:rsidR="00EC7A47">
        <w:rPr>
          <w:rFonts w:cs="メイリオ" w:hint="eastAsia"/>
        </w:rPr>
        <w:t>専用</w:t>
      </w:r>
      <w:r w:rsidR="006B199C">
        <w:rPr>
          <w:rFonts w:cs="メイリオ" w:hint="eastAsia"/>
        </w:rPr>
        <w:t>の</w:t>
      </w:r>
      <w:r w:rsidR="00EC7A47">
        <w:rPr>
          <w:rFonts w:cs="メイリオ" w:hint="eastAsia"/>
        </w:rPr>
        <w:t>アイコンで表示されます。</w:t>
      </w:r>
    </w:p>
    <w:p w14:paraId="264A2546" w14:textId="4BE0B88D" w:rsidR="00F529C2" w:rsidRDefault="00615A13" w:rsidP="00095E54">
      <w:pPr>
        <w:pStyle w:val="ae"/>
        <w:ind w:leftChars="0" w:left="0"/>
        <w:jc w:val="center"/>
        <w:rPr>
          <w:rFonts w:cs="メイリオ"/>
        </w:rPr>
      </w:pPr>
      <w:r>
        <w:rPr>
          <w:rFonts w:cs="メイリオ"/>
          <w:noProof/>
        </w:rPr>
        <mc:AlternateContent>
          <mc:Choice Requires="wpg">
            <w:drawing>
              <wp:anchor distT="0" distB="0" distL="114300" distR="114300" simplePos="0" relativeHeight="251704832" behindDoc="0" locked="0" layoutInCell="1" allowOverlap="1" wp14:anchorId="0077C5BF" wp14:editId="1B70CEA2">
                <wp:simplePos x="0" y="0"/>
                <wp:positionH relativeFrom="column">
                  <wp:posOffset>1872615</wp:posOffset>
                </wp:positionH>
                <wp:positionV relativeFrom="paragraph">
                  <wp:posOffset>1012190</wp:posOffset>
                </wp:positionV>
                <wp:extent cx="914400" cy="793115"/>
                <wp:effectExtent l="95250" t="95250" r="38100" b="45085"/>
                <wp:wrapNone/>
                <wp:docPr id="28" name="グループ化 28"/>
                <wp:cNvGraphicFramePr/>
                <a:graphic xmlns:a="http://schemas.openxmlformats.org/drawingml/2006/main">
                  <a:graphicData uri="http://schemas.microsoft.com/office/word/2010/wordprocessingGroup">
                    <wpg:wgp>
                      <wpg:cNvGrpSpPr/>
                      <wpg:grpSpPr>
                        <a:xfrm>
                          <a:off x="0" y="0"/>
                          <a:ext cx="914400" cy="793115"/>
                          <a:chOff x="0" y="0"/>
                          <a:chExt cx="914400" cy="793115"/>
                        </a:xfrm>
                      </wpg:grpSpPr>
                      <wps:wsp>
                        <wps:cNvPr id="27" name="吹き出し: 円形 27"/>
                        <wps:cNvSpPr/>
                        <wps:spPr>
                          <a:xfrm>
                            <a:off x="0" y="0"/>
                            <a:ext cx="914400" cy="793115"/>
                          </a:xfrm>
                          <a:prstGeom prst="wedgeEllipseCallout">
                            <a:avLst>
                              <a:gd name="adj1" fmla="val -60417"/>
                              <a:gd name="adj2" fmla="val -5996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AA5E5" w14:textId="77777777" w:rsidR="00F049C2" w:rsidRDefault="00F049C2" w:rsidP="003468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図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7650" y="161925"/>
                            <a:ext cx="386715" cy="450850"/>
                          </a:xfrm>
                          <a:prstGeom prst="rect">
                            <a:avLst/>
                          </a:prstGeom>
                        </pic:spPr>
                      </pic:pic>
                    </wpg:wgp>
                  </a:graphicData>
                </a:graphic>
              </wp:anchor>
            </w:drawing>
          </mc:Choice>
          <mc:Fallback>
            <w:pict>
              <v:group w14:anchorId="0077C5BF" id="グループ化 28" o:spid="_x0000_s1028" style="position:absolute;left:0;text-align:left;margin-left:147.45pt;margin-top:79.7pt;width:1in;height:62.45pt;z-index:251704832" coordsize="9144,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7" o:spid="_x0000_s1029" type="#_x0000_t63" style="position:absolute;width:9144;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" adj="-2250,-2153" filled="f" strokecolor="red" strokeweight="2pt">
                  <v:textbox>
                    <w:txbxContent>
                      <w:p w14:paraId="2F3AA5E5" w14:textId="77777777" w:rsidR="00F049C2" w:rsidRDefault="00F049C2" w:rsidP="0034687C">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0" type="#_x0000_t75" style="position:absolute;left:2476;top:1619;width:386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">
                  <v:imagedata r:id="rId23" o:title=""/>
                  <v:path arrowok="t"/>
                </v:shape>
              </v:group>
            </w:pict>
          </mc:Fallback>
        </mc:AlternateContent>
      </w:r>
      <w:r w:rsidR="00EB2D09">
        <w:rPr>
          <w:rFonts w:cs="メイリオ"/>
          <w:noProof/>
        </w:rPr>
        <w:drawing>
          <wp:inline distT="0" distB="0" distL="0" distR="0" wp14:anchorId="14F8930C" wp14:editId="6603E1A2">
            <wp:extent cx="4860000" cy="2800575"/>
            <wp:effectExtent l="19050" t="19050" r="17145" b="190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0000" cy="2800575"/>
                    </a:xfrm>
                    <a:prstGeom prst="rect">
                      <a:avLst/>
                    </a:prstGeom>
                    <a:noFill/>
                    <a:ln>
                      <a:solidFill>
                        <a:schemeClr val="bg1">
                          <a:lumMod val="85000"/>
                        </a:schemeClr>
                      </a:solidFill>
                    </a:ln>
                  </pic:spPr>
                </pic:pic>
              </a:graphicData>
            </a:graphic>
          </wp:inline>
        </w:drawing>
      </w:r>
    </w:p>
    <w:p w14:paraId="0584C3A1" w14:textId="73B508D3" w:rsidR="002F739A" w:rsidRPr="00625158" w:rsidRDefault="00D7443F" w:rsidP="00625158">
      <w:pPr>
        <w:jc w:val="center"/>
        <w:rPr>
          <w:rFonts w:cs="メイリオ"/>
          <w:b/>
        </w:rPr>
      </w:pPr>
      <w:r w:rsidRPr="00DC32CE">
        <w:rPr>
          <w:rFonts w:cs="メイリオ" w:hint="eastAsia"/>
          <w:b/>
        </w:rPr>
        <w:t>ファイル一覧</w:t>
      </w:r>
    </w:p>
    <w:p w14:paraId="1900EA03" w14:textId="698A63B4" w:rsidR="00422F41" w:rsidRDefault="00422F41" w:rsidP="00422F41">
      <w:pPr>
        <w:rPr>
          <w:rFonts w:cs="メイリオ"/>
        </w:rPr>
      </w:pPr>
    </w:p>
    <w:p w14:paraId="6BAFAB4C" w14:textId="39A93D84" w:rsidR="00C217D5" w:rsidRPr="008230A1" w:rsidRDefault="00C217D5" w:rsidP="00C217D5">
      <w:pPr>
        <w:pStyle w:val="ae"/>
        <w:numPr>
          <w:ilvl w:val="0"/>
          <w:numId w:val="17"/>
        </w:numPr>
        <w:ind w:leftChars="0"/>
        <w:rPr>
          <w:rFonts w:cs="メイリオ"/>
        </w:rPr>
      </w:pPr>
      <w:r w:rsidRPr="008230A1">
        <w:rPr>
          <w:rFonts w:cs="メイリオ" w:hint="eastAsia"/>
        </w:rPr>
        <w:t>⑦で「共有相手に案内メールを送信する」にチェックを入れていた場合は</w:t>
      </w:r>
      <w:r>
        <w:rPr>
          <w:rFonts w:cs="メイリオ" w:hint="eastAsia"/>
        </w:rPr>
        <w:t>、</w:t>
      </w:r>
      <w:r w:rsidRPr="008230A1">
        <w:rPr>
          <w:rFonts w:cs="メイリオ" w:hint="eastAsia"/>
        </w:rPr>
        <w:t>共有先ユーザーに対して以下のような案内メールが送信されます。</w:t>
      </w:r>
    </w:p>
    <w:p w14:paraId="4D4B76E6" w14:textId="77777777" w:rsidR="00C217D5" w:rsidRDefault="00C217D5" w:rsidP="00C217D5">
      <w:pPr>
        <w:jc w:val="center"/>
        <w:rPr>
          <w:rFonts w:cs="メイリオ"/>
        </w:rPr>
      </w:pPr>
      <w:r>
        <w:rPr>
          <w:noProof/>
        </w:rPr>
        <w:drawing>
          <wp:inline distT="0" distB="0" distL="0" distR="0" wp14:anchorId="71260D91" wp14:editId="5BE3796C">
            <wp:extent cx="4320000" cy="1088636"/>
            <wp:effectExtent l="0" t="0" r="444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5">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14:paraId="631D2BCC" w14:textId="29B137C2" w:rsidR="00C217D5" w:rsidRDefault="00C217D5" w:rsidP="00C217D5">
      <w:pPr>
        <w:jc w:val="center"/>
        <w:rPr>
          <w:rFonts w:cs="メイリオ"/>
        </w:rPr>
      </w:pPr>
      <w:r>
        <w:rPr>
          <w:rFonts w:hint="eastAsia"/>
          <w:b/>
        </w:rPr>
        <w:t>共有先ユーザーに送信される案内メール</w:t>
      </w:r>
    </w:p>
    <w:p w14:paraId="7D1FD6BD" w14:textId="77777777" w:rsidR="003162C3" w:rsidRPr="00C217D5" w:rsidRDefault="003162C3" w:rsidP="00422F41">
      <w:pPr>
        <w:rPr>
          <w:rFonts w:cs="メイリオ"/>
        </w:rPr>
      </w:pPr>
    </w:p>
    <w:p w14:paraId="316B91FF" w14:textId="175A8E7D" w:rsidR="00E36E6E" w:rsidRDefault="00E36E6E" w:rsidP="00422F41">
      <w:pPr>
        <w:rPr>
          <w:rFonts w:cs="メイリオ"/>
        </w:rPr>
      </w:pPr>
      <w:bookmarkStart w:id="7" w:name="_Hlk50024424"/>
      <w:r>
        <w:rPr>
          <w:rFonts w:cs="メイリオ" w:hint="eastAsia"/>
        </w:rPr>
        <w:t>設定後</w:t>
      </w:r>
      <w:r w:rsidR="00C80764">
        <w:rPr>
          <w:rFonts w:cs="メイリオ" w:hint="eastAsia"/>
        </w:rPr>
        <w:t>、</w:t>
      </w:r>
      <w:r w:rsidR="00777FEF">
        <w:rPr>
          <w:rFonts w:cs="メイリオ" w:hint="eastAsia"/>
        </w:rPr>
        <w:t>ユーザー「</w:t>
      </w:r>
      <w:r>
        <w:rPr>
          <w:rFonts w:cs="メイリオ" w:hint="eastAsia"/>
        </w:rPr>
        <w:t>u</w:t>
      </w:r>
      <w:r>
        <w:rPr>
          <w:rFonts w:cs="メイリオ"/>
        </w:rPr>
        <w:t>ser0002</w:t>
      </w:r>
      <w:r w:rsidR="00777FEF">
        <w:rPr>
          <w:rFonts w:cs="メイリオ" w:hint="eastAsia"/>
        </w:rPr>
        <w:t>」</w:t>
      </w:r>
      <w:r>
        <w:rPr>
          <w:rFonts w:cs="メイリオ" w:hint="eastAsia"/>
        </w:rPr>
        <w:t>、</w:t>
      </w:r>
      <w:r w:rsidR="00777FEF">
        <w:rPr>
          <w:rFonts w:cs="メイリオ" w:hint="eastAsia"/>
        </w:rPr>
        <w:t>「</w:t>
      </w:r>
      <w:r>
        <w:rPr>
          <w:rFonts w:cs="メイリオ" w:hint="eastAsia"/>
        </w:rPr>
        <w:t>u</w:t>
      </w:r>
      <w:r>
        <w:rPr>
          <w:rFonts w:cs="メイリオ"/>
        </w:rPr>
        <w:t>ser0003</w:t>
      </w:r>
      <w:r w:rsidR="00777FEF">
        <w:rPr>
          <w:rFonts w:cs="メイリオ" w:hint="eastAsia"/>
        </w:rPr>
        <w:t>」</w:t>
      </w:r>
      <w:r>
        <w:rPr>
          <w:rFonts w:cs="メイリオ" w:hint="eastAsia"/>
        </w:rPr>
        <w:t>は、</w:t>
      </w:r>
      <w:r w:rsidR="00777FEF">
        <w:rPr>
          <w:rFonts w:cs="メイリオ" w:hint="eastAsia"/>
        </w:rPr>
        <w:t>ユーザー「</w:t>
      </w:r>
      <w:r>
        <w:rPr>
          <w:rFonts w:cs="メイリオ" w:hint="eastAsia"/>
        </w:rPr>
        <w:t>user0001</w:t>
      </w:r>
      <w:r w:rsidR="00777FEF">
        <w:rPr>
          <w:rFonts w:cs="メイリオ" w:hint="eastAsia"/>
        </w:rPr>
        <w:t>」</w:t>
      </w:r>
      <w:r>
        <w:rPr>
          <w:rFonts w:cs="メイリオ" w:hint="eastAsia"/>
        </w:rPr>
        <w:t>の「共有フォルダA」内でファイルを共有することができるようになります。</w:t>
      </w:r>
    </w:p>
    <w:p w14:paraId="3D5899D3" w14:textId="5DA4BA73" w:rsidR="00010E5C" w:rsidRDefault="00132A02" w:rsidP="00010E5C">
      <w:pPr>
        <w:rPr>
          <w:rFonts w:cs="メイリオ"/>
        </w:rPr>
      </w:pPr>
      <w:bookmarkStart w:id="8" w:name="_Hlk50024431"/>
      <w:bookmarkEnd w:id="7"/>
      <w:r>
        <w:rPr>
          <w:rFonts w:cs="メイリオ" w:hint="eastAsia"/>
        </w:rPr>
        <w:t>ユーザー「</w:t>
      </w:r>
      <w:r w:rsidR="00862753">
        <w:rPr>
          <w:rFonts w:cs="メイリオ" w:hint="eastAsia"/>
        </w:rPr>
        <w:t>user0002</w:t>
      </w:r>
      <w:r>
        <w:rPr>
          <w:rFonts w:cs="メイリオ" w:hint="eastAsia"/>
        </w:rPr>
        <w:t>」</w:t>
      </w:r>
      <w:r w:rsidR="00862753">
        <w:rPr>
          <w:rFonts w:cs="メイリオ" w:hint="eastAsia"/>
        </w:rPr>
        <w:t>、</w:t>
      </w:r>
      <w:r>
        <w:rPr>
          <w:rFonts w:cs="メイリオ" w:hint="eastAsia"/>
        </w:rPr>
        <w:t>「</w:t>
      </w:r>
      <w:r w:rsidR="00862753">
        <w:rPr>
          <w:rFonts w:cs="メイリオ" w:hint="eastAsia"/>
        </w:rPr>
        <w:t>user0003</w:t>
      </w:r>
      <w:r>
        <w:rPr>
          <w:rFonts w:cs="メイリオ" w:hint="eastAsia"/>
        </w:rPr>
        <w:t>」</w:t>
      </w:r>
      <w:r w:rsidR="0097680E">
        <w:rPr>
          <w:rFonts w:cs="メイリオ" w:hint="eastAsia"/>
        </w:rPr>
        <w:t>が</w:t>
      </w:r>
      <w:r w:rsidR="000C5CA6" w:rsidRPr="00422F41">
        <w:rPr>
          <w:rFonts w:cs="メイリオ" w:hint="eastAsia"/>
        </w:rPr>
        <w:t>共有フォルダへ</w:t>
      </w:r>
      <w:r w:rsidR="00F560B2" w:rsidRPr="00422F41">
        <w:rPr>
          <w:rFonts w:cs="メイリオ" w:hint="eastAsia"/>
        </w:rPr>
        <w:t>アクセス</w:t>
      </w:r>
      <w:r w:rsidR="00FA2658" w:rsidRPr="00422F41">
        <w:rPr>
          <w:rFonts w:cs="メイリオ" w:hint="eastAsia"/>
        </w:rPr>
        <w:t>する</w:t>
      </w:r>
      <w:r w:rsidR="00F560B2" w:rsidRPr="00422F41">
        <w:rPr>
          <w:rFonts w:cs="メイリオ" w:hint="eastAsia"/>
        </w:rPr>
        <w:t>方法</w:t>
      </w:r>
      <w:r w:rsidR="001A18E1">
        <w:rPr>
          <w:rFonts w:cs="メイリオ" w:hint="eastAsia"/>
        </w:rPr>
        <w:t>につきましては、</w:t>
      </w:r>
      <w:r w:rsidR="00F560B2" w:rsidRPr="00422F41">
        <w:rPr>
          <w:rFonts w:cs="メイリオ" w:hint="eastAsia"/>
        </w:rPr>
        <w:t>「</w:t>
      </w:r>
      <w:hyperlink w:anchor="_共有フォルダへのアクセス方法" w:history="1">
        <w:r w:rsidR="008D1848" w:rsidRPr="00875AF4">
          <w:rPr>
            <w:rStyle w:val="a7"/>
            <w:rFonts w:cs="メイリオ" w:hint="eastAsia"/>
          </w:rPr>
          <w:t>4.共有フォルダへのアクセス方法</w:t>
        </w:r>
      </w:hyperlink>
      <w:r w:rsidR="00F560B2" w:rsidRPr="00422F41">
        <w:rPr>
          <w:rFonts w:cs="メイリオ" w:hint="eastAsia"/>
        </w:rPr>
        <w:t>」を参照して下さい。</w:t>
      </w:r>
    </w:p>
    <w:bookmarkEnd w:id="8"/>
    <w:p w14:paraId="2C770F86" w14:textId="77777777" w:rsidR="00010E5C" w:rsidRPr="00010E5C" w:rsidRDefault="00010E5C" w:rsidP="00010E5C">
      <w:pPr>
        <w:rPr>
          <w:rFonts w:cs="メイリオ"/>
        </w:rPr>
      </w:pPr>
    </w:p>
    <w:p w14:paraId="374826D1" w14:textId="7716F57D" w:rsidR="00BD62BE" w:rsidRDefault="002C4FED" w:rsidP="00FF7764">
      <w:pPr>
        <w:pStyle w:val="2"/>
        <w:rPr>
          <w:lang w:eastAsia="ja-JP"/>
        </w:rPr>
      </w:pPr>
      <w:bookmarkStart w:id="9" w:name="_共有フォルダ更新"/>
      <w:bookmarkStart w:id="10" w:name="_Toc128400329"/>
      <w:bookmarkEnd w:id="9"/>
      <w:r>
        <w:rPr>
          <w:rFonts w:hint="eastAsia"/>
        </w:rPr>
        <w:lastRenderedPageBreak/>
        <w:t>共有フォルダ</w:t>
      </w:r>
      <w:r w:rsidR="00ED01A5">
        <w:rPr>
          <w:rFonts w:hint="eastAsia"/>
          <w:lang w:eastAsia="ja-JP"/>
        </w:rPr>
        <w:t>更新</w:t>
      </w:r>
      <w:bookmarkEnd w:id="10"/>
    </w:p>
    <w:p w14:paraId="24F09F39" w14:textId="132E3612" w:rsidR="00980053" w:rsidRDefault="002376AD" w:rsidP="008A1141">
      <w:bookmarkStart w:id="11" w:name="_Hlk50024648"/>
      <w:r>
        <w:rPr>
          <w:rFonts w:hint="eastAsia"/>
        </w:rPr>
        <w:t>設定済み</w:t>
      </w:r>
      <w:r w:rsidR="006604C5">
        <w:rPr>
          <w:rFonts w:hint="eastAsia"/>
        </w:rPr>
        <w:t>の</w:t>
      </w:r>
      <w:r>
        <w:rPr>
          <w:rFonts w:hint="eastAsia"/>
        </w:rPr>
        <w:t>共有フォルダに対して、</w:t>
      </w:r>
      <w:r w:rsidR="00203320">
        <w:rPr>
          <w:rFonts w:hint="eastAsia"/>
        </w:rPr>
        <w:t>参加するユーザーの追加</w:t>
      </w:r>
      <w:r>
        <w:rPr>
          <w:rFonts w:hint="eastAsia"/>
        </w:rPr>
        <w:t>や</w:t>
      </w:r>
      <w:r w:rsidR="00203320">
        <w:rPr>
          <w:rFonts w:hint="eastAsia"/>
        </w:rPr>
        <w:t>変更など</w:t>
      </w:r>
      <w:r>
        <w:rPr>
          <w:rFonts w:hint="eastAsia"/>
        </w:rPr>
        <w:t>を行うことができます。</w:t>
      </w:r>
    </w:p>
    <w:p w14:paraId="6EDD0164" w14:textId="77777777" w:rsidR="00E70555" w:rsidRDefault="00E70555" w:rsidP="008A1141"/>
    <w:p w14:paraId="4183F2DA" w14:textId="2B10C124" w:rsidR="002C1BEF" w:rsidRDefault="002C1BEF" w:rsidP="008A1141">
      <w:r>
        <w:rPr>
          <w:rFonts w:hint="eastAsia"/>
        </w:rPr>
        <w:t>ここでは「</w:t>
      </w:r>
      <w:hyperlink w:anchor="_共有フォルダ設定" w:history="1">
        <w:r w:rsidR="00725903">
          <w:rPr>
            <w:rStyle w:val="a7"/>
          </w:rPr>
          <w:t>2.1.</w:t>
        </w:r>
        <w:r w:rsidR="00725903">
          <w:rPr>
            <w:rStyle w:val="a7"/>
          </w:rPr>
          <w:tab/>
          <w:t>共有フォルダ設定</w:t>
        </w:r>
      </w:hyperlink>
      <w:r>
        <w:rPr>
          <w:rFonts w:hint="eastAsia"/>
        </w:rPr>
        <w:t>」で設定した</w:t>
      </w:r>
      <w:r w:rsidR="002B1A92">
        <w:rPr>
          <w:rFonts w:hint="eastAsia"/>
        </w:rPr>
        <w:t>ユーザー「</w:t>
      </w:r>
      <w:r>
        <w:rPr>
          <w:rFonts w:hint="eastAsia"/>
        </w:rPr>
        <w:t>user0001</w:t>
      </w:r>
      <w:r w:rsidR="002B1A92">
        <w:rPr>
          <w:rFonts w:hint="eastAsia"/>
        </w:rPr>
        <w:t>」</w:t>
      </w:r>
      <w:r>
        <w:rPr>
          <w:rFonts w:hint="eastAsia"/>
        </w:rPr>
        <w:t>の共有フォルダAに対し</w:t>
      </w:r>
      <w:r w:rsidR="00D87ECD">
        <w:rPr>
          <w:rFonts w:hint="eastAsia"/>
        </w:rPr>
        <w:t>て、</w:t>
      </w:r>
      <w:r w:rsidR="009C251C">
        <w:rPr>
          <w:rFonts w:hint="eastAsia"/>
        </w:rPr>
        <w:t>読書可能で参加していたユーザー「u</w:t>
      </w:r>
      <w:r w:rsidR="009C251C">
        <w:t>ser0003</w:t>
      </w:r>
      <w:r w:rsidR="009C251C">
        <w:rPr>
          <w:rFonts w:hint="eastAsia"/>
        </w:rPr>
        <w:t>」を読取専用で参加するよう変更します。</w:t>
      </w:r>
    </w:p>
    <w:bookmarkEnd w:id="11"/>
    <w:p w14:paraId="18DA221C" w14:textId="77777777" w:rsidR="00CC6AD3" w:rsidRDefault="00CC6AD3" w:rsidP="008A1141"/>
    <w:p w14:paraId="52707047" w14:textId="67B67BC7" w:rsidR="00A000F5" w:rsidRDefault="00B03445" w:rsidP="00CC6AD3">
      <w:pPr>
        <w:pStyle w:val="ae"/>
        <w:numPr>
          <w:ilvl w:val="0"/>
          <w:numId w:val="13"/>
        </w:numPr>
        <w:ind w:leftChars="0"/>
      </w:pPr>
      <w:r>
        <w:rPr>
          <w:rFonts w:hint="eastAsia"/>
        </w:rPr>
        <w:t>ユーザー「</w:t>
      </w:r>
      <w:r w:rsidR="006D5DB2">
        <w:rPr>
          <w:rFonts w:hint="eastAsia"/>
        </w:rPr>
        <w:t>user0001</w:t>
      </w:r>
      <w:r>
        <w:rPr>
          <w:rFonts w:hint="eastAsia"/>
        </w:rPr>
        <w:t>」</w:t>
      </w:r>
      <w:r w:rsidR="006D5DB2">
        <w:rPr>
          <w:rFonts w:hint="eastAsia"/>
        </w:rPr>
        <w:t>でログインし、</w:t>
      </w:r>
      <w:r w:rsidR="00876D18">
        <w:rPr>
          <w:rFonts w:hint="eastAsia"/>
        </w:rPr>
        <w:t>ファイル一覧画面から共有フォルダ設定済みのフォルダにチェックを入れ、</w:t>
      </w:r>
      <w:r w:rsidR="002E63A5">
        <w:rPr>
          <w:rFonts w:hint="eastAsia"/>
        </w:rPr>
        <w:t>上部メニュー内の「共有設定」</w:t>
      </w:r>
      <w:r w:rsidR="002E63A5">
        <w:t>&gt;</w:t>
      </w:r>
      <w:r w:rsidR="002E63A5">
        <w:rPr>
          <w:rFonts w:hint="eastAsia"/>
        </w:rPr>
        <w:t>「共有フォルダ」をクリックします。</w:t>
      </w:r>
    </w:p>
    <w:p w14:paraId="0579B980" w14:textId="3BCEDEE8" w:rsidR="00A000F5" w:rsidRDefault="007F1F66" w:rsidP="007F1F66">
      <w:pPr>
        <w:jc w:val="center"/>
      </w:pPr>
      <w:r>
        <w:rPr>
          <w:noProof/>
        </w:rPr>
        <w:drawing>
          <wp:inline distT="0" distB="0" distL="0" distR="0" wp14:anchorId="64F373FE" wp14:editId="5E9620CC">
            <wp:extent cx="4860000" cy="2541780"/>
            <wp:effectExtent l="19050" t="19050" r="17145" b="1143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541780"/>
                    </a:xfrm>
                    <a:prstGeom prst="rect">
                      <a:avLst/>
                    </a:prstGeom>
                    <a:noFill/>
                    <a:ln>
                      <a:solidFill>
                        <a:schemeClr val="bg1">
                          <a:lumMod val="85000"/>
                        </a:schemeClr>
                      </a:solidFill>
                    </a:ln>
                  </pic:spPr>
                </pic:pic>
              </a:graphicData>
            </a:graphic>
          </wp:inline>
        </w:drawing>
      </w:r>
    </w:p>
    <w:p w14:paraId="0A4A2F25" w14:textId="11135A9F" w:rsidR="007F1F66" w:rsidRPr="007F1F66" w:rsidRDefault="007F1F66" w:rsidP="007F1F66">
      <w:pPr>
        <w:jc w:val="center"/>
        <w:rPr>
          <w:b/>
          <w:bCs/>
        </w:rPr>
      </w:pPr>
      <w:r w:rsidRPr="007F1F66">
        <w:rPr>
          <w:rFonts w:hint="eastAsia"/>
          <w:b/>
          <w:bCs/>
        </w:rPr>
        <w:t>ファイル一覧</w:t>
      </w:r>
    </w:p>
    <w:p w14:paraId="63A1B77D" w14:textId="0DB7FFAF" w:rsidR="00A000F5" w:rsidRDefault="00A000F5" w:rsidP="008A1141"/>
    <w:p w14:paraId="21255133" w14:textId="77777777" w:rsidR="009C18D2" w:rsidRDefault="009C18D2" w:rsidP="009C18D2">
      <w:r>
        <w:rPr>
          <w:rFonts w:hint="eastAsia"/>
        </w:rPr>
        <w:t>また以下方法でも共有フォルダ設定の更新を行うことができます。</w:t>
      </w:r>
    </w:p>
    <w:p w14:paraId="402FB781" w14:textId="019FA510" w:rsidR="00BB2F50" w:rsidRDefault="00BB2F50" w:rsidP="008A1141"/>
    <w:p w14:paraId="29241E43" w14:textId="649D3CC3" w:rsidR="009C18D2" w:rsidRDefault="009C18D2" w:rsidP="008A1141">
      <w:r w:rsidRPr="009C18D2">
        <w:rPr>
          <w:rFonts w:hint="eastAsia"/>
        </w:rPr>
        <w:t>・</w:t>
      </w:r>
      <w:r w:rsidR="00A55205">
        <w:rPr>
          <w:rFonts w:hint="eastAsia"/>
        </w:rPr>
        <w:t>更新対象の共有</w:t>
      </w:r>
      <w:r w:rsidRPr="009C18D2">
        <w:rPr>
          <w:rFonts w:hint="eastAsia"/>
        </w:rPr>
        <w:t>フォルダに対して右クリックし、表示されたコンテキストメニュー内の「共有フォルダ」をクリック</w:t>
      </w:r>
    </w:p>
    <w:p w14:paraId="48FF7B65" w14:textId="529A7B56" w:rsidR="009C18D2" w:rsidRDefault="00835555" w:rsidP="00835555">
      <w:pPr>
        <w:jc w:val="center"/>
      </w:pPr>
      <w:r>
        <w:rPr>
          <w:noProof/>
        </w:rPr>
        <w:lastRenderedPageBreak/>
        <w:drawing>
          <wp:inline distT="0" distB="0" distL="0" distR="0" wp14:anchorId="73ED870F" wp14:editId="55C60542">
            <wp:extent cx="4860000" cy="2472930"/>
            <wp:effectExtent l="19050" t="19050" r="17145" b="2286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0" cy="2472930"/>
                    </a:xfrm>
                    <a:prstGeom prst="rect">
                      <a:avLst/>
                    </a:prstGeom>
                    <a:noFill/>
                    <a:ln>
                      <a:solidFill>
                        <a:schemeClr val="bg1">
                          <a:lumMod val="85000"/>
                        </a:schemeClr>
                      </a:solidFill>
                    </a:ln>
                  </pic:spPr>
                </pic:pic>
              </a:graphicData>
            </a:graphic>
          </wp:inline>
        </w:drawing>
      </w:r>
    </w:p>
    <w:p w14:paraId="0B7A80FD" w14:textId="5AD0BCD0" w:rsidR="00835555" w:rsidRPr="00835555" w:rsidRDefault="00835555" w:rsidP="00835555">
      <w:pPr>
        <w:jc w:val="center"/>
        <w:rPr>
          <w:b/>
          <w:bCs/>
        </w:rPr>
      </w:pPr>
      <w:r w:rsidRPr="00835555">
        <w:rPr>
          <w:rFonts w:hint="eastAsia"/>
          <w:b/>
          <w:bCs/>
        </w:rPr>
        <w:t>ファイル一覧</w:t>
      </w:r>
    </w:p>
    <w:p w14:paraId="0B21EC63" w14:textId="77777777" w:rsidR="00547CD9" w:rsidRDefault="00547CD9" w:rsidP="008A1141"/>
    <w:p w14:paraId="4CE3E17C" w14:textId="3145102C" w:rsidR="00835555" w:rsidRDefault="00835555" w:rsidP="008A1141">
      <w:r w:rsidRPr="00835555">
        <w:rPr>
          <w:rFonts w:hint="eastAsia"/>
        </w:rPr>
        <w:t>・</w:t>
      </w:r>
      <w:r w:rsidR="00C408B5">
        <w:rPr>
          <w:rFonts w:hint="eastAsia"/>
        </w:rPr>
        <w:t>更新</w:t>
      </w:r>
      <w:r w:rsidR="00D76AF1">
        <w:rPr>
          <w:rFonts w:hint="eastAsia"/>
        </w:rPr>
        <w:t>対象</w:t>
      </w:r>
      <w:r w:rsidR="00C12AC5">
        <w:rPr>
          <w:rFonts w:hint="eastAsia"/>
        </w:rPr>
        <w:t>の</w:t>
      </w:r>
      <w:r w:rsidR="00C408B5">
        <w:rPr>
          <w:rFonts w:hint="eastAsia"/>
        </w:rPr>
        <w:t>共有</w:t>
      </w:r>
      <w:r w:rsidRPr="00835555">
        <w:rPr>
          <w:rFonts w:hint="eastAsia"/>
        </w:rPr>
        <w:t>フォルダの詳細画面内にある</w:t>
      </w:r>
      <w:r w:rsidR="00360C36">
        <w:rPr>
          <w:rFonts w:hint="eastAsia"/>
        </w:rPr>
        <w:t>、</w:t>
      </w:r>
      <w:r w:rsidRPr="00835555">
        <w:rPr>
          <w:rFonts w:hint="eastAsia"/>
        </w:rPr>
        <w:t>共有フォルダアイコンをクリック</w:t>
      </w:r>
    </w:p>
    <w:p w14:paraId="65D259AE" w14:textId="73EF7721" w:rsidR="00835555" w:rsidRDefault="00835555" w:rsidP="00835555">
      <w:pPr>
        <w:jc w:val="center"/>
      </w:pPr>
      <w:r>
        <w:rPr>
          <w:noProof/>
        </w:rPr>
        <w:drawing>
          <wp:inline distT="0" distB="0" distL="0" distR="0" wp14:anchorId="6EECCA7D" wp14:editId="020CD3B4">
            <wp:extent cx="4860000" cy="2447010"/>
            <wp:effectExtent l="19050" t="19050" r="17145" b="1079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0000" cy="2447010"/>
                    </a:xfrm>
                    <a:prstGeom prst="rect">
                      <a:avLst/>
                    </a:prstGeom>
                    <a:noFill/>
                    <a:ln>
                      <a:solidFill>
                        <a:schemeClr val="bg1">
                          <a:lumMod val="85000"/>
                        </a:schemeClr>
                      </a:solidFill>
                    </a:ln>
                  </pic:spPr>
                </pic:pic>
              </a:graphicData>
            </a:graphic>
          </wp:inline>
        </w:drawing>
      </w:r>
    </w:p>
    <w:p w14:paraId="44BA27CC" w14:textId="58265BBE" w:rsidR="00835555" w:rsidRPr="00835555" w:rsidRDefault="00835555" w:rsidP="00835555">
      <w:pPr>
        <w:jc w:val="center"/>
        <w:rPr>
          <w:b/>
          <w:bCs/>
        </w:rPr>
      </w:pPr>
      <w:r w:rsidRPr="00835555">
        <w:rPr>
          <w:rFonts w:hint="eastAsia"/>
          <w:b/>
          <w:bCs/>
        </w:rPr>
        <w:t>ファイル一覧</w:t>
      </w:r>
    </w:p>
    <w:p w14:paraId="68F50813" w14:textId="1B43BC29" w:rsidR="00835555" w:rsidRDefault="00835555" w:rsidP="008A1141"/>
    <w:p w14:paraId="7149A96F" w14:textId="7A34DF22" w:rsidR="00CC6AD3" w:rsidRDefault="00CC6AD3" w:rsidP="00CC6AD3">
      <w:pPr>
        <w:pStyle w:val="ae"/>
        <w:numPr>
          <w:ilvl w:val="0"/>
          <w:numId w:val="13"/>
        </w:numPr>
        <w:ind w:leftChars="0"/>
      </w:pPr>
      <w:r>
        <w:rPr>
          <w:rFonts w:hint="eastAsia"/>
        </w:rPr>
        <w:t>共有フォルダ設定ダイアログが表示されますので</w:t>
      </w:r>
      <w:r w:rsidR="00DB084F">
        <w:rPr>
          <w:rFonts w:hint="eastAsia"/>
        </w:rPr>
        <w:t>、共有するユーザー内の</w:t>
      </w:r>
      <w:r w:rsidR="006A7553">
        <w:rPr>
          <w:rFonts w:hint="eastAsia"/>
        </w:rPr>
        <w:t>ユーザー「</w:t>
      </w:r>
      <w:r w:rsidR="00DB084F">
        <w:rPr>
          <w:rFonts w:hint="eastAsia"/>
        </w:rPr>
        <w:t>u</w:t>
      </w:r>
      <w:r w:rsidR="00DB084F">
        <w:t>ser0003</w:t>
      </w:r>
      <w:r w:rsidR="006A7553">
        <w:rPr>
          <w:rFonts w:hint="eastAsia"/>
        </w:rPr>
        <w:t>」</w:t>
      </w:r>
      <w:r w:rsidR="00DB084F">
        <w:rPr>
          <w:rFonts w:hint="eastAsia"/>
        </w:rPr>
        <w:t>をクリックして選択し、「&lt;&lt;</w:t>
      </w:r>
      <w:r w:rsidR="005D63B3">
        <w:t xml:space="preserve"> </w:t>
      </w:r>
      <w:r w:rsidR="00DB084F">
        <w:rPr>
          <w:rFonts w:hint="eastAsia"/>
        </w:rPr>
        <w:t>外す」ボタンをクリックします。</w:t>
      </w:r>
    </w:p>
    <w:p w14:paraId="3C0AC383" w14:textId="22028E8A" w:rsidR="003212DA" w:rsidRDefault="003212DA" w:rsidP="00431BE1">
      <w:pPr>
        <w:jc w:val="center"/>
      </w:pPr>
      <w:r>
        <w:rPr>
          <w:noProof/>
        </w:rPr>
        <w:lastRenderedPageBreak/>
        <mc:AlternateContent>
          <mc:Choice Requires="wps">
            <w:drawing>
              <wp:anchor distT="0" distB="0" distL="114300" distR="114300" simplePos="0" relativeHeight="251716096" behindDoc="0" locked="0" layoutInCell="1" allowOverlap="1" wp14:anchorId="054FACB7" wp14:editId="1D14E182">
                <wp:simplePos x="0" y="0"/>
                <wp:positionH relativeFrom="column">
                  <wp:posOffset>3044190</wp:posOffset>
                </wp:positionH>
                <wp:positionV relativeFrom="paragraph">
                  <wp:posOffset>1082676</wp:posOffset>
                </wp:positionV>
                <wp:extent cx="904875" cy="13335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9048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370BA" id="正方形/長方形 34" o:spid="_x0000_s1026" style="position:absolute;left:0;text-align:left;margin-left:239.7pt;margin-top:85.25pt;width:71.25pt;height: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714048" behindDoc="0" locked="0" layoutInCell="1" allowOverlap="1" wp14:anchorId="5450E5EA" wp14:editId="58540949">
                <wp:simplePos x="0" y="0"/>
                <wp:positionH relativeFrom="column">
                  <wp:posOffset>2396490</wp:posOffset>
                </wp:positionH>
                <wp:positionV relativeFrom="paragraph">
                  <wp:posOffset>1787525</wp:posOffset>
                </wp:positionV>
                <wp:extent cx="657225" cy="1619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6572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5E91D" id="正方形/長方形 33" o:spid="_x0000_s1026" style="position:absolute;left:0;text-align:left;margin-left:188.7pt;margin-top:140.75pt;width:51.75pt;height:12.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" filled="f" strokecolor="red" strokeweight="2pt"/>
            </w:pict>
          </mc:Fallback>
        </mc:AlternateContent>
      </w:r>
      <w:r>
        <w:rPr>
          <w:noProof/>
        </w:rPr>
        <w:drawing>
          <wp:inline distT="0" distB="0" distL="0" distR="0" wp14:anchorId="149C8F9B" wp14:editId="589D8983">
            <wp:extent cx="2880000" cy="2928768"/>
            <wp:effectExtent l="19050" t="19050" r="15875" b="2413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1AC0E10A" w14:textId="11916F2D" w:rsidR="00D153FF" w:rsidRPr="00CB502B" w:rsidRDefault="00D153FF" w:rsidP="00431BE1">
      <w:pPr>
        <w:jc w:val="center"/>
        <w:rPr>
          <w:b/>
          <w:bCs/>
        </w:rPr>
      </w:pPr>
      <w:r w:rsidRPr="00CB502B">
        <w:rPr>
          <w:rFonts w:hint="eastAsia"/>
          <w:b/>
          <w:bCs/>
        </w:rPr>
        <w:t>共有フォルダ設定</w:t>
      </w:r>
    </w:p>
    <w:p w14:paraId="3BBF5A33" w14:textId="0CAF78DF" w:rsidR="00F87A83" w:rsidRDefault="00F87A83" w:rsidP="00F87A83"/>
    <w:p w14:paraId="42BCB032" w14:textId="6FAE907F" w:rsidR="000B79FF" w:rsidRDefault="000B79FF" w:rsidP="00F87A83">
      <w:r>
        <w:rPr>
          <w:rFonts w:hint="eastAsia"/>
        </w:rPr>
        <w:t>※各設定項目につきましては、「</w:t>
      </w:r>
      <w:hyperlink w:anchor="_共有フォルダ設定" w:history="1">
        <w:r w:rsidR="00DC6143" w:rsidRPr="00AA2E26">
          <w:rPr>
            <w:rStyle w:val="a7"/>
            <w:rFonts w:hint="eastAsia"/>
          </w:rPr>
          <w:t>2.1</w:t>
        </w:r>
        <w:r w:rsidR="00995293" w:rsidRPr="00AA2E26">
          <w:rPr>
            <w:rStyle w:val="a7"/>
            <w:rFonts w:hint="eastAsia"/>
          </w:rPr>
          <w:t>.</w:t>
        </w:r>
        <w:r w:rsidR="00DC6143" w:rsidRPr="00AA2E26">
          <w:rPr>
            <w:rStyle w:val="a7"/>
            <w:rFonts w:hint="eastAsia"/>
          </w:rPr>
          <w:t>共有フォルダ設定</w:t>
        </w:r>
      </w:hyperlink>
      <w:r>
        <w:rPr>
          <w:rFonts w:hint="eastAsia"/>
        </w:rPr>
        <w:t>」</w:t>
      </w:r>
      <w:r w:rsidR="00DC6143">
        <w:rPr>
          <w:rFonts w:hint="eastAsia"/>
        </w:rPr>
        <w:t>を参照ください。</w:t>
      </w:r>
    </w:p>
    <w:p w14:paraId="77E25F33" w14:textId="77777777" w:rsidR="000B79FF" w:rsidRPr="00DC6143" w:rsidRDefault="000B79FF" w:rsidP="00F87A83"/>
    <w:p w14:paraId="512F94F9" w14:textId="77033E66" w:rsidR="00F87A83" w:rsidRDefault="004B2CF3" w:rsidP="003971FB">
      <w:pPr>
        <w:pStyle w:val="ae"/>
        <w:numPr>
          <w:ilvl w:val="0"/>
          <w:numId w:val="13"/>
        </w:numPr>
        <w:ind w:leftChars="0"/>
      </w:pPr>
      <w:r>
        <w:rPr>
          <w:rFonts w:hint="eastAsia"/>
        </w:rPr>
        <w:t>ユーザー「</w:t>
      </w:r>
      <w:r w:rsidR="0002523B">
        <w:rPr>
          <w:rFonts w:hint="eastAsia"/>
        </w:rPr>
        <w:t>user0003</w:t>
      </w:r>
      <w:r>
        <w:rPr>
          <w:rFonts w:hint="eastAsia"/>
        </w:rPr>
        <w:t>」</w:t>
      </w:r>
      <w:r w:rsidR="0002523B">
        <w:rPr>
          <w:rFonts w:hint="eastAsia"/>
        </w:rPr>
        <w:t>が共有しないユーザーに移動しますので、再度</w:t>
      </w:r>
      <w:r>
        <w:rPr>
          <w:rFonts w:hint="eastAsia"/>
        </w:rPr>
        <w:t>ユーザー「</w:t>
      </w:r>
      <w:r w:rsidR="0002523B">
        <w:rPr>
          <w:rFonts w:hint="eastAsia"/>
        </w:rPr>
        <w:t>u</w:t>
      </w:r>
      <w:r w:rsidR="0002523B">
        <w:t>ser0003</w:t>
      </w:r>
      <w:r w:rsidR="00B61AA6">
        <w:rPr>
          <w:rFonts w:hint="eastAsia"/>
        </w:rPr>
        <w:t>」</w:t>
      </w:r>
      <w:r w:rsidR="0002523B">
        <w:rPr>
          <w:rFonts w:hint="eastAsia"/>
        </w:rPr>
        <w:t>をクリックして選択し、「読取専用 &gt;&gt;」をクリックします。</w:t>
      </w:r>
    </w:p>
    <w:p w14:paraId="527DC13F" w14:textId="77777777" w:rsidR="003E5B50" w:rsidRDefault="003E5B50" w:rsidP="008664E8">
      <w:pPr>
        <w:pStyle w:val="ae"/>
        <w:ind w:leftChars="0" w:left="360"/>
      </w:pPr>
    </w:p>
    <w:p w14:paraId="01675978" w14:textId="157C50D0" w:rsidR="00270B6F" w:rsidRDefault="00270B6F" w:rsidP="00E4196F">
      <w:pPr>
        <w:jc w:val="center"/>
      </w:pPr>
      <w:r>
        <w:rPr>
          <w:noProof/>
        </w:rPr>
        <w:lastRenderedPageBreak/>
        <mc:AlternateContent>
          <mc:Choice Requires="wps">
            <w:drawing>
              <wp:anchor distT="0" distB="0" distL="114300" distR="114300" simplePos="0" relativeHeight="251719168" behindDoc="0" locked="0" layoutInCell="1" allowOverlap="1" wp14:anchorId="3F991F00" wp14:editId="1F827260">
                <wp:simplePos x="0" y="0"/>
                <wp:positionH relativeFrom="column">
                  <wp:posOffset>2406015</wp:posOffset>
                </wp:positionH>
                <wp:positionV relativeFrom="paragraph">
                  <wp:posOffset>1515110</wp:posOffset>
                </wp:positionV>
                <wp:extent cx="609600" cy="1524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609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5B6F" id="正方形/長方形 37" o:spid="_x0000_s1026" style="position:absolute;left:0;text-align:left;margin-left:189.45pt;margin-top:119.3pt;width:48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17120" behindDoc="0" locked="0" layoutInCell="1" allowOverlap="1" wp14:anchorId="2C7A7A75" wp14:editId="6F2428C9">
                <wp:simplePos x="0" y="0"/>
                <wp:positionH relativeFrom="column">
                  <wp:posOffset>1491615</wp:posOffset>
                </wp:positionH>
                <wp:positionV relativeFrom="paragraph">
                  <wp:posOffset>1448435</wp:posOffset>
                </wp:positionV>
                <wp:extent cx="857250" cy="13335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857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8293" id="正方形/長方形 36" o:spid="_x0000_s1026" style="position:absolute;left:0;text-align:left;margin-left:117.45pt;margin-top:114.05pt;width:67.5pt;height: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" filled="f" strokecolor="red" strokeweight="2pt"/>
            </w:pict>
          </mc:Fallback>
        </mc:AlternateContent>
      </w:r>
      <w:r>
        <w:rPr>
          <w:noProof/>
        </w:rPr>
        <w:drawing>
          <wp:inline distT="0" distB="0" distL="0" distR="0" wp14:anchorId="503C0CC6" wp14:editId="1949FB3E">
            <wp:extent cx="2880000" cy="2928768"/>
            <wp:effectExtent l="19050" t="19050" r="15875" b="2413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31D3274B" w14:textId="00D451F4" w:rsidR="00CB502B" w:rsidRPr="00CB502B" w:rsidRDefault="00CB502B" w:rsidP="00E4196F">
      <w:pPr>
        <w:jc w:val="center"/>
        <w:rPr>
          <w:b/>
          <w:bCs/>
        </w:rPr>
      </w:pPr>
      <w:r w:rsidRPr="00CB502B">
        <w:rPr>
          <w:rFonts w:hint="eastAsia"/>
          <w:b/>
          <w:bCs/>
        </w:rPr>
        <w:t>共有フォルダ設定</w:t>
      </w:r>
    </w:p>
    <w:p w14:paraId="0810FC95" w14:textId="0EB6A6A4" w:rsidR="00BF30DF" w:rsidRDefault="00BF30DF" w:rsidP="00F87A83"/>
    <w:p w14:paraId="10239223" w14:textId="1EB2D3F6" w:rsidR="00BF30DF" w:rsidRDefault="00A20F92" w:rsidP="00A20F92">
      <w:pPr>
        <w:pStyle w:val="ae"/>
        <w:numPr>
          <w:ilvl w:val="0"/>
          <w:numId w:val="13"/>
        </w:numPr>
        <w:ind w:leftChars="0"/>
      </w:pPr>
      <w:r>
        <w:rPr>
          <w:rFonts w:hint="eastAsia"/>
        </w:rPr>
        <w:t>u</w:t>
      </w:r>
      <w:r>
        <w:t>ser0003</w:t>
      </w:r>
      <w:r>
        <w:rPr>
          <w:rFonts w:hint="eastAsia"/>
        </w:rPr>
        <w:t>が読取専用で参加していることを確認し、「更新」をクリックします。</w:t>
      </w:r>
    </w:p>
    <w:p w14:paraId="4D7A5750" w14:textId="77777777" w:rsidR="00D005B6" w:rsidRDefault="00D005B6" w:rsidP="00D005B6">
      <w:pPr>
        <w:pStyle w:val="ae"/>
        <w:ind w:leftChars="0" w:left="360"/>
      </w:pPr>
    </w:p>
    <w:p w14:paraId="6C42D604" w14:textId="1F5FF081" w:rsidR="005F4030" w:rsidRDefault="005F4030" w:rsidP="00BF30DF">
      <w:pPr>
        <w:jc w:val="center"/>
      </w:pPr>
      <w:r>
        <w:rPr>
          <w:noProof/>
        </w:rPr>
        <mc:AlternateContent>
          <mc:Choice Requires="wps">
            <w:drawing>
              <wp:anchor distT="0" distB="0" distL="114300" distR="114300" simplePos="0" relativeHeight="251722240" behindDoc="0" locked="0" layoutInCell="1" allowOverlap="1" wp14:anchorId="48A5B074" wp14:editId="75749EBE">
                <wp:simplePos x="0" y="0"/>
                <wp:positionH relativeFrom="column">
                  <wp:posOffset>3024505</wp:posOffset>
                </wp:positionH>
                <wp:positionV relativeFrom="paragraph">
                  <wp:posOffset>1082675</wp:posOffset>
                </wp:positionV>
                <wp:extent cx="923925" cy="1333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9239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5251F" id="正方形/長方形 40" o:spid="_x0000_s1026" style="position:absolute;left:0;text-align:left;margin-left:238.15pt;margin-top:85.25pt;width:72.75pt;height:1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20192" behindDoc="0" locked="0" layoutInCell="1" allowOverlap="1" wp14:anchorId="6906A89A" wp14:editId="1DC6723A">
                <wp:simplePos x="0" y="0"/>
                <wp:positionH relativeFrom="column">
                  <wp:posOffset>2329815</wp:posOffset>
                </wp:positionH>
                <wp:positionV relativeFrom="paragraph">
                  <wp:posOffset>2730500</wp:posOffset>
                </wp:positionV>
                <wp:extent cx="742950" cy="15240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F90C4" id="正方形/長方形 39" o:spid="_x0000_s1026" style="position:absolute;left:0;text-align:left;margin-left:183.45pt;margin-top:215pt;width:58.5pt;height:12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nFrgIAAJA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" filled="f" strokecolor="red" strokeweight="2pt"/>
            </w:pict>
          </mc:Fallback>
        </mc:AlternateContent>
      </w:r>
      <w:r>
        <w:rPr>
          <w:noProof/>
        </w:rPr>
        <w:drawing>
          <wp:inline distT="0" distB="0" distL="0" distR="0" wp14:anchorId="6F5991C1" wp14:editId="224E4B91">
            <wp:extent cx="2880000" cy="2928768"/>
            <wp:effectExtent l="19050" t="19050" r="15875" b="2413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0000" cy="2928768"/>
                    </a:xfrm>
                    <a:prstGeom prst="rect">
                      <a:avLst/>
                    </a:prstGeom>
                    <a:ln>
                      <a:solidFill>
                        <a:schemeClr val="bg1">
                          <a:lumMod val="85000"/>
                        </a:schemeClr>
                      </a:solidFill>
                    </a:ln>
                  </pic:spPr>
                </pic:pic>
              </a:graphicData>
            </a:graphic>
          </wp:inline>
        </w:drawing>
      </w:r>
    </w:p>
    <w:p w14:paraId="31A1B3A0" w14:textId="23DF21D5" w:rsidR="00BF30DF" w:rsidRPr="00BF30DF" w:rsidRDefault="00BF30DF" w:rsidP="00BF30DF">
      <w:pPr>
        <w:jc w:val="center"/>
        <w:rPr>
          <w:b/>
          <w:bCs/>
        </w:rPr>
      </w:pPr>
      <w:r w:rsidRPr="00BF30DF">
        <w:rPr>
          <w:rFonts w:hint="eastAsia"/>
          <w:b/>
          <w:bCs/>
        </w:rPr>
        <w:t>共有フォルダ設定</w:t>
      </w:r>
    </w:p>
    <w:p w14:paraId="21211396" w14:textId="77777777" w:rsidR="005F4030" w:rsidRDefault="005F4030" w:rsidP="00F87A83"/>
    <w:p w14:paraId="7CF9753C" w14:textId="49B0DD28" w:rsidR="00BF30DF" w:rsidRDefault="005279B5" w:rsidP="00F87A83">
      <w:r>
        <w:rPr>
          <w:rFonts w:hint="eastAsia"/>
        </w:rPr>
        <w:lastRenderedPageBreak/>
        <w:t>共有フォルダの</w:t>
      </w:r>
      <w:r w:rsidR="004A7358">
        <w:rPr>
          <w:rFonts w:hint="eastAsia"/>
        </w:rPr>
        <w:t>更新が完了</w:t>
      </w:r>
      <w:r>
        <w:rPr>
          <w:rFonts w:hint="eastAsia"/>
        </w:rPr>
        <w:t>すると</w:t>
      </w:r>
      <w:r w:rsidR="004A7358">
        <w:rPr>
          <w:rFonts w:hint="eastAsia"/>
        </w:rPr>
        <w:t>、メッセージ「共有フォルダを設定しました。」が表示されます。</w:t>
      </w:r>
    </w:p>
    <w:p w14:paraId="26DC7942" w14:textId="2EAD2569" w:rsidR="00EA491D" w:rsidRDefault="00106D02" w:rsidP="00106D02">
      <w:pPr>
        <w:jc w:val="center"/>
      </w:pPr>
      <w:r>
        <w:rPr>
          <w:noProof/>
        </w:rPr>
        <w:drawing>
          <wp:inline distT="0" distB="0" distL="0" distR="0" wp14:anchorId="32D6A942" wp14:editId="23874661">
            <wp:extent cx="4860000" cy="2833785"/>
            <wp:effectExtent l="19050" t="19050" r="17145" b="2413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0000" cy="2833785"/>
                    </a:xfrm>
                    <a:prstGeom prst="rect">
                      <a:avLst/>
                    </a:prstGeom>
                    <a:noFill/>
                    <a:ln>
                      <a:solidFill>
                        <a:schemeClr val="bg1">
                          <a:lumMod val="85000"/>
                        </a:schemeClr>
                      </a:solidFill>
                    </a:ln>
                  </pic:spPr>
                </pic:pic>
              </a:graphicData>
            </a:graphic>
          </wp:inline>
        </w:drawing>
      </w:r>
    </w:p>
    <w:p w14:paraId="4380FEF7" w14:textId="3A7BE82C" w:rsidR="00106D02" w:rsidRPr="00106D02" w:rsidRDefault="00106D02" w:rsidP="00106D02">
      <w:pPr>
        <w:jc w:val="center"/>
        <w:rPr>
          <w:b/>
          <w:bCs/>
        </w:rPr>
      </w:pPr>
      <w:r w:rsidRPr="00106D02">
        <w:rPr>
          <w:rFonts w:hint="eastAsia"/>
          <w:b/>
          <w:bCs/>
        </w:rPr>
        <w:t>ファイル一覧</w:t>
      </w:r>
    </w:p>
    <w:p w14:paraId="54B76CEC" w14:textId="3FA6FF96" w:rsidR="002C3ECC" w:rsidRDefault="002C3ECC" w:rsidP="00F87A83"/>
    <w:p w14:paraId="1E30B191" w14:textId="77777777" w:rsidR="00217410" w:rsidRPr="008230A1" w:rsidRDefault="00217410" w:rsidP="00217410">
      <w:pPr>
        <w:pStyle w:val="ae"/>
        <w:numPr>
          <w:ilvl w:val="0"/>
          <w:numId w:val="17"/>
        </w:numPr>
        <w:ind w:leftChars="0"/>
        <w:rPr>
          <w:rFonts w:cs="メイリオ"/>
        </w:rPr>
      </w:pPr>
      <w:r>
        <w:rPr>
          <w:rFonts w:cs="メイリオ" w:hint="eastAsia"/>
        </w:rPr>
        <w:t>⑤</w:t>
      </w:r>
      <w:r w:rsidRPr="008230A1">
        <w:rPr>
          <w:rFonts w:cs="メイリオ" w:hint="eastAsia"/>
        </w:rPr>
        <w:t>で「共有相手に案内メールを送信する」にチェックを入れていた場合</w:t>
      </w:r>
      <w:r>
        <w:rPr>
          <w:rFonts w:cs="メイリオ" w:hint="eastAsia"/>
        </w:rPr>
        <w:t>、</w:t>
      </w:r>
      <w:r w:rsidRPr="00582457">
        <w:rPr>
          <w:rFonts w:cs="メイリオ" w:hint="eastAsia"/>
        </w:rPr>
        <w:t>共有先として</w:t>
      </w:r>
      <w:r>
        <w:rPr>
          <w:rFonts w:cs="メイリオ" w:hint="eastAsia"/>
        </w:rPr>
        <w:t>新たに</w:t>
      </w:r>
      <w:r w:rsidRPr="00582457">
        <w:rPr>
          <w:rFonts w:cs="メイリオ" w:hint="eastAsia"/>
        </w:rPr>
        <w:t>追加</w:t>
      </w:r>
      <w:r>
        <w:rPr>
          <w:rFonts w:cs="メイリオ" w:hint="eastAsia"/>
        </w:rPr>
        <w:t>した</w:t>
      </w:r>
      <w:r w:rsidRPr="00582457">
        <w:rPr>
          <w:rFonts w:cs="メイリオ" w:hint="eastAsia"/>
        </w:rPr>
        <w:t>ユーザーがいる場合はそのユーザー</w:t>
      </w:r>
      <w:r w:rsidRPr="008230A1">
        <w:rPr>
          <w:rFonts w:cs="メイリオ" w:hint="eastAsia"/>
        </w:rPr>
        <w:t>に対して以下のような案内メールが送信されます。</w:t>
      </w:r>
    </w:p>
    <w:p w14:paraId="4D18C86A" w14:textId="77777777" w:rsidR="00217410" w:rsidRDefault="00217410" w:rsidP="00217410">
      <w:pPr>
        <w:jc w:val="center"/>
        <w:rPr>
          <w:rFonts w:cs="メイリオ"/>
        </w:rPr>
      </w:pPr>
      <w:r>
        <w:rPr>
          <w:noProof/>
        </w:rPr>
        <w:drawing>
          <wp:inline distT="0" distB="0" distL="0" distR="0" wp14:anchorId="06C7CF41" wp14:editId="3A66B2DA">
            <wp:extent cx="4320000" cy="1088636"/>
            <wp:effectExtent l="0" t="0" r="444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共有フォルダ利用開始メール.bmp"/>
                    <pic:cNvPicPr/>
                  </pic:nvPicPr>
                  <pic:blipFill>
                    <a:blip r:embed="rId25">
                      <a:extLst>
                        <a:ext uri="{28A0092B-C50C-407E-A947-70E740481C1C}">
                          <a14:useLocalDpi xmlns:a14="http://schemas.microsoft.com/office/drawing/2010/main" val="0"/>
                        </a:ext>
                      </a:extLst>
                    </a:blip>
                    <a:stretch>
                      <a:fillRect/>
                    </a:stretch>
                  </pic:blipFill>
                  <pic:spPr>
                    <a:xfrm>
                      <a:off x="0" y="0"/>
                      <a:ext cx="4320000" cy="1088636"/>
                    </a:xfrm>
                    <a:prstGeom prst="rect">
                      <a:avLst/>
                    </a:prstGeom>
                  </pic:spPr>
                </pic:pic>
              </a:graphicData>
            </a:graphic>
          </wp:inline>
        </w:drawing>
      </w:r>
    </w:p>
    <w:p w14:paraId="4ACD61F3" w14:textId="71245BAD" w:rsidR="00217410" w:rsidRDefault="00217410" w:rsidP="00217410">
      <w:pPr>
        <w:jc w:val="center"/>
        <w:rPr>
          <w:rFonts w:cs="メイリオ"/>
        </w:rPr>
      </w:pPr>
      <w:r>
        <w:rPr>
          <w:rFonts w:hint="eastAsia"/>
          <w:b/>
        </w:rPr>
        <w:t>共有先ユーザーに送信される案内メール</w:t>
      </w:r>
    </w:p>
    <w:p w14:paraId="04A7E74D" w14:textId="77777777" w:rsidR="00217410" w:rsidRPr="00217410" w:rsidRDefault="00217410" w:rsidP="00F87A83"/>
    <w:p w14:paraId="69CEA163" w14:textId="77777777" w:rsidR="002C3ECC" w:rsidRDefault="002C3ECC" w:rsidP="002C3ECC">
      <w:pPr>
        <w:pStyle w:val="2"/>
      </w:pPr>
      <w:bookmarkStart w:id="12" w:name="_インポート"/>
      <w:bookmarkStart w:id="13" w:name="_Toc128400330"/>
      <w:bookmarkEnd w:id="12"/>
      <w:r>
        <w:rPr>
          <w:rFonts w:hint="eastAsia"/>
          <w:lang w:eastAsia="ja-JP"/>
        </w:rPr>
        <w:t>インポート</w:t>
      </w:r>
      <w:bookmarkEnd w:id="13"/>
    </w:p>
    <w:p w14:paraId="37124D66" w14:textId="72FB6166" w:rsidR="002C3ECC" w:rsidRDefault="002C3ECC" w:rsidP="002C3ECC">
      <w:pPr>
        <w:rPr>
          <w:rFonts w:cs="メイリオ"/>
        </w:rPr>
      </w:pPr>
      <w:r>
        <w:rPr>
          <w:rFonts w:cs="メイリオ" w:hint="eastAsia"/>
        </w:rPr>
        <w:t>「</w:t>
      </w:r>
      <w:hyperlink w:anchor="_共有フォルダ設定" w:history="1">
        <w:r w:rsidRPr="002E4D69">
          <w:rPr>
            <w:rStyle w:val="a7"/>
            <w:rFonts w:cs="メイリオ" w:hint="eastAsia"/>
          </w:rPr>
          <w:t>2.1.</w:t>
        </w:r>
        <w:r w:rsidRPr="002E4D69">
          <w:rPr>
            <w:rStyle w:val="a7"/>
            <w:rFonts w:cs="メイリオ"/>
          </w:rPr>
          <w:t xml:space="preserve"> </w:t>
        </w:r>
        <w:r w:rsidRPr="002E4D69">
          <w:rPr>
            <w:rStyle w:val="a7"/>
            <w:rFonts w:cs="メイリオ" w:hint="eastAsia"/>
          </w:rPr>
          <w:t>共有フォルダ設定</w:t>
        </w:r>
      </w:hyperlink>
      <w:r>
        <w:rPr>
          <w:rFonts w:cs="メイリオ" w:hint="eastAsia"/>
        </w:rPr>
        <w:t>」、「</w:t>
      </w:r>
      <w:hyperlink w:anchor="_共有フォルダ更新" w:history="1">
        <w:r w:rsidRPr="002E4D69">
          <w:rPr>
            <w:rStyle w:val="a7"/>
            <w:rFonts w:cs="メイリオ" w:hint="eastAsia"/>
          </w:rPr>
          <w:t>2.2.</w:t>
        </w:r>
        <w:r w:rsidRPr="002E4D69">
          <w:rPr>
            <w:rStyle w:val="a7"/>
            <w:rFonts w:cs="メイリオ"/>
          </w:rPr>
          <w:t xml:space="preserve"> </w:t>
        </w:r>
        <w:r w:rsidRPr="002E4D69">
          <w:rPr>
            <w:rStyle w:val="a7"/>
            <w:rFonts w:cs="メイリオ" w:hint="eastAsia"/>
          </w:rPr>
          <w:t>共有フォルダ更新</w:t>
        </w:r>
      </w:hyperlink>
      <w:r>
        <w:rPr>
          <w:rFonts w:cs="メイリオ" w:hint="eastAsia"/>
        </w:rPr>
        <w:t>」では、CSVファイル</w:t>
      </w:r>
      <w:r w:rsidR="001F32C8">
        <w:rPr>
          <w:rFonts w:cs="メイリオ" w:hint="eastAsia"/>
        </w:rPr>
        <w:t>を使用して共有するユーザーのインポートを行うことができます。</w:t>
      </w:r>
    </w:p>
    <w:p w14:paraId="71DF0FBF" w14:textId="0DF514B2" w:rsidR="00207CA5" w:rsidRDefault="00207CA5" w:rsidP="002C3ECC">
      <w:pPr>
        <w:rPr>
          <w:rFonts w:cs="メイリオ"/>
        </w:rPr>
      </w:pPr>
    </w:p>
    <w:p w14:paraId="0E27BB39" w14:textId="742C68BA" w:rsidR="00777ECF" w:rsidRPr="00F40C90" w:rsidRDefault="00777ECF" w:rsidP="00F40C90">
      <w:pPr>
        <w:pStyle w:val="ae"/>
        <w:numPr>
          <w:ilvl w:val="0"/>
          <w:numId w:val="15"/>
        </w:numPr>
        <w:ind w:leftChars="0"/>
        <w:rPr>
          <w:rFonts w:cs="メイリオ"/>
        </w:rPr>
      </w:pPr>
      <w:r w:rsidRPr="00F40C90">
        <w:rPr>
          <w:rFonts w:cs="メイリオ" w:hint="eastAsia"/>
        </w:rPr>
        <w:t>共有フォルダ設定ダイアログ内の「インポート」をクリックします。</w:t>
      </w:r>
    </w:p>
    <w:p w14:paraId="6CE42A41" w14:textId="4B50C7FB" w:rsidR="00207CA5" w:rsidRDefault="00B01E5B" w:rsidP="00B01E5B">
      <w:pPr>
        <w:jc w:val="center"/>
        <w:rPr>
          <w:rFonts w:cs="メイリオ"/>
        </w:rPr>
      </w:pPr>
      <w:r>
        <w:rPr>
          <w:rFonts w:cs="メイリオ"/>
          <w:noProof/>
        </w:rPr>
        <w:lastRenderedPageBreak/>
        <w:drawing>
          <wp:inline distT="0" distB="0" distL="0" distR="0" wp14:anchorId="026F305C" wp14:editId="2BD0E60A">
            <wp:extent cx="2520000" cy="2564640"/>
            <wp:effectExtent l="19050" t="19050" r="13970" b="2667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2564640"/>
                    </a:xfrm>
                    <a:prstGeom prst="rect">
                      <a:avLst/>
                    </a:prstGeom>
                    <a:noFill/>
                    <a:ln>
                      <a:solidFill>
                        <a:schemeClr val="bg1">
                          <a:lumMod val="85000"/>
                        </a:schemeClr>
                      </a:solidFill>
                    </a:ln>
                  </pic:spPr>
                </pic:pic>
              </a:graphicData>
            </a:graphic>
          </wp:inline>
        </w:drawing>
      </w:r>
    </w:p>
    <w:p w14:paraId="7514B74E" w14:textId="62948F95" w:rsidR="009D23A9" w:rsidRDefault="009D23A9" w:rsidP="00B01E5B">
      <w:pPr>
        <w:jc w:val="center"/>
        <w:rPr>
          <w:rFonts w:cs="メイリオ"/>
          <w:b/>
          <w:bCs/>
        </w:rPr>
      </w:pPr>
      <w:r w:rsidRPr="009D23A9">
        <w:rPr>
          <w:rFonts w:cs="メイリオ" w:hint="eastAsia"/>
          <w:b/>
          <w:bCs/>
        </w:rPr>
        <w:t>共有フォルダ設定</w:t>
      </w:r>
    </w:p>
    <w:p w14:paraId="7855284F" w14:textId="77777777" w:rsidR="00A45EEC" w:rsidRPr="009D23A9" w:rsidRDefault="00A45EEC" w:rsidP="00A45EEC"/>
    <w:p w14:paraId="4806D253" w14:textId="1E448724" w:rsidR="00665012" w:rsidRPr="00F40C90" w:rsidRDefault="00665012" w:rsidP="00F40C90">
      <w:pPr>
        <w:pStyle w:val="ae"/>
        <w:numPr>
          <w:ilvl w:val="0"/>
          <w:numId w:val="15"/>
        </w:numPr>
        <w:ind w:leftChars="0"/>
        <w:rPr>
          <w:rFonts w:cs="メイリオ"/>
        </w:rPr>
      </w:pPr>
      <w:r w:rsidRPr="00F40C90">
        <w:rPr>
          <w:rFonts w:cs="メイリオ" w:hint="eastAsia"/>
        </w:rPr>
        <w:t>共有するユーザーのインポートダイアログが表示されますので、「ファイルを選択」をクリックし、</w:t>
      </w:r>
      <w:r w:rsidR="00FC4FBE" w:rsidRPr="00F40C90">
        <w:rPr>
          <w:rFonts w:cs="メイリオ" w:hint="eastAsia"/>
        </w:rPr>
        <w:t>インポートするCSVファイルを選択します。</w:t>
      </w:r>
    </w:p>
    <w:p w14:paraId="418F2024" w14:textId="0AA307BD" w:rsidR="00207CA5" w:rsidRDefault="00636AF5" w:rsidP="00636AF5">
      <w:pPr>
        <w:jc w:val="center"/>
        <w:rPr>
          <w:rFonts w:cs="メイリオ"/>
        </w:rPr>
      </w:pPr>
      <w:r>
        <w:rPr>
          <w:rFonts w:cs="メイリオ"/>
          <w:noProof/>
        </w:rPr>
        <w:drawing>
          <wp:inline distT="0" distB="0" distL="0" distR="0" wp14:anchorId="6F190D6A" wp14:editId="0815CE99">
            <wp:extent cx="2520000" cy="2099880"/>
            <wp:effectExtent l="19050" t="19050" r="13970" b="1524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2099880"/>
                    </a:xfrm>
                    <a:prstGeom prst="rect">
                      <a:avLst/>
                    </a:prstGeom>
                    <a:noFill/>
                    <a:ln>
                      <a:solidFill>
                        <a:schemeClr val="bg1">
                          <a:lumMod val="85000"/>
                        </a:schemeClr>
                      </a:solidFill>
                    </a:ln>
                  </pic:spPr>
                </pic:pic>
              </a:graphicData>
            </a:graphic>
          </wp:inline>
        </w:drawing>
      </w:r>
    </w:p>
    <w:p w14:paraId="2B6C89B8" w14:textId="06D68A6A" w:rsidR="00636AF5" w:rsidRPr="004C7543" w:rsidRDefault="00636AF5" w:rsidP="00636AF5">
      <w:pPr>
        <w:jc w:val="center"/>
        <w:rPr>
          <w:rFonts w:cs="メイリオ"/>
          <w:b/>
          <w:bCs/>
        </w:rPr>
      </w:pPr>
      <w:r w:rsidRPr="004C7543">
        <w:rPr>
          <w:rFonts w:cs="メイリオ" w:hint="eastAsia"/>
          <w:b/>
          <w:bCs/>
        </w:rPr>
        <w:t>共有するユーザーのインポート</w:t>
      </w:r>
    </w:p>
    <w:p w14:paraId="2A078EEA" w14:textId="77777777" w:rsidR="00207CA5" w:rsidRDefault="00207CA5" w:rsidP="002C3ECC">
      <w:pPr>
        <w:rPr>
          <w:rFonts w:cs="メイリオ"/>
        </w:rPr>
      </w:pPr>
    </w:p>
    <w:p w14:paraId="27E3D0D1" w14:textId="74264972" w:rsidR="002C3ECC" w:rsidRDefault="002A26A6" w:rsidP="00F87A83">
      <w:r>
        <w:rPr>
          <w:rFonts w:hint="eastAsia"/>
        </w:rPr>
        <w:t>ここでは以下内容</w:t>
      </w:r>
      <w:r w:rsidR="00EF13BC">
        <w:rPr>
          <w:rFonts w:hint="eastAsia"/>
        </w:rPr>
        <w:t>の</w:t>
      </w:r>
      <w:r w:rsidR="00F40C90">
        <w:rPr>
          <w:rFonts w:hint="eastAsia"/>
        </w:rPr>
        <w:t>CSVファイル</w:t>
      </w:r>
      <w:r>
        <w:rPr>
          <w:rFonts w:hint="eastAsia"/>
        </w:rPr>
        <w:t>を用意します。</w:t>
      </w:r>
    </w:p>
    <w:tbl>
      <w:tblPr>
        <w:tblStyle w:val="af"/>
        <w:tblW w:w="8505" w:type="dxa"/>
        <w:jc w:val="center"/>
        <w:tblLook w:val="04A0" w:firstRow="1" w:lastRow="0" w:firstColumn="1" w:lastColumn="0" w:noHBand="0" w:noVBand="1"/>
      </w:tblPr>
      <w:tblGrid>
        <w:gridCol w:w="8505"/>
      </w:tblGrid>
      <w:tr w:rsidR="00FC5EE0" w14:paraId="48E81E70" w14:textId="77777777" w:rsidTr="00FC5EE0">
        <w:trPr>
          <w:jc w:val="center"/>
        </w:trPr>
        <w:tc>
          <w:tcPr>
            <w:tcW w:w="8494" w:type="dxa"/>
          </w:tcPr>
          <w:p w14:paraId="0B5223ED" w14:textId="314F541E" w:rsidR="00FC5EE0" w:rsidRDefault="00FC5EE0" w:rsidP="00F87A83">
            <w:r>
              <w:rPr>
                <w:rFonts w:hint="eastAsia"/>
              </w:rPr>
              <w:t>ユーザー,読取専用</w:t>
            </w:r>
          </w:p>
          <w:p w14:paraId="1599E2EE" w14:textId="3B76EBEE" w:rsidR="00947D6A" w:rsidRDefault="008651A6" w:rsidP="00F87A83">
            <w:r>
              <w:rPr>
                <w:rFonts w:hint="eastAsia"/>
              </w:rPr>
              <w:t>user</w:t>
            </w:r>
            <w:r>
              <w:t>0002,"0"</w:t>
            </w:r>
          </w:p>
          <w:p w14:paraId="13CD5FFD" w14:textId="639819A2" w:rsidR="00FC5EE0" w:rsidRDefault="008651A6" w:rsidP="00F87A83">
            <w:r>
              <w:rPr>
                <w:rFonts w:hint="eastAsia"/>
              </w:rPr>
              <w:t>u</w:t>
            </w:r>
            <w:r>
              <w:t>ser0003,"1"</w:t>
            </w:r>
          </w:p>
        </w:tc>
      </w:tr>
    </w:tbl>
    <w:p w14:paraId="6232172E" w14:textId="133A15CF" w:rsidR="008D4395" w:rsidRDefault="00F47353" w:rsidP="00F87A83">
      <w:r>
        <w:rPr>
          <w:rFonts w:hint="eastAsia"/>
        </w:rPr>
        <w:lastRenderedPageBreak/>
        <w:t>ユーザー列には共有するユーザーに参加するユーザーのIDを指定</w:t>
      </w:r>
      <w:r w:rsidR="00867AC7">
        <w:rPr>
          <w:rFonts w:hint="eastAsia"/>
        </w:rPr>
        <w:t>します。</w:t>
      </w:r>
      <w:r w:rsidR="00E70CE9">
        <w:rPr>
          <w:rFonts w:hint="eastAsia"/>
        </w:rPr>
        <w:t>また</w:t>
      </w:r>
      <w:r w:rsidR="003D70FD">
        <w:rPr>
          <w:rFonts w:hint="eastAsia"/>
        </w:rPr>
        <w:t>読取専用列には</w:t>
      </w:r>
      <w:r w:rsidR="00E70CE9">
        <w:rPr>
          <w:rFonts w:hint="eastAsia"/>
        </w:rPr>
        <w:t>読書可能</w:t>
      </w:r>
      <w:r w:rsidR="00594983">
        <w:rPr>
          <w:rFonts w:hint="eastAsia"/>
        </w:rPr>
        <w:t>/読取専用どちらで参加させるかを指定します。</w:t>
      </w:r>
      <w:r w:rsidR="00955303">
        <w:rPr>
          <w:rFonts w:hint="eastAsia"/>
        </w:rPr>
        <w:t>読書可能で</w:t>
      </w:r>
      <w:r w:rsidR="00E70CE9">
        <w:rPr>
          <w:rFonts w:hint="eastAsia"/>
        </w:rPr>
        <w:t>参加させる場合は"0"</w:t>
      </w:r>
      <w:r w:rsidR="00955303">
        <w:rPr>
          <w:rFonts w:hint="eastAsia"/>
        </w:rPr>
        <w:t>を</w:t>
      </w:r>
      <w:r w:rsidR="00E70CE9">
        <w:rPr>
          <w:rFonts w:hint="eastAsia"/>
        </w:rPr>
        <w:t>、読取専用で参加させる場合</w:t>
      </w:r>
      <w:r w:rsidR="00955303">
        <w:rPr>
          <w:rFonts w:hint="eastAsia"/>
        </w:rPr>
        <w:t>は</w:t>
      </w:r>
      <w:r w:rsidR="00E70CE9">
        <w:rPr>
          <w:rFonts w:hint="eastAsia"/>
        </w:rPr>
        <w:t>"1"</w:t>
      </w:r>
      <w:r w:rsidR="00955303">
        <w:rPr>
          <w:rFonts w:hint="eastAsia"/>
        </w:rPr>
        <w:t>を</w:t>
      </w:r>
      <w:r w:rsidR="00E70CE9">
        <w:rPr>
          <w:rFonts w:hint="eastAsia"/>
        </w:rPr>
        <w:t>指定</w:t>
      </w:r>
      <w:r w:rsidR="002C7D74">
        <w:rPr>
          <w:rFonts w:hint="eastAsia"/>
        </w:rPr>
        <w:t>ください。</w:t>
      </w:r>
    </w:p>
    <w:p w14:paraId="36636630" w14:textId="77777777" w:rsidR="00FE7048" w:rsidRDefault="00FE7048" w:rsidP="00F87A83"/>
    <w:p w14:paraId="5A393E83" w14:textId="61200DDE" w:rsidR="0045722F" w:rsidRDefault="009C0E90" w:rsidP="009C0E90">
      <w:pPr>
        <w:pStyle w:val="ae"/>
        <w:numPr>
          <w:ilvl w:val="0"/>
          <w:numId w:val="15"/>
        </w:numPr>
        <w:ind w:leftChars="0"/>
      </w:pPr>
      <w:r>
        <w:rPr>
          <w:rFonts w:hint="eastAsia"/>
        </w:rPr>
        <w:t>CSVファイルを選択後、「インポート」をクリック</w:t>
      </w:r>
      <w:r w:rsidR="0045722F">
        <w:rPr>
          <w:rFonts w:hint="eastAsia"/>
        </w:rPr>
        <w:t>します。</w:t>
      </w:r>
    </w:p>
    <w:p w14:paraId="2F1D2BC8" w14:textId="026F4F57" w:rsidR="0045722F" w:rsidRDefault="009C5C28" w:rsidP="009C5C28">
      <w:pPr>
        <w:jc w:val="center"/>
      </w:pPr>
      <w:r>
        <w:rPr>
          <w:noProof/>
        </w:rPr>
        <w:drawing>
          <wp:inline distT="0" distB="0" distL="0" distR="0" wp14:anchorId="78BB5C29" wp14:editId="0B379A15">
            <wp:extent cx="2520000" cy="2095200"/>
            <wp:effectExtent l="19050" t="19050" r="13970" b="196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2095200"/>
                    </a:xfrm>
                    <a:prstGeom prst="rect">
                      <a:avLst/>
                    </a:prstGeom>
                    <a:noFill/>
                    <a:ln>
                      <a:solidFill>
                        <a:schemeClr val="bg1">
                          <a:lumMod val="85000"/>
                        </a:schemeClr>
                      </a:solidFill>
                    </a:ln>
                  </pic:spPr>
                </pic:pic>
              </a:graphicData>
            </a:graphic>
          </wp:inline>
        </w:drawing>
      </w:r>
    </w:p>
    <w:p w14:paraId="03436BF7" w14:textId="7362BE8D" w:rsidR="00DE041E" w:rsidRPr="001C2CF8" w:rsidRDefault="00DE041E" w:rsidP="009C5C28">
      <w:pPr>
        <w:jc w:val="center"/>
        <w:rPr>
          <w:b/>
          <w:bCs/>
        </w:rPr>
      </w:pPr>
      <w:r w:rsidRPr="001C2CF8">
        <w:rPr>
          <w:rFonts w:hint="eastAsia"/>
          <w:b/>
          <w:bCs/>
        </w:rPr>
        <w:t>共有するユーザーのインポート</w:t>
      </w:r>
    </w:p>
    <w:p w14:paraId="70E48248" w14:textId="0966E6C4" w:rsidR="0045722F" w:rsidRDefault="0045722F" w:rsidP="0045722F"/>
    <w:p w14:paraId="47C94B90" w14:textId="4D9EA553" w:rsidR="009C0E90" w:rsidRPr="00207CA5" w:rsidRDefault="008E5C72" w:rsidP="009C0E90">
      <w:pPr>
        <w:pStyle w:val="ae"/>
        <w:numPr>
          <w:ilvl w:val="0"/>
          <w:numId w:val="15"/>
        </w:numPr>
        <w:ind w:leftChars="0"/>
      </w:pPr>
      <w:r>
        <w:rPr>
          <w:rFonts w:hint="eastAsia"/>
        </w:rPr>
        <w:t>CSVファイルの内容が共有するユーザーに反映されます。</w:t>
      </w:r>
    </w:p>
    <w:p w14:paraId="4924B58A" w14:textId="54A6A6EF" w:rsidR="00BF30DF" w:rsidRDefault="003D70FD" w:rsidP="003D70FD">
      <w:pPr>
        <w:jc w:val="center"/>
      </w:pPr>
      <w:r>
        <w:rPr>
          <w:noProof/>
        </w:rPr>
        <w:drawing>
          <wp:inline distT="0" distB="0" distL="0" distR="0" wp14:anchorId="6AF0DB2B" wp14:editId="4352A592">
            <wp:extent cx="2520000" cy="2551320"/>
            <wp:effectExtent l="19050" t="19050" r="13970" b="209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0000" cy="2551320"/>
                    </a:xfrm>
                    <a:prstGeom prst="rect">
                      <a:avLst/>
                    </a:prstGeom>
                    <a:noFill/>
                    <a:ln>
                      <a:solidFill>
                        <a:schemeClr val="bg1">
                          <a:lumMod val="85000"/>
                        </a:schemeClr>
                      </a:solidFill>
                    </a:ln>
                  </pic:spPr>
                </pic:pic>
              </a:graphicData>
            </a:graphic>
          </wp:inline>
        </w:drawing>
      </w:r>
    </w:p>
    <w:p w14:paraId="185EF0F3" w14:textId="599F4B91" w:rsidR="00605A0D" w:rsidRPr="00EF13BC" w:rsidRDefault="00605A0D" w:rsidP="003D70FD">
      <w:pPr>
        <w:jc w:val="center"/>
        <w:rPr>
          <w:b/>
          <w:bCs/>
        </w:rPr>
      </w:pPr>
      <w:r w:rsidRPr="00EF13BC">
        <w:rPr>
          <w:rFonts w:hint="eastAsia"/>
          <w:b/>
          <w:bCs/>
        </w:rPr>
        <w:t>共有フォルダ設定</w:t>
      </w:r>
    </w:p>
    <w:p w14:paraId="1CCCB228" w14:textId="356DCB8B" w:rsidR="003D70FD" w:rsidRDefault="003D70FD" w:rsidP="00F87A83"/>
    <w:p w14:paraId="1B5AD381" w14:textId="4ACEA1EB" w:rsidR="00757B2D" w:rsidRDefault="00323E87" w:rsidP="00F87A83">
      <w:r>
        <w:rPr>
          <w:rFonts w:hint="eastAsia"/>
        </w:rPr>
        <w:lastRenderedPageBreak/>
        <w:t>インポート</w:t>
      </w:r>
      <w:r w:rsidR="00BC73AD">
        <w:rPr>
          <w:rFonts w:hint="eastAsia"/>
        </w:rPr>
        <w:t>を</w:t>
      </w:r>
      <w:r>
        <w:rPr>
          <w:rFonts w:hint="eastAsia"/>
        </w:rPr>
        <w:t>実施しますと、共有するユーザー内</w:t>
      </w:r>
      <w:r w:rsidR="0076414E">
        <w:rPr>
          <w:rFonts w:hint="eastAsia"/>
        </w:rPr>
        <w:t>の</w:t>
      </w:r>
      <w:r>
        <w:rPr>
          <w:rFonts w:hint="eastAsia"/>
        </w:rPr>
        <w:t>ユーザーはCSVファイルの内容で上書きされますのでご注意ください。</w:t>
      </w:r>
    </w:p>
    <w:p w14:paraId="6FE12CE4" w14:textId="77777777" w:rsidR="00CD7A61" w:rsidRPr="009D5CC9" w:rsidRDefault="00CD7A61" w:rsidP="00F87A83"/>
    <w:p w14:paraId="1C747052" w14:textId="061BB6E7" w:rsidR="00F560B2" w:rsidRDefault="0069523A" w:rsidP="0069523A">
      <w:pPr>
        <w:pStyle w:val="2"/>
        <w:rPr>
          <w:lang w:eastAsia="ja-JP"/>
        </w:rPr>
      </w:pPr>
      <w:bookmarkStart w:id="14" w:name="_相手側のファイル取得方法"/>
      <w:bookmarkStart w:id="15" w:name="_Toc128400331"/>
      <w:bookmarkEnd w:id="14"/>
      <w:r>
        <w:rPr>
          <w:rFonts w:hint="eastAsia"/>
        </w:rPr>
        <w:t>共有フォルダ</w:t>
      </w:r>
      <w:r w:rsidR="00701516">
        <w:rPr>
          <w:rFonts w:hint="eastAsia"/>
          <w:lang w:eastAsia="ja-JP"/>
        </w:rPr>
        <w:t>停止</w:t>
      </w:r>
      <w:bookmarkEnd w:id="15"/>
    </w:p>
    <w:p w14:paraId="751AE740" w14:textId="7E01534D" w:rsidR="00A66DF5" w:rsidRDefault="00241345" w:rsidP="00502520">
      <w:r>
        <w:rPr>
          <w:rFonts w:hint="eastAsia"/>
        </w:rPr>
        <w:t>共有フォルダを停止し、</w:t>
      </w:r>
      <w:r w:rsidR="00933F60">
        <w:rPr>
          <w:rFonts w:hint="eastAsia"/>
        </w:rPr>
        <w:t>参加していたユーザーとのファイルの共有を</w:t>
      </w:r>
      <w:r w:rsidR="001B069E">
        <w:rPr>
          <w:rFonts w:hint="eastAsia"/>
        </w:rPr>
        <w:t>やめることができます。</w:t>
      </w:r>
    </w:p>
    <w:p w14:paraId="4A23CA57" w14:textId="6E5FA710" w:rsidR="00C879F7" w:rsidRDefault="00C879F7" w:rsidP="00502520">
      <w:r>
        <w:rPr>
          <w:rFonts w:hint="eastAsia"/>
        </w:rPr>
        <w:t>ここでは</w:t>
      </w:r>
      <w:r w:rsidR="000228E1">
        <w:rPr>
          <w:rFonts w:hint="eastAsia"/>
        </w:rPr>
        <w:t>「</w:t>
      </w:r>
      <w:hyperlink w:anchor="_共有フォルダ設定" w:history="1">
        <w:r w:rsidRPr="006B3A2E">
          <w:rPr>
            <w:rStyle w:val="a7"/>
            <w:rFonts w:hint="eastAsia"/>
          </w:rPr>
          <w:t>2.1</w:t>
        </w:r>
        <w:r w:rsidR="000228E1" w:rsidRPr="006B3A2E">
          <w:rPr>
            <w:rStyle w:val="a7"/>
            <w:rFonts w:hint="eastAsia"/>
          </w:rPr>
          <w:t>.</w:t>
        </w:r>
        <w:r w:rsidR="000228E1" w:rsidRPr="006B3A2E">
          <w:rPr>
            <w:rStyle w:val="a7"/>
          </w:rPr>
          <w:t xml:space="preserve"> </w:t>
        </w:r>
        <w:r w:rsidR="000228E1" w:rsidRPr="006B3A2E">
          <w:rPr>
            <w:rStyle w:val="a7"/>
            <w:rFonts w:hint="eastAsia"/>
          </w:rPr>
          <w:t>共有フォルダ設定</w:t>
        </w:r>
      </w:hyperlink>
      <w:r w:rsidR="000228E1">
        <w:rPr>
          <w:rFonts w:hint="eastAsia"/>
        </w:rPr>
        <w:t>」</w:t>
      </w:r>
      <w:r>
        <w:rPr>
          <w:rFonts w:hint="eastAsia"/>
        </w:rPr>
        <w:t>、</w:t>
      </w:r>
      <w:r w:rsidR="000228E1">
        <w:rPr>
          <w:rFonts w:hint="eastAsia"/>
        </w:rPr>
        <w:t>「</w:t>
      </w:r>
      <w:hyperlink w:anchor="_共有フォルダ更新" w:history="1">
        <w:r w:rsidRPr="006B3A2E">
          <w:rPr>
            <w:rStyle w:val="a7"/>
            <w:rFonts w:hint="eastAsia"/>
          </w:rPr>
          <w:t>2.2</w:t>
        </w:r>
        <w:r w:rsidR="000228E1" w:rsidRPr="006B3A2E">
          <w:rPr>
            <w:rStyle w:val="a7"/>
            <w:rFonts w:hint="eastAsia"/>
          </w:rPr>
          <w:t>.</w:t>
        </w:r>
        <w:r w:rsidR="000228E1" w:rsidRPr="006B3A2E">
          <w:rPr>
            <w:rStyle w:val="a7"/>
          </w:rPr>
          <w:t xml:space="preserve"> </w:t>
        </w:r>
        <w:r w:rsidR="000228E1" w:rsidRPr="006B3A2E">
          <w:rPr>
            <w:rStyle w:val="a7"/>
            <w:rFonts w:hint="eastAsia"/>
          </w:rPr>
          <w:t>共有フォルダ更新</w:t>
        </w:r>
      </w:hyperlink>
      <w:r w:rsidR="000228E1">
        <w:rPr>
          <w:rFonts w:hint="eastAsia"/>
        </w:rPr>
        <w:t>」</w:t>
      </w:r>
      <w:r>
        <w:rPr>
          <w:rFonts w:hint="eastAsia"/>
        </w:rPr>
        <w:t>で</w:t>
      </w:r>
      <w:r w:rsidR="0099063D">
        <w:rPr>
          <w:rFonts w:hint="eastAsia"/>
        </w:rPr>
        <w:t>ユーザー「</w:t>
      </w:r>
      <w:r w:rsidR="00810C77">
        <w:rPr>
          <w:rFonts w:hint="eastAsia"/>
        </w:rPr>
        <w:t>u</w:t>
      </w:r>
      <w:r w:rsidR="00810C77">
        <w:t>ser0001</w:t>
      </w:r>
      <w:r w:rsidR="0099063D">
        <w:rPr>
          <w:rFonts w:hint="eastAsia"/>
        </w:rPr>
        <w:t>」</w:t>
      </w:r>
      <w:r w:rsidR="00810C77">
        <w:rPr>
          <w:rFonts w:hint="eastAsia"/>
        </w:rPr>
        <w:t>が設定、更新した</w:t>
      </w:r>
      <w:r>
        <w:rPr>
          <w:rFonts w:hint="eastAsia"/>
        </w:rPr>
        <w:t>共有フォルダAを停止する手順を記載します。</w:t>
      </w:r>
    </w:p>
    <w:p w14:paraId="73987732" w14:textId="77777777" w:rsidR="00A66DF5" w:rsidRPr="00502520" w:rsidRDefault="00A66DF5" w:rsidP="00502520"/>
    <w:p w14:paraId="749AF51B" w14:textId="15AA4237" w:rsidR="00D94120" w:rsidRDefault="00991170" w:rsidP="00D94120">
      <w:pPr>
        <w:pStyle w:val="ae"/>
        <w:numPr>
          <w:ilvl w:val="0"/>
          <w:numId w:val="14"/>
        </w:numPr>
        <w:ind w:leftChars="0"/>
        <w:rPr>
          <w:lang w:eastAsia="ar-SA"/>
        </w:rPr>
      </w:pPr>
      <w:r>
        <w:rPr>
          <w:rFonts w:hint="eastAsia"/>
        </w:rPr>
        <w:t>ユーザー「</w:t>
      </w:r>
      <w:r w:rsidR="00462F87">
        <w:rPr>
          <w:rFonts w:hint="eastAsia"/>
        </w:rPr>
        <w:t>user</w:t>
      </w:r>
      <w:r w:rsidR="00462F87">
        <w:t>0001</w:t>
      </w:r>
      <w:r>
        <w:rPr>
          <w:rFonts w:hint="eastAsia"/>
        </w:rPr>
        <w:t>」</w:t>
      </w:r>
      <w:r w:rsidR="00462F87">
        <w:rPr>
          <w:rFonts w:hint="eastAsia"/>
        </w:rPr>
        <w:t>でログインし、</w:t>
      </w:r>
      <w:r w:rsidR="000001CA">
        <w:rPr>
          <w:rFonts w:hint="eastAsia"/>
        </w:rPr>
        <w:t>ファイル一覧画面右上の詳細アイコンをクリックします。</w:t>
      </w:r>
    </w:p>
    <w:p w14:paraId="37138387" w14:textId="7622715A" w:rsidR="00D94120" w:rsidRDefault="00297724" w:rsidP="00297724">
      <w:pPr>
        <w:jc w:val="center"/>
        <w:rPr>
          <w:lang w:eastAsia="ar-SA"/>
        </w:rPr>
      </w:pPr>
      <w:r>
        <w:rPr>
          <w:noProof/>
        </w:rPr>
        <w:drawing>
          <wp:inline distT="0" distB="0" distL="0" distR="0" wp14:anchorId="798FAFBF" wp14:editId="341D6A40">
            <wp:extent cx="4860000" cy="2352645"/>
            <wp:effectExtent l="19050" t="19050" r="17145"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2263858E" w14:textId="51AAA44A" w:rsidR="00244970" w:rsidRPr="00244970" w:rsidRDefault="00244970" w:rsidP="00297724">
      <w:pPr>
        <w:jc w:val="center"/>
        <w:rPr>
          <w:b/>
          <w:bCs/>
          <w:lang w:eastAsia="ar-SA"/>
        </w:rPr>
      </w:pPr>
      <w:r w:rsidRPr="00244970">
        <w:rPr>
          <w:rFonts w:hint="eastAsia"/>
          <w:b/>
          <w:bCs/>
        </w:rPr>
        <w:t>ファイル一覧</w:t>
      </w:r>
    </w:p>
    <w:p w14:paraId="419E5580" w14:textId="22A8FBF0" w:rsidR="00D94120" w:rsidRDefault="00D94120" w:rsidP="00D94120">
      <w:pPr>
        <w:rPr>
          <w:lang w:eastAsia="ar-SA"/>
        </w:rPr>
      </w:pPr>
    </w:p>
    <w:p w14:paraId="098BF37A" w14:textId="0BBAEC59" w:rsidR="00D94120" w:rsidRDefault="00096A7F" w:rsidP="00D94120">
      <w:pPr>
        <w:pStyle w:val="ae"/>
        <w:numPr>
          <w:ilvl w:val="0"/>
          <w:numId w:val="14"/>
        </w:numPr>
        <w:ind w:leftChars="0"/>
        <w:rPr>
          <w:lang w:eastAsia="ar-SA"/>
        </w:rPr>
      </w:pPr>
      <w:r>
        <w:rPr>
          <w:rFonts w:hint="eastAsia"/>
        </w:rPr>
        <w:t>詳細画面が表示されますので、</w:t>
      </w:r>
      <w:r w:rsidR="00530B30">
        <w:rPr>
          <w:rFonts w:hint="eastAsia"/>
        </w:rPr>
        <w:t>共有フォルダを</w:t>
      </w:r>
      <w:r w:rsidR="00E84BF7">
        <w:rPr>
          <w:rFonts w:hint="eastAsia"/>
        </w:rPr>
        <w:t>停止する</w:t>
      </w:r>
      <w:r w:rsidR="001314E9">
        <w:rPr>
          <w:rFonts w:hint="eastAsia"/>
        </w:rPr>
        <w:t>フォルダ</w:t>
      </w:r>
      <w:r w:rsidR="00D13AD2">
        <w:rPr>
          <w:rFonts w:hint="eastAsia"/>
        </w:rPr>
        <w:t>を</w:t>
      </w:r>
      <w:r w:rsidR="00530B30">
        <w:rPr>
          <w:rFonts w:hint="eastAsia"/>
        </w:rPr>
        <w:t>選択して詳細情報を表示し</w:t>
      </w:r>
      <w:r w:rsidR="0065176E">
        <w:rPr>
          <w:rFonts w:hint="eastAsia"/>
        </w:rPr>
        <w:t>、共有フォルダ内</w:t>
      </w:r>
      <w:r w:rsidR="00410C7B">
        <w:rPr>
          <w:rFonts w:hint="eastAsia"/>
        </w:rPr>
        <w:t>の</w:t>
      </w:r>
      <w:r w:rsidR="0065176E">
        <w:rPr>
          <w:rFonts w:hint="eastAsia"/>
        </w:rPr>
        <w:t>停止アイコンをクリックします。</w:t>
      </w:r>
    </w:p>
    <w:p w14:paraId="6EEEFECB" w14:textId="41202AA5" w:rsidR="00F46752" w:rsidRDefault="00F46752" w:rsidP="00F46752">
      <w:pPr>
        <w:jc w:val="center"/>
        <w:rPr>
          <w:lang w:eastAsia="ar-SA"/>
        </w:rPr>
      </w:pPr>
      <w:r>
        <w:rPr>
          <w:noProof/>
        </w:rPr>
        <w:lastRenderedPageBreak/>
        <w:drawing>
          <wp:inline distT="0" distB="0" distL="0" distR="0" wp14:anchorId="6112FA8F" wp14:editId="26B397AB">
            <wp:extent cx="4860000" cy="2352645"/>
            <wp:effectExtent l="19050" t="19050" r="17145" b="101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0A10C9A5" w14:textId="77473657" w:rsidR="00F46752" w:rsidRPr="00B27935" w:rsidRDefault="00F46752" w:rsidP="00F46752">
      <w:pPr>
        <w:jc w:val="center"/>
        <w:rPr>
          <w:b/>
          <w:bCs/>
          <w:lang w:eastAsia="ar-SA"/>
        </w:rPr>
      </w:pPr>
      <w:r w:rsidRPr="00B27935">
        <w:rPr>
          <w:rFonts w:hint="eastAsia"/>
          <w:b/>
          <w:bCs/>
        </w:rPr>
        <w:t>ファイル一覧</w:t>
      </w:r>
    </w:p>
    <w:p w14:paraId="049C4E81" w14:textId="77777777" w:rsidR="00991170" w:rsidRDefault="00991170" w:rsidP="00991170">
      <w:pPr>
        <w:pStyle w:val="ae"/>
        <w:ind w:leftChars="0" w:left="360"/>
        <w:rPr>
          <w:lang w:eastAsia="ar-SA"/>
        </w:rPr>
      </w:pPr>
    </w:p>
    <w:p w14:paraId="6735FE06" w14:textId="3FBB042F" w:rsidR="004C62C1" w:rsidRDefault="002B4E05" w:rsidP="004C62C1">
      <w:pPr>
        <w:pStyle w:val="ae"/>
        <w:numPr>
          <w:ilvl w:val="0"/>
          <w:numId w:val="14"/>
        </w:numPr>
        <w:ind w:leftChars="0"/>
        <w:rPr>
          <w:lang w:eastAsia="ar-SA"/>
        </w:rPr>
      </w:pPr>
      <w:r>
        <w:rPr>
          <w:rFonts w:hint="eastAsia"/>
        </w:rPr>
        <w:t>共有フォルダ停止ダイアログが表示されますので</w:t>
      </w:r>
      <w:r w:rsidR="00145B0A">
        <w:rPr>
          <w:rFonts w:hint="eastAsia"/>
        </w:rPr>
        <w:t>、</w:t>
      </w:r>
      <w:r>
        <w:rPr>
          <w:rFonts w:hint="eastAsia"/>
        </w:rPr>
        <w:t>「停止」をクリック</w:t>
      </w:r>
      <w:r w:rsidR="00145B0A">
        <w:rPr>
          <w:rFonts w:hint="eastAsia"/>
        </w:rPr>
        <w:t>します。</w:t>
      </w:r>
    </w:p>
    <w:p w14:paraId="3F79E404" w14:textId="1F55E1F4" w:rsidR="004C62C1" w:rsidRDefault="004C62C1" w:rsidP="004C62C1">
      <w:pPr>
        <w:jc w:val="center"/>
        <w:rPr>
          <w:lang w:eastAsia="ar-SA"/>
        </w:rPr>
      </w:pPr>
      <w:r>
        <w:rPr>
          <w:noProof/>
        </w:rPr>
        <w:drawing>
          <wp:inline distT="0" distB="0" distL="0" distR="0" wp14:anchorId="08A936A7" wp14:editId="6C7D55EA">
            <wp:extent cx="2880000" cy="1618560"/>
            <wp:effectExtent l="19050" t="19050" r="15875" b="203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1618560"/>
                    </a:xfrm>
                    <a:prstGeom prst="rect">
                      <a:avLst/>
                    </a:prstGeom>
                    <a:noFill/>
                    <a:ln>
                      <a:solidFill>
                        <a:schemeClr val="bg1">
                          <a:lumMod val="85000"/>
                        </a:schemeClr>
                      </a:solidFill>
                    </a:ln>
                  </pic:spPr>
                </pic:pic>
              </a:graphicData>
            </a:graphic>
          </wp:inline>
        </w:drawing>
      </w:r>
    </w:p>
    <w:p w14:paraId="3CCA0F81" w14:textId="39A58937" w:rsidR="00E15F1E" w:rsidRPr="00150F1A" w:rsidRDefault="00E15F1E" w:rsidP="004C62C1">
      <w:pPr>
        <w:jc w:val="center"/>
        <w:rPr>
          <w:b/>
          <w:bCs/>
          <w:lang w:eastAsia="ar-SA"/>
        </w:rPr>
      </w:pPr>
      <w:r w:rsidRPr="00150F1A">
        <w:rPr>
          <w:rFonts w:hint="eastAsia"/>
          <w:b/>
          <w:bCs/>
        </w:rPr>
        <w:t>共有フォルダ停止</w:t>
      </w:r>
    </w:p>
    <w:p w14:paraId="77D80C2A" w14:textId="77777777" w:rsidR="004C62C1" w:rsidRDefault="004C62C1" w:rsidP="00150F1A">
      <w:pPr>
        <w:rPr>
          <w:lang w:eastAsia="ar-SA"/>
        </w:rPr>
      </w:pPr>
    </w:p>
    <w:p w14:paraId="63CF68F5" w14:textId="3018836A" w:rsidR="005C704E" w:rsidRDefault="00A05FEB" w:rsidP="005C704E">
      <w:pPr>
        <w:pStyle w:val="ae"/>
        <w:numPr>
          <w:ilvl w:val="0"/>
          <w:numId w:val="14"/>
        </w:numPr>
        <w:ind w:leftChars="0"/>
        <w:rPr>
          <w:lang w:eastAsia="ar-SA"/>
        </w:rPr>
      </w:pPr>
      <w:r>
        <w:rPr>
          <w:rFonts w:hint="eastAsia"/>
        </w:rPr>
        <w:t>停止が完了すると、</w:t>
      </w:r>
      <w:r w:rsidR="00D336F4">
        <w:rPr>
          <w:rFonts w:hint="eastAsia"/>
        </w:rPr>
        <w:t>メッセージ</w:t>
      </w:r>
      <w:r w:rsidR="005C704E">
        <w:rPr>
          <w:rFonts w:hint="eastAsia"/>
        </w:rPr>
        <w:t>「共有フォルダを停止しました」</w:t>
      </w:r>
      <w:r w:rsidR="00D336F4">
        <w:rPr>
          <w:rFonts w:hint="eastAsia"/>
        </w:rPr>
        <w:t>が表示され</w:t>
      </w:r>
      <w:r w:rsidR="00E33018">
        <w:rPr>
          <w:rFonts w:hint="eastAsia"/>
        </w:rPr>
        <w:t>ます。またフォルダのアイコンが通常のアイコンに戻</w:t>
      </w:r>
      <w:r w:rsidR="00A840B2">
        <w:rPr>
          <w:rFonts w:hint="eastAsia"/>
        </w:rPr>
        <w:t>ります。</w:t>
      </w:r>
    </w:p>
    <w:p w14:paraId="4A9EB115" w14:textId="1DCE6354" w:rsidR="005C704E" w:rsidRDefault="005C704E" w:rsidP="005C704E">
      <w:pPr>
        <w:jc w:val="center"/>
        <w:rPr>
          <w:lang w:eastAsia="ar-SA"/>
        </w:rPr>
      </w:pPr>
      <w:r>
        <w:rPr>
          <w:rFonts w:hint="eastAsia"/>
          <w:noProof/>
        </w:rPr>
        <w:lastRenderedPageBreak/>
        <w:drawing>
          <wp:inline distT="0" distB="0" distL="0" distR="0" wp14:anchorId="20E5514E" wp14:editId="70D44C0B">
            <wp:extent cx="4860000" cy="2388690"/>
            <wp:effectExtent l="19050" t="19050" r="17145" b="120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0000" cy="2388690"/>
                    </a:xfrm>
                    <a:prstGeom prst="rect">
                      <a:avLst/>
                    </a:prstGeom>
                    <a:noFill/>
                    <a:ln>
                      <a:solidFill>
                        <a:schemeClr val="bg1">
                          <a:lumMod val="85000"/>
                        </a:schemeClr>
                      </a:solidFill>
                    </a:ln>
                  </pic:spPr>
                </pic:pic>
              </a:graphicData>
            </a:graphic>
          </wp:inline>
        </w:drawing>
      </w:r>
    </w:p>
    <w:p w14:paraId="11C5541A" w14:textId="101D8AC5" w:rsidR="005C704E" w:rsidRPr="00CA2F74" w:rsidRDefault="005C704E" w:rsidP="005C704E">
      <w:pPr>
        <w:jc w:val="center"/>
        <w:rPr>
          <w:b/>
          <w:bCs/>
          <w:lang w:eastAsia="ar-SA"/>
        </w:rPr>
      </w:pPr>
      <w:r w:rsidRPr="00CA2F74">
        <w:rPr>
          <w:rFonts w:hint="eastAsia"/>
          <w:b/>
          <w:bCs/>
        </w:rPr>
        <w:t>ファイル一覧</w:t>
      </w:r>
    </w:p>
    <w:p w14:paraId="5A477E3C" w14:textId="77777777" w:rsidR="00D174AF" w:rsidRDefault="00D174AF" w:rsidP="00F45CA9">
      <w:pPr>
        <w:rPr>
          <w:rFonts w:cs="メイリオ"/>
        </w:rPr>
      </w:pPr>
    </w:p>
    <w:p w14:paraId="5CE21252" w14:textId="77777777" w:rsidR="008272C6" w:rsidRDefault="008272C6">
      <w:pPr>
        <w:adjustRightInd/>
        <w:snapToGrid/>
        <w:rPr>
          <w:rFonts w:cs="Century"/>
          <w:b/>
          <w:kern w:val="24"/>
          <w:szCs w:val="24"/>
        </w:rPr>
      </w:pPr>
      <w:bookmarkStart w:id="16" w:name="_相手側のファイル取得方法_1"/>
      <w:bookmarkEnd w:id="16"/>
      <w:r>
        <w:br w:type="page"/>
      </w:r>
    </w:p>
    <w:p w14:paraId="4EE516A7" w14:textId="52DBFF68" w:rsidR="0054494F" w:rsidRDefault="0054494F" w:rsidP="00CC3260">
      <w:pPr>
        <w:pStyle w:val="1"/>
        <w:rPr>
          <w:lang w:eastAsia="ja-JP"/>
        </w:rPr>
      </w:pPr>
      <w:bookmarkStart w:id="17" w:name="_Toc128400332"/>
      <w:r>
        <w:rPr>
          <w:rFonts w:hint="eastAsia"/>
          <w:lang w:eastAsia="ja-JP"/>
        </w:rPr>
        <w:lastRenderedPageBreak/>
        <w:t>共有フォルダ管理</w:t>
      </w:r>
      <w:bookmarkEnd w:id="17"/>
    </w:p>
    <w:p w14:paraId="79585E26" w14:textId="5C5E0558" w:rsidR="002D49A8" w:rsidRDefault="000A287B" w:rsidP="002D49A8">
      <w:r>
        <w:rPr>
          <w:rFonts w:hint="eastAsia"/>
        </w:rPr>
        <w:t>共有フォルダ管理では、</w:t>
      </w:r>
      <w:r w:rsidR="009D6C9B">
        <w:rPr>
          <w:rFonts w:hint="eastAsia"/>
        </w:rPr>
        <w:t>自分自身が設定した共有フォルダの一覧</w:t>
      </w:r>
      <w:r w:rsidR="004E26F6">
        <w:rPr>
          <w:rFonts w:hint="eastAsia"/>
        </w:rPr>
        <w:t>の</w:t>
      </w:r>
      <w:r w:rsidR="009D6C9B">
        <w:rPr>
          <w:rFonts w:hint="eastAsia"/>
        </w:rPr>
        <w:t>確認</w:t>
      </w:r>
      <w:r w:rsidR="00250146">
        <w:rPr>
          <w:rFonts w:hint="eastAsia"/>
        </w:rPr>
        <w:t>や更新、停止を行うことができます。</w:t>
      </w:r>
    </w:p>
    <w:p w14:paraId="1985C5C1" w14:textId="77777777" w:rsidR="00CD3BB3" w:rsidRDefault="00CD3BB3" w:rsidP="002D49A8"/>
    <w:p w14:paraId="5C31204D" w14:textId="5C204CDC" w:rsidR="002D49A8" w:rsidRDefault="00CD3BB3" w:rsidP="002D49A8">
      <w:r>
        <w:rPr>
          <w:rFonts w:hint="eastAsia"/>
        </w:rPr>
        <w:t>左メニュー内の「共有フォルダ管理」をクリックします。</w:t>
      </w:r>
    </w:p>
    <w:p w14:paraId="2C066156" w14:textId="591C4E7D" w:rsidR="002D49A8" w:rsidRDefault="00CD3BB3" w:rsidP="00CD3BB3">
      <w:pPr>
        <w:jc w:val="center"/>
      </w:pPr>
      <w:r>
        <w:rPr>
          <w:noProof/>
        </w:rPr>
        <w:drawing>
          <wp:inline distT="0" distB="0" distL="0" distR="0" wp14:anchorId="4E9CC383" wp14:editId="1B380E56">
            <wp:extent cx="4860000" cy="2361150"/>
            <wp:effectExtent l="19050" t="19050" r="17145" b="203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000" cy="2361150"/>
                    </a:xfrm>
                    <a:prstGeom prst="rect">
                      <a:avLst/>
                    </a:prstGeom>
                    <a:noFill/>
                    <a:ln>
                      <a:solidFill>
                        <a:schemeClr val="bg1">
                          <a:lumMod val="85000"/>
                        </a:schemeClr>
                      </a:solidFill>
                    </a:ln>
                  </pic:spPr>
                </pic:pic>
              </a:graphicData>
            </a:graphic>
          </wp:inline>
        </w:drawing>
      </w:r>
    </w:p>
    <w:p w14:paraId="2DFBEBA0" w14:textId="542908AC" w:rsidR="00913D10" w:rsidRPr="00913D10" w:rsidRDefault="00913D10" w:rsidP="00CD3BB3">
      <w:pPr>
        <w:jc w:val="center"/>
        <w:rPr>
          <w:b/>
          <w:bCs/>
        </w:rPr>
      </w:pPr>
      <w:r w:rsidRPr="00913D10">
        <w:rPr>
          <w:rFonts w:hint="eastAsia"/>
          <w:b/>
          <w:bCs/>
        </w:rPr>
        <w:t>ファイル一覧</w:t>
      </w:r>
    </w:p>
    <w:p w14:paraId="341D3E93" w14:textId="60F659AD" w:rsidR="00344B3E" w:rsidRDefault="00344B3E" w:rsidP="00344B3E"/>
    <w:p w14:paraId="65DB3E9A" w14:textId="27331E67" w:rsidR="00344B3E" w:rsidRDefault="00344B3E" w:rsidP="00344B3E">
      <w:r>
        <w:rPr>
          <w:rFonts w:hint="eastAsia"/>
        </w:rPr>
        <w:t>共有フォルダ一覧画面</w:t>
      </w:r>
      <w:r w:rsidR="000C7245">
        <w:rPr>
          <w:rFonts w:hint="eastAsia"/>
        </w:rPr>
        <w:t>に遷移し</w:t>
      </w:r>
      <w:r w:rsidR="00BA2037">
        <w:rPr>
          <w:rFonts w:hint="eastAsia"/>
        </w:rPr>
        <w:t>、自身が設定した共有フォルダの一覧が表示されます。</w:t>
      </w:r>
    </w:p>
    <w:p w14:paraId="031B2F53" w14:textId="5F7BA575" w:rsidR="002D49A8" w:rsidRDefault="00910544" w:rsidP="00910544">
      <w:pPr>
        <w:jc w:val="center"/>
      </w:pPr>
      <w:r>
        <w:rPr>
          <w:noProof/>
        </w:rPr>
        <w:drawing>
          <wp:inline distT="0" distB="0" distL="0" distR="0" wp14:anchorId="756D53C9" wp14:editId="3983A6F0">
            <wp:extent cx="4860000" cy="2352645"/>
            <wp:effectExtent l="19050" t="19050" r="17145"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258757B1" w14:textId="7A462B18" w:rsidR="00910544" w:rsidRPr="00910544" w:rsidRDefault="00910544" w:rsidP="00910544">
      <w:pPr>
        <w:jc w:val="center"/>
        <w:rPr>
          <w:b/>
          <w:bCs/>
        </w:rPr>
      </w:pPr>
      <w:r w:rsidRPr="00910544">
        <w:rPr>
          <w:rFonts w:hint="eastAsia"/>
          <w:b/>
          <w:bCs/>
        </w:rPr>
        <w:t>共有フォルダ一覧</w:t>
      </w:r>
    </w:p>
    <w:p w14:paraId="4C0882CC" w14:textId="77777777" w:rsidR="00D163D8" w:rsidRDefault="00D163D8" w:rsidP="002D49A8"/>
    <w:p w14:paraId="0CAD61A0" w14:textId="226306CC" w:rsidR="00174207" w:rsidRDefault="008728C6" w:rsidP="002D49A8">
      <w:r>
        <w:rPr>
          <w:rFonts w:hint="eastAsia"/>
        </w:rPr>
        <w:lastRenderedPageBreak/>
        <w:t>管理者ユーザーの場合は</w:t>
      </w:r>
      <w:r w:rsidR="00174207">
        <w:rPr>
          <w:rFonts w:hint="eastAsia"/>
        </w:rPr>
        <w:t>「</w:t>
      </w:r>
      <w:r w:rsidR="00174207" w:rsidRPr="00174207">
        <w:rPr>
          <w:rFonts w:hint="eastAsia"/>
        </w:rPr>
        <w:t>アクセス可能な全ての共有アドレスを表示する</w:t>
      </w:r>
      <w:r w:rsidR="00174207">
        <w:rPr>
          <w:rFonts w:hint="eastAsia"/>
        </w:rPr>
        <w:t>」をクリックすることで、</w:t>
      </w:r>
      <w:r w:rsidR="00C85A64">
        <w:rPr>
          <w:rFonts w:hint="eastAsia"/>
        </w:rPr>
        <w:t>自身が設定した共有フォルダだけでなく</w:t>
      </w:r>
      <w:r w:rsidR="00174207">
        <w:rPr>
          <w:rFonts w:hint="eastAsia"/>
        </w:rPr>
        <w:t>他ユーザーが設定した共有フォルダも一覧に表示</w:t>
      </w:r>
      <w:r w:rsidR="00D92EAC">
        <w:rPr>
          <w:rFonts w:hint="eastAsia"/>
        </w:rPr>
        <w:t>することができます。</w:t>
      </w:r>
    </w:p>
    <w:p w14:paraId="3B18D298" w14:textId="64377DA5" w:rsidR="00AB385E" w:rsidRDefault="00141621" w:rsidP="00141621">
      <w:pPr>
        <w:jc w:val="center"/>
      </w:pPr>
      <w:r>
        <w:rPr>
          <w:noProof/>
        </w:rPr>
        <w:drawing>
          <wp:inline distT="0" distB="0" distL="0" distR="0" wp14:anchorId="1B79FE99" wp14:editId="0CD48C81">
            <wp:extent cx="4860000" cy="2352645"/>
            <wp:effectExtent l="19050" t="19050" r="17145"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3FDC13C9" w14:textId="5028F90C" w:rsidR="00141621" w:rsidRPr="00141621" w:rsidRDefault="00141621" w:rsidP="00141621">
      <w:pPr>
        <w:jc w:val="center"/>
        <w:rPr>
          <w:b/>
          <w:bCs/>
        </w:rPr>
      </w:pPr>
      <w:r w:rsidRPr="00141621">
        <w:rPr>
          <w:rFonts w:hint="eastAsia"/>
          <w:b/>
          <w:bCs/>
        </w:rPr>
        <w:t>共有フォルダ一覧</w:t>
      </w:r>
    </w:p>
    <w:p w14:paraId="0D2E59F7" w14:textId="77779987" w:rsidR="002D49A8" w:rsidRDefault="002D49A8" w:rsidP="002D49A8"/>
    <w:p w14:paraId="37AB3E17" w14:textId="0B3A0041" w:rsidR="002D49A8" w:rsidRDefault="005E1DE9" w:rsidP="002D49A8">
      <w:r>
        <w:rPr>
          <w:rFonts w:hint="eastAsia"/>
        </w:rPr>
        <w:t>対象の共有フォルダにチェックを入れると上部メニューが表示され、共有フォルダの設定変更や停止を行うことができます。</w:t>
      </w:r>
    </w:p>
    <w:p w14:paraId="76B618C9" w14:textId="4AD1ACA2" w:rsidR="002D49A8" w:rsidRDefault="009F2877" w:rsidP="009F2877">
      <w:pPr>
        <w:jc w:val="center"/>
      </w:pPr>
      <w:r>
        <w:rPr>
          <w:noProof/>
        </w:rPr>
        <w:drawing>
          <wp:inline distT="0" distB="0" distL="0" distR="0" wp14:anchorId="77EB168A" wp14:editId="0E8EE16D">
            <wp:extent cx="4860000" cy="2352645"/>
            <wp:effectExtent l="19050" t="19050" r="17145" b="1016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0000" cy="2352645"/>
                    </a:xfrm>
                    <a:prstGeom prst="rect">
                      <a:avLst/>
                    </a:prstGeom>
                    <a:noFill/>
                    <a:ln>
                      <a:solidFill>
                        <a:schemeClr val="bg1">
                          <a:lumMod val="85000"/>
                        </a:schemeClr>
                      </a:solidFill>
                    </a:ln>
                  </pic:spPr>
                </pic:pic>
              </a:graphicData>
            </a:graphic>
          </wp:inline>
        </w:drawing>
      </w:r>
    </w:p>
    <w:p w14:paraId="68D8A408" w14:textId="453F24F8" w:rsidR="009F2877" w:rsidRPr="009F2877" w:rsidRDefault="009F2877" w:rsidP="009F2877">
      <w:pPr>
        <w:jc w:val="center"/>
        <w:rPr>
          <w:b/>
          <w:bCs/>
        </w:rPr>
      </w:pPr>
      <w:r w:rsidRPr="009F2877">
        <w:rPr>
          <w:rFonts w:hint="eastAsia"/>
          <w:b/>
          <w:bCs/>
        </w:rPr>
        <w:t>共有フォルダ一覧</w:t>
      </w:r>
    </w:p>
    <w:p w14:paraId="4F1BBA16" w14:textId="77777777" w:rsidR="002D49A8" w:rsidRPr="002D49A8" w:rsidRDefault="002D49A8" w:rsidP="002D49A8"/>
    <w:p w14:paraId="77975B76" w14:textId="77777777" w:rsidR="008272C6" w:rsidRDefault="008272C6">
      <w:pPr>
        <w:adjustRightInd/>
        <w:snapToGrid/>
        <w:rPr>
          <w:rFonts w:cs="Century"/>
          <w:b/>
          <w:kern w:val="24"/>
          <w:szCs w:val="24"/>
        </w:rPr>
      </w:pPr>
      <w:bookmarkStart w:id="18" w:name="_共有フォルダへのアクセス方法"/>
      <w:bookmarkEnd w:id="18"/>
      <w:r>
        <w:br w:type="page"/>
      </w:r>
    </w:p>
    <w:p w14:paraId="00806EBB" w14:textId="72F38B19" w:rsidR="006E0588" w:rsidRPr="00F560B2" w:rsidRDefault="00C423F6" w:rsidP="00CC3260">
      <w:pPr>
        <w:pStyle w:val="1"/>
      </w:pPr>
      <w:bookmarkStart w:id="19" w:name="_Toc126846502"/>
      <w:bookmarkStart w:id="20" w:name="_Toc128400333"/>
      <w:r>
        <w:rPr>
          <w:rFonts w:hint="eastAsia"/>
          <w:lang w:eastAsia="ja-JP"/>
        </w:rPr>
        <w:lastRenderedPageBreak/>
        <w:t>共有先ユーザーによる共有フォルダへのアクセス方法</w:t>
      </w:r>
      <w:bookmarkEnd w:id="19"/>
      <w:bookmarkEnd w:id="20"/>
    </w:p>
    <w:p w14:paraId="51936E75" w14:textId="4592BD2D" w:rsidR="00BB39B2" w:rsidRDefault="00FB4303" w:rsidP="006E0588">
      <w:pPr>
        <w:rPr>
          <w:rFonts w:cs="メイリオ"/>
        </w:rPr>
      </w:pPr>
      <w:r>
        <w:rPr>
          <w:rFonts w:cs="メイリオ" w:hint="eastAsia"/>
        </w:rPr>
        <w:t>「</w:t>
      </w:r>
      <w:hyperlink w:anchor="_共有フォルダ設定" w:history="1">
        <w:r w:rsidRPr="000A1725">
          <w:rPr>
            <w:rStyle w:val="a7"/>
            <w:rFonts w:cs="メイリオ" w:hint="eastAsia"/>
          </w:rPr>
          <w:t>2.1.</w:t>
        </w:r>
        <w:r w:rsidRPr="000A1725">
          <w:rPr>
            <w:rStyle w:val="a7"/>
            <w:rFonts w:cs="メイリオ"/>
          </w:rPr>
          <w:t xml:space="preserve"> 共有フォルダ設定</w:t>
        </w:r>
      </w:hyperlink>
      <w:r>
        <w:rPr>
          <w:rFonts w:cs="メイリオ" w:hint="eastAsia"/>
        </w:rPr>
        <w:t>」、「</w:t>
      </w:r>
      <w:hyperlink w:anchor="_共有フォルダ更新" w:history="1">
        <w:r w:rsidR="00656FF9" w:rsidRPr="00AD3068">
          <w:rPr>
            <w:rStyle w:val="a7"/>
          </w:rPr>
          <w:t>2.2. 共有フォルダ更新</w:t>
        </w:r>
      </w:hyperlink>
      <w:r>
        <w:rPr>
          <w:rFonts w:cs="メイリオ" w:hint="eastAsia"/>
        </w:rPr>
        <w:t>」</w:t>
      </w:r>
      <w:r w:rsidR="004F28E1">
        <w:rPr>
          <w:rFonts w:cs="メイリオ" w:hint="eastAsia"/>
        </w:rPr>
        <w:t>を</w:t>
      </w:r>
      <w:r w:rsidR="006435ED" w:rsidRPr="00A279C2">
        <w:rPr>
          <w:rFonts w:cs="メイリオ" w:hint="eastAsia"/>
        </w:rPr>
        <w:t>実施後、共有先ユーザーが共有フォルダにアクセスする方法</w:t>
      </w:r>
      <w:r w:rsidR="006435ED">
        <w:rPr>
          <w:rFonts w:cs="メイリオ" w:hint="eastAsia"/>
          <w:kern w:val="0"/>
        </w:rPr>
        <w:t>を記載します。</w:t>
      </w:r>
    </w:p>
    <w:p w14:paraId="488B346D" w14:textId="77777777" w:rsidR="009740A8" w:rsidRDefault="009740A8" w:rsidP="006E0588">
      <w:pPr>
        <w:rPr>
          <w:rFonts w:cs="メイリオ"/>
        </w:rPr>
      </w:pPr>
    </w:p>
    <w:p w14:paraId="6535A3BB" w14:textId="77777777" w:rsidR="009740A8" w:rsidRDefault="009740A8" w:rsidP="009740A8">
      <w:pPr>
        <w:rPr>
          <w:rFonts w:cs="メイリオ"/>
        </w:rPr>
      </w:pPr>
      <w:r>
        <w:rPr>
          <w:rFonts w:cs="メイリオ" w:hint="eastAsia"/>
        </w:rPr>
        <w:t>以下では、ユーザー「user0001」が「共有用ファイル.</w:t>
      </w:r>
      <w:r>
        <w:rPr>
          <w:rFonts w:cs="メイリオ"/>
        </w:rPr>
        <w:t>docx</w:t>
      </w:r>
      <w:r>
        <w:rPr>
          <w:rFonts w:cs="メイリオ" w:hint="eastAsia"/>
        </w:rPr>
        <w:t>」を配置した共有フォルダ「共有フォルダA」に、ユーザー「user0002」が読書可能、ユーザー「user0003」が読取専用で参加している場合について記載しております。</w:t>
      </w:r>
    </w:p>
    <w:p w14:paraId="4C74C63B" w14:textId="73802D54" w:rsidR="006C0D61" w:rsidRDefault="006C0D61" w:rsidP="006C0D61">
      <w:pPr>
        <w:jc w:val="center"/>
        <w:rPr>
          <w:rFonts w:cs="メイリオ"/>
        </w:rPr>
      </w:pPr>
      <w:r>
        <w:rPr>
          <w:rFonts w:cs="メイリオ"/>
          <w:noProof/>
        </w:rPr>
        <w:drawing>
          <wp:inline distT="0" distB="0" distL="0" distR="0" wp14:anchorId="1A3E6C86" wp14:editId="1D724811">
            <wp:extent cx="4860000" cy="2340495"/>
            <wp:effectExtent l="19050" t="19050" r="17145" b="222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60000" cy="2340495"/>
                    </a:xfrm>
                    <a:prstGeom prst="rect">
                      <a:avLst/>
                    </a:prstGeom>
                    <a:noFill/>
                    <a:ln>
                      <a:solidFill>
                        <a:schemeClr val="bg1">
                          <a:lumMod val="85000"/>
                        </a:schemeClr>
                      </a:solidFill>
                    </a:ln>
                  </pic:spPr>
                </pic:pic>
              </a:graphicData>
            </a:graphic>
          </wp:inline>
        </w:drawing>
      </w:r>
    </w:p>
    <w:p w14:paraId="1757E648" w14:textId="099970FF" w:rsidR="006C0D61" w:rsidRPr="00C5134A" w:rsidRDefault="006C0D61" w:rsidP="006C0D61">
      <w:pPr>
        <w:jc w:val="center"/>
        <w:rPr>
          <w:rFonts w:cs="メイリオ"/>
          <w:b/>
          <w:bCs/>
        </w:rPr>
      </w:pPr>
      <w:r w:rsidRPr="00C5134A">
        <w:rPr>
          <w:rFonts w:cs="メイリオ" w:hint="eastAsia"/>
          <w:b/>
          <w:bCs/>
        </w:rPr>
        <w:t>ファイル一覧</w:t>
      </w:r>
    </w:p>
    <w:p w14:paraId="486074D8" w14:textId="3D2E14EE" w:rsidR="006C0D61" w:rsidRDefault="006C0D61" w:rsidP="006C0D61">
      <w:pPr>
        <w:rPr>
          <w:rFonts w:cs="メイリオ"/>
        </w:rPr>
      </w:pPr>
    </w:p>
    <w:p w14:paraId="2BE5D14B" w14:textId="0C50D52D" w:rsidR="003A3D13" w:rsidRPr="003A3D13" w:rsidRDefault="003A3D13" w:rsidP="006C0D61">
      <w:pPr>
        <w:rPr>
          <w:rFonts w:cs="メイリオ"/>
          <w:b/>
          <w:u w:val="single"/>
        </w:rPr>
      </w:pPr>
      <w:r w:rsidRPr="003A3D13">
        <w:rPr>
          <w:rFonts w:cs="メイリオ" w:hint="eastAsia"/>
          <w:b/>
          <w:u w:val="single"/>
        </w:rPr>
        <w:t>ユーザー「user0002」の場合</w:t>
      </w:r>
    </w:p>
    <w:p w14:paraId="2E9C5DBC" w14:textId="6E0D94D4" w:rsidR="00727F28" w:rsidRPr="003A3D13" w:rsidRDefault="00BB39B2" w:rsidP="003A3D13">
      <w:pPr>
        <w:rPr>
          <w:rFonts w:cs="メイリオ"/>
        </w:rPr>
      </w:pPr>
      <w:r w:rsidRPr="003A3D13">
        <w:rPr>
          <w:rFonts w:cs="メイリオ" w:hint="eastAsia"/>
        </w:rPr>
        <w:t>ユーザー「u</w:t>
      </w:r>
      <w:r w:rsidRPr="003A3D13">
        <w:rPr>
          <w:rFonts w:cs="メイリオ"/>
        </w:rPr>
        <w:t>ser0002</w:t>
      </w:r>
      <w:r w:rsidRPr="003A3D13">
        <w:rPr>
          <w:rFonts w:cs="メイリオ" w:hint="eastAsia"/>
        </w:rPr>
        <w:t>」でログイン後、ファイル一覧画面から自身のユーザーフォルダ</w:t>
      </w:r>
      <w:r w:rsidR="00D22320" w:rsidRPr="003A3D13">
        <w:rPr>
          <w:rFonts w:cs="メイリオ" w:hint="eastAsia"/>
        </w:rPr>
        <w:t>をクリックします。</w:t>
      </w:r>
    </w:p>
    <w:p w14:paraId="53522084" w14:textId="044962E9" w:rsidR="005065D8" w:rsidRDefault="00D22320" w:rsidP="00F06A18">
      <w:pPr>
        <w:jc w:val="center"/>
        <w:rPr>
          <w:rFonts w:cs="メイリオ"/>
        </w:rPr>
      </w:pPr>
      <w:r>
        <w:rPr>
          <w:rFonts w:cs="メイリオ"/>
          <w:noProof/>
        </w:rPr>
        <w:drawing>
          <wp:inline distT="0" distB="0" distL="0" distR="0" wp14:anchorId="282094BC" wp14:editId="6EEF2FE0">
            <wp:extent cx="4860000" cy="1914840"/>
            <wp:effectExtent l="19050" t="19050" r="17145" b="285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0000" cy="1914840"/>
                    </a:xfrm>
                    <a:prstGeom prst="rect">
                      <a:avLst/>
                    </a:prstGeom>
                    <a:noFill/>
                    <a:ln>
                      <a:solidFill>
                        <a:schemeClr val="bg1">
                          <a:lumMod val="85000"/>
                        </a:schemeClr>
                      </a:solidFill>
                    </a:ln>
                  </pic:spPr>
                </pic:pic>
              </a:graphicData>
            </a:graphic>
          </wp:inline>
        </w:drawing>
      </w:r>
    </w:p>
    <w:p w14:paraId="0E642744" w14:textId="6D7D904E" w:rsidR="00F06A18" w:rsidRPr="00F06A18" w:rsidRDefault="00F06A18" w:rsidP="00F06A18">
      <w:pPr>
        <w:jc w:val="center"/>
        <w:rPr>
          <w:rFonts w:cs="メイリオ"/>
          <w:b/>
          <w:bCs/>
        </w:rPr>
      </w:pPr>
      <w:r w:rsidRPr="00F06A18">
        <w:rPr>
          <w:rFonts w:cs="メイリオ" w:hint="eastAsia"/>
          <w:b/>
          <w:bCs/>
        </w:rPr>
        <w:t>ファイル一覧</w:t>
      </w:r>
    </w:p>
    <w:p w14:paraId="0E5882B0" w14:textId="0900726A" w:rsidR="00417B16" w:rsidRPr="008B3622" w:rsidRDefault="00246867" w:rsidP="008B3622">
      <w:pPr>
        <w:rPr>
          <w:rFonts w:cs="メイリオ"/>
        </w:rPr>
      </w:pPr>
      <w:r w:rsidRPr="008B3622">
        <w:rPr>
          <w:rFonts w:cs="メイリオ" w:hint="eastAsia"/>
        </w:rPr>
        <w:lastRenderedPageBreak/>
        <w:t>ユーザーフォルダ直下に</w:t>
      </w:r>
      <w:r w:rsidR="005F7D6F" w:rsidRPr="008B3622">
        <w:rPr>
          <w:rFonts w:cs="メイリオ" w:hint="eastAsia"/>
        </w:rPr>
        <w:t>ユーザー「user0001」が設定した共有フォルダである「共有フォルダA(user0001)」が表示されます。</w:t>
      </w:r>
    </w:p>
    <w:p w14:paraId="7131FFE8" w14:textId="4A5D462B" w:rsidR="00FB48DA" w:rsidRPr="008B3622" w:rsidRDefault="00FB48DA" w:rsidP="00875BFC">
      <w:pPr>
        <w:pStyle w:val="ae"/>
        <w:numPr>
          <w:ilvl w:val="0"/>
          <w:numId w:val="17"/>
        </w:numPr>
        <w:ind w:leftChars="0"/>
        <w:rPr>
          <w:rFonts w:cs="メイリオ"/>
        </w:rPr>
      </w:pPr>
      <w:r w:rsidRPr="008B3622">
        <w:rPr>
          <w:rFonts w:cs="メイリオ" w:hint="eastAsia"/>
        </w:rPr>
        <w:t>括弧内には</w:t>
      </w:r>
      <w:r w:rsidR="00875BFC" w:rsidRPr="00875BFC">
        <w:rPr>
          <w:rFonts w:cs="メイリオ" w:hint="eastAsia"/>
        </w:rPr>
        <w:t>共有元ユーザー</w:t>
      </w:r>
      <w:r w:rsidR="001D78D3">
        <w:rPr>
          <w:rFonts w:cs="メイリオ" w:hint="eastAsia"/>
        </w:rPr>
        <w:t>の</w:t>
      </w:r>
      <w:r w:rsidRPr="008B3622">
        <w:rPr>
          <w:rFonts w:cs="メイリオ" w:hint="eastAsia"/>
        </w:rPr>
        <w:t>IDまたは名前が表示されます。</w:t>
      </w:r>
    </w:p>
    <w:p w14:paraId="39DEA2B0" w14:textId="406FF752" w:rsidR="00417B16" w:rsidRDefault="00417B16" w:rsidP="00417B16">
      <w:pPr>
        <w:jc w:val="center"/>
        <w:rPr>
          <w:rFonts w:cs="メイリオ"/>
        </w:rPr>
      </w:pPr>
      <w:r>
        <w:rPr>
          <w:rFonts w:cs="メイリオ"/>
          <w:noProof/>
        </w:rPr>
        <w:drawing>
          <wp:inline distT="0" distB="0" distL="0" distR="0" wp14:anchorId="6CA27728" wp14:editId="578DA015">
            <wp:extent cx="4860000" cy="1914840"/>
            <wp:effectExtent l="19050" t="19050" r="17145" b="285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60000" cy="1914840"/>
                    </a:xfrm>
                    <a:prstGeom prst="rect">
                      <a:avLst/>
                    </a:prstGeom>
                    <a:noFill/>
                    <a:ln>
                      <a:solidFill>
                        <a:schemeClr val="bg1">
                          <a:lumMod val="85000"/>
                        </a:schemeClr>
                      </a:solidFill>
                    </a:ln>
                  </pic:spPr>
                </pic:pic>
              </a:graphicData>
            </a:graphic>
          </wp:inline>
        </w:drawing>
      </w:r>
    </w:p>
    <w:p w14:paraId="0BE74C51" w14:textId="38BAB8E6" w:rsidR="0047588E" w:rsidRPr="00417B16" w:rsidRDefault="0047588E" w:rsidP="0047588E">
      <w:pPr>
        <w:jc w:val="center"/>
        <w:rPr>
          <w:rFonts w:cs="メイリオ"/>
          <w:b/>
          <w:bCs/>
        </w:rPr>
      </w:pPr>
      <w:r w:rsidRPr="00417B16">
        <w:rPr>
          <w:rFonts w:cs="メイリオ" w:hint="eastAsia"/>
          <w:b/>
          <w:bCs/>
        </w:rPr>
        <w:t>ファイル一覧</w:t>
      </w:r>
    </w:p>
    <w:p w14:paraId="77A63B2F" w14:textId="3F3975C8" w:rsidR="00417B16" w:rsidRDefault="00417B16" w:rsidP="006E0588">
      <w:pPr>
        <w:rPr>
          <w:rFonts w:cs="メイリオ"/>
        </w:rPr>
      </w:pPr>
    </w:p>
    <w:p w14:paraId="3EBCB4B6" w14:textId="09CC0DD8" w:rsidR="00417B16" w:rsidRDefault="00E94CE5" w:rsidP="008B3622">
      <w:pPr>
        <w:rPr>
          <w:rFonts w:cs="メイリオ"/>
        </w:rPr>
      </w:pPr>
      <w:r w:rsidRPr="008B3622">
        <w:rPr>
          <w:rFonts w:cs="メイリオ" w:hint="eastAsia"/>
        </w:rPr>
        <w:t>「共有フォルダA(user0001)」をクリックすると、</w:t>
      </w:r>
      <w:r w:rsidR="00C5134A" w:rsidRPr="008B3622">
        <w:rPr>
          <w:rFonts w:cs="メイリオ" w:hint="eastAsia"/>
        </w:rPr>
        <w:t>ユーザー「user0001」が配置した「共有用ファイル.docx」を確認することができます。</w:t>
      </w:r>
    </w:p>
    <w:p w14:paraId="743BCF36" w14:textId="58F1D99E" w:rsidR="00274DAF" w:rsidRPr="00274DAF" w:rsidRDefault="00274DAF" w:rsidP="008B3622">
      <w:pPr>
        <w:rPr>
          <w:rFonts w:cs="メイリオ"/>
        </w:rPr>
      </w:pPr>
      <w:r w:rsidRPr="006E3096">
        <w:rPr>
          <w:rFonts w:cs="メイリオ" w:hint="eastAsia"/>
        </w:rPr>
        <w:t>ユーザー「user000</w:t>
      </w:r>
      <w:r>
        <w:rPr>
          <w:rFonts w:cs="メイリオ" w:hint="eastAsia"/>
        </w:rPr>
        <w:t>2</w:t>
      </w:r>
      <w:r w:rsidRPr="006E3096">
        <w:rPr>
          <w:rFonts w:cs="メイリオ" w:hint="eastAsia"/>
        </w:rPr>
        <w:t>」は</w:t>
      </w:r>
      <w:r>
        <w:rPr>
          <w:rFonts w:cs="メイリオ" w:hint="eastAsia"/>
        </w:rPr>
        <w:t>読書可能</w:t>
      </w:r>
      <w:r w:rsidRPr="006E3096">
        <w:rPr>
          <w:rFonts w:cs="メイリオ" w:hint="eastAsia"/>
        </w:rPr>
        <w:t>で参加しているため、</w:t>
      </w:r>
      <w:r>
        <w:rPr>
          <w:rFonts w:cs="メイリオ" w:hint="eastAsia"/>
        </w:rPr>
        <w:t>ファイルやフォルダのダウンロード、アップロード、フォルダ作成等を行うことができます。</w:t>
      </w:r>
    </w:p>
    <w:p w14:paraId="4D4975B8" w14:textId="757CD7B2" w:rsidR="00417B16" w:rsidRDefault="00C5134A" w:rsidP="00C5134A">
      <w:pPr>
        <w:jc w:val="center"/>
        <w:rPr>
          <w:rFonts w:cs="メイリオ"/>
        </w:rPr>
      </w:pPr>
      <w:r>
        <w:rPr>
          <w:rFonts w:cs="メイリオ" w:hint="eastAsia"/>
          <w:noProof/>
        </w:rPr>
        <w:drawing>
          <wp:inline distT="0" distB="0" distL="0" distR="0" wp14:anchorId="7CBD928B" wp14:editId="6AC6DA39">
            <wp:extent cx="4860000" cy="1817235"/>
            <wp:effectExtent l="19050" t="19050" r="17145" b="1206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0000" cy="1817235"/>
                    </a:xfrm>
                    <a:prstGeom prst="rect">
                      <a:avLst/>
                    </a:prstGeom>
                    <a:noFill/>
                    <a:ln>
                      <a:solidFill>
                        <a:schemeClr val="bg1">
                          <a:lumMod val="85000"/>
                        </a:schemeClr>
                      </a:solidFill>
                    </a:ln>
                  </pic:spPr>
                </pic:pic>
              </a:graphicData>
            </a:graphic>
          </wp:inline>
        </w:drawing>
      </w:r>
    </w:p>
    <w:p w14:paraId="772605F8" w14:textId="2A246323" w:rsidR="0047588E" w:rsidRPr="00417B16" w:rsidRDefault="0047588E" w:rsidP="0047588E">
      <w:pPr>
        <w:jc w:val="center"/>
        <w:rPr>
          <w:rFonts w:cs="メイリオ"/>
          <w:b/>
          <w:bCs/>
        </w:rPr>
      </w:pPr>
      <w:r w:rsidRPr="00417B16">
        <w:rPr>
          <w:rFonts w:cs="メイリオ" w:hint="eastAsia"/>
          <w:b/>
          <w:bCs/>
        </w:rPr>
        <w:t>ファイル一覧</w:t>
      </w:r>
    </w:p>
    <w:p w14:paraId="4CEB34CF" w14:textId="086C5023" w:rsidR="006E0588" w:rsidRDefault="006E0588" w:rsidP="006E0588">
      <w:pPr>
        <w:rPr>
          <w:rFonts w:cs="メイリオ"/>
        </w:rPr>
      </w:pPr>
    </w:p>
    <w:p w14:paraId="7C81262E" w14:textId="4D9BCB6F" w:rsidR="00B946ED" w:rsidRDefault="00B946ED">
      <w:pPr>
        <w:adjustRightInd/>
        <w:snapToGrid/>
        <w:rPr>
          <w:rFonts w:cs="メイリオ"/>
        </w:rPr>
      </w:pPr>
      <w:r>
        <w:rPr>
          <w:rFonts w:cs="メイリオ"/>
        </w:rPr>
        <w:br w:type="page"/>
      </w:r>
    </w:p>
    <w:p w14:paraId="50BCC03C" w14:textId="34D18452" w:rsidR="00591E69" w:rsidRDefault="00591E69" w:rsidP="006E0588">
      <w:pPr>
        <w:rPr>
          <w:rFonts w:cs="メイリオ"/>
        </w:rPr>
      </w:pPr>
      <w:r w:rsidRPr="00C248E1">
        <w:rPr>
          <w:rFonts w:cs="メイリオ" w:hint="eastAsia"/>
          <w:b/>
          <w:u w:val="single"/>
        </w:rPr>
        <w:lastRenderedPageBreak/>
        <w:t>ユーザー「user0003」の場合</w:t>
      </w:r>
    </w:p>
    <w:p w14:paraId="5DEE20E4" w14:textId="77777777" w:rsidR="00591E69" w:rsidRDefault="00591E69" w:rsidP="00591E69">
      <w:pPr>
        <w:rPr>
          <w:rFonts w:cs="メイリオ"/>
        </w:rPr>
      </w:pPr>
      <w:r w:rsidRPr="006E3096">
        <w:rPr>
          <w:rFonts w:cs="メイリオ" w:hint="eastAsia"/>
        </w:rPr>
        <w:t>ユーザー「user0003」も</w:t>
      </w:r>
      <w:r>
        <w:rPr>
          <w:rFonts w:cs="メイリオ" w:hint="eastAsia"/>
        </w:rPr>
        <w:t>ユーザー「user0002」</w:t>
      </w:r>
      <w:r w:rsidRPr="006E3096">
        <w:rPr>
          <w:rFonts w:cs="メイリオ" w:hint="eastAsia"/>
        </w:rPr>
        <w:t>同様の手順で共有フォルダAにアクセスし、「user0001」が配置した「共有用ファイル.docx」を確認することができます。</w:t>
      </w:r>
    </w:p>
    <w:p w14:paraId="39160FEA" w14:textId="77777777" w:rsidR="00591E69" w:rsidRPr="006E3096" w:rsidRDefault="00591E69" w:rsidP="00591E69">
      <w:pPr>
        <w:rPr>
          <w:rFonts w:cs="メイリオ"/>
        </w:rPr>
      </w:pPr>
      <w:r>
        <w:rPr>
          <w:rFonts w:cs="メイリオ" w:hint="eastAsia"/>
        </w:rPr>
        <w:t>ただし、</w:t>
      </w:r>
      <w:r w:rsidRPr="006E3096">
        <w:rPr>
          <w:rFonts w:cs="メイリオ" w:hint="eastAsia"/>
        </w:rPr>
        <w:t>ユーザー「user0003」は読取専用で参加しているため、上部メニューに「新規フォルダ作成」や「アップロード」が表示されず、ファイルやフォルダのダウンロードのみ行うことができます。</w:t>
      </w:r>
    </w:p>
    <w:p w14:paraId="79C9B3BF" w14:textId="626398D0" w:rsidR="00FE05CF" w:rsidRDefault="00287466" w:rsidP="00287466">
      <w:pPr>
        <w:jc w:val="center"/>
        <w:rPr>
          <w:rFonts w:cs="メイリオ"/>
        </w:rPr>
      </w:pPr>
      <w:r>
        <w:rPr>
          <w:rFonts w:cs="メイリオ"/>
          <w:noProof/>
        </w:rPr>
        <w:drawing>
          <wp:inline distT="0" distB="0" distL="0" distR="0" wp14:anchorId="710F04D0" wp14:editId="19BFF187">
            <wp:extent cx="4860000" cy="1903095"/>
            <wp:effectExtent l="19050" t="19050" r="17145" b="2095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0000" cy="1903095"/>
                    </a:xfrm>
                    <a:prstGeom prst="rect">
                      <a:avLst/>
                    </a:prstGeom>
                    <a:noFill/>
                    <a:ln>
                      <a:solidFill>
                        <a:schemeClr val="bg1">
                          <a:lumMod val="85000"/>
                        </a:schemeClr>
                      </a:solidFill>
                    </a:ln>
                  </pic:spPr>
                </pic:pic>
              </a:graphicData>
            </a:graphic>
          </wp:inline>
        </w:drawing>
      </w:r>
    </w:p>
    <w:p w14:paraId="21EA5275" w14:textId="6F21A0F3" w:rsidR="005F4E9F" w:rsidRPr="005F4E9F" w:rsidRDefault="005F4E9F" w:rsidP="00287466">
      <w:pPr>
        <w:jc w:val="center"/>
        <w:rPr>
          <w:rFonts w:cs="メイリオ"/>
          <w:b/>
          <w:bCs/>
        </w:rPr>
      </w:pPr>
      <w:r w:rsidRPr="005F4E9F">
        <w:rPr>
          <w:rFonts w:cs="メイリオ" w:hint="eastAsia"/>
          <w:b/>
          <w:bCs/>
        </w:rPr>
        <w:t>ファイル一覧</w:t>
      </w:r>
    </w:p>
    <w:p w14:paraId="6612A87D" w14:textId="0ED6ED34" w:rsidR="00675FA0" w:rsidRDefault="00675FA0">
      <w:pPr>
        <w:adjustRightInd/>
        <w:snapToGrid/>
        <w:rPr>
          <w:rFonts w:cs="メイリオ"/>
        </w:rPr>
      </w:pPr>
      <w:r>
        <w:rPr>
          <w:rFonts w:cs="メイリオ"/>
        </w:rPr>
        <w:br w:type="page"/>
      </w:r>
    </w:p>
    <w:p w14:paraId="665689CD" w14:textId="0A771213" w:rsidR="00FE05CF" w:rsidRDefault="00675FA0" w:rsidP="00675FA0">
      <w:pPr>
        <w:pStyle w:val="1"/>
        <w:rPr>
          <w:rFonts w:cs="メイリオ"/>
        </w:rPr>
      </w:pPr>
      <w:bookmarkStart w:id="21" w:name="_Toc126844669"/>
      <w:bookmarkStart w:id="22" w:name="_Toc128400334"/>
      <w:r>
        <w:rPr>
          <w:rFonts w:hint="eastAsia"/>
        </w:rPr>
        <w:lastRenderedPageBreak/>
        <w:t>共有先ユーザーによる共有フォルダの解除</w:t>
      </w:r>
      <w:bookmarkEnd w:id="21"/>
      <w:bookmarkEnd w:id="22"/>
    </w:p>
    <w:p w14:paraId="331495EC" w14:textId="5A3EE620" w:rsidR="00F049C2" w:rsidRDefault="00800F9C" w:rsidP="00194E2C">
      <w:pPr>
        <w:rPr>
          <w:rFonts w:cs="メイリオ"/>
        </w:rPr>
      </w:pPr>
      <w:r w:rsidRPr="00F049C2">
        <w:rPr>
          <w:rFonts w:cs="メイリオ"/>
        </w:rPr>
        <w:t>共有元ユーザー</w:t>
      </w:r>
      <w:r>
        <w:rPr>
          <w:rFonts w:cs="メイリオ" w:hint="eastAsia"/>
        </w:rPr>
        <w:t>は</w:t>
      </w:r>
      <w:r w:rsidR="00F9254E">
        <w:rPr>
          <w:rFonts w:cs="メイリオ" w:hint="eastAsia"/>
        </w:rPr>
        <w:t>「</w:t>
      </w:r>
      <w:hyperlink w:anchor="_共有フォルダ更新" w:history="1">
        <w:r w:rsidR="00F9254E">
          <w:rPr>
            <w:rStyle w:val="a7"/>
            <w:rFonts w:cs="メイリオ"/>
          </w:rPr>
          <w:t>2.2.共有フォルダ更新</w:t>
        </w:r>
      </w:hyperlink>
      <w:r w:rsidR="00F9254E">
        <w:rPr>
          <w:rFonts w:cs="メイリオ" w:hint="eastAsia"/>
        </w:rPr>
        <w:t>」</w:t>
      </w:r>
      <w:r w:rsidR="008B080E">
        <w:rPr>
          <w:rFonts w:cs="メイリオ" w:hint="eastAsia"/>
        </w:rPr>
        <w:t>で</w:t>
      </w:r>
      <w:r w:rsidRPr="00F049C2">
        <w:rPr>
          <w:rFonts w:cs="メイリオ" w:hint="eastAsia"/>
        </w:rPr>
        <w:t>共有フォルダからユーザーを外す</w:t>
      </w:r>
      <w:r w:rsidR="008B080E">
        <w:rPr>
          <w:rFonts w:cs="メイリオ" w:hint="eastAsia"/>
        </w:rPr>
        <w:t>ことができますが</w:t>
      </w:r>
      <w:r w:rsidR="00F9254E">
        <w:rPr>
          <w:rFonts w:cs="メイリオ" w:hint="eastAsia"/>
        </w:rPr>
        <w:t>、</w:t>
      </w:r>
      <w:r w:rsidR="00194E2C" w:rsidRPr="00194E2C">
        <w:rPr>
          <w:rFonts w:cs="メイリオ" w:hint="eastAsia"/>
        </w:rPr>
        <w:t>共有先ユーザーが共有フ</w:t>
      </w:r>
      <w:r w:rsidR="00194E2C">
        <w:rPr>
          <w:rFonts w:cs="メイリオ" w:hint="eastAsia"/>
        </w:rPr>
        <w:t>ォルダの解除を行</w:t>
      </w:r>
      <w:r w:rsidR="00D52EC3">
        <w:rPr>
          <w:rFonts w:cs="メイリオ" w:hint="eastAsia"/>
        </w:rPr>
        <w:t>い</w:t>
      </w:r>
      <w:r w:rsidR="00194E2C">
        <w:rPr>
          <w:rFonts w:cs="メイリオ" w:hint="eastAsia"/>
        </w:rPr>
        <w:t>自分で共有フォルダから外れることもできます。</w:t>
      </w:r>
      <w:r w:rsidR="00F9254E">
        <w:rPr>
          <w:rFonts w:cs="メイリオ" w:hint="eastAsia"/>
        </w:rPr>
        <w:t>ここではその</w:t>
      </w:r>
      <w:r w:rsidR="00110F68">
        <w:rPr>
          <w:rFonts w:cs="メイリオ" w:hint="eastAsia"/>
        </w:rPr>
        <w:t>方法に</w:t>
      </w:r>
      <w:r w:rsidR="00F9254E">
        <w:rPr>
          <w:rFonts w:cs="メイリオ" w:hint="eastAsia"/>
        </w:rPr>
        <w:t>ついて記載します。</w:t>
      </w:r>
    </w:p>
    <w:p w14:paraId="3F797259" w14:textId="77777777" w:rsidR="00675FA0" w:rsidRDefault="00675FA0" w:rsidP="00675FA0">
      <w:pPr>
        <w:pStyle w:val="ae"/>
        <w:numPr>
          <w:ilvl w:val="0"/>
          <w:numId w:val="18"/>
        </w:numPr>
        <w:ind w:leftChars="0"/>
      </w:pPr>
      <w:r>
        <w:rPr>
          <w:rFonts w:hint="eastAsia"/>
        </w:rPr>
        <w:t>Proself</w:t>
      </w:r>
      <w:r>
        <w:t xml:space="preserve"> </w:t>
      </w:r>
      <w:r>
        <w:rPr>
          <w:rFonts w:hint="eastAsia"/>
        </w:rPr>
        <w:t>Ver5.60以上でご利用可能です。</w:t>
      </w:r>
    </w:p>
    <w:p w14:paraId="31249BF8" w14:textId="77777777" w:rsidR="00675FA0" w:rsidRDefault="00675FA0" w:rsidP="00675FA0">
      <w:pPr>
        <w:rPr>
          <w:rFonts w:cs="メイリオ"/>
        </w:rPr>
      </w:pPr>
    </w:p>
    <w:p w14:paraId="6480588D" w14:textId="77777777" w:rsidR="00675FA0" w:rsidRDefault="00675FA0" w:rsidP="00675FA0">
      <w:pPr>
        <w:rPr>
          <w:rFonts w:cs="メイリオ"/>
        </w:rPr>
      </w:pPr>
      <w:r>
        <w:rPr>
          <w:rFonts w:cs="メイリオ" w:hint="eastAsia"/>
        </w:rPr>
        <w:t>以下はユーザー「user000</w:t>
      </w:r>
      <w:r>
        <w:rPr>
          <w:rFonts w:cs="メイリオ"/>
        </w:rPr>
        <w:t>2</w:t>
      </w:r>
      <w:r>
        <w:rPr>
          <w:rFonts w:cs="メイリオ" w:hint="eastAsia"/>
        </w:rPr>
        <w:t>」が、ユーザー「user0001」によって共有されている「共有フォルダA」を解除する手順となります。</w:t>
      </w:r>
    </w:p>
    <w:p w14:paraId="2AD202CC" w14:textId="77777777" w:rsidR="00675FA0" w:rsidRDefault="00675FA0" w:rsidP="00675FA0">
      <w:pPr>
        <w:rPr>
          <w:rFonts w:cs="メイリオ"/>
        </w:rPr>
      </w:pPr>
    </w:p>
    <w:p w14:paraId="55C22353" w14:textId="77777777" w:rsidR="00675FA0" w:rsidRPr="00B069CA" w:rsidRDefault="00675FA0" w:rsidP="00675FA0">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14:paraId="13D2117B" w14:textId="77777777" w:rsidR="00675FA0" w:rsidRPr="00A80F0E" w:rsidRDefault="00675FA0" w:rsidP="00675FA0">
      <w:pPr>
        <w:jc w:val="center"/>
        <w:rPr>
          <w:rFonts w:cs="メイリオ"/>
        </w:rPr>
      </w:pPr>
      <w:r>
        <w:rPr>
          <w:noProof/>
        </w:rPr>
        <w:drawing>
          <wp:inline distT="0" distB="0" distL="0" distR="0" wp14:anchorId="3E9E0A02" wp14:editId="5A7A33E0">
            <wp:extent cx="4860000" cy="1129848"/>
            <wp:effectExtent l="19050" t="19050" r="17145" b="1333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60000" cy="1129848"/>
                    </a:xfrm>
                    <a:prstGeom prst="rect">
                      <a:avLst/>
                    </a:prstGeom>
                    <a:ln>
                      <a:solidFill>
                        <a:schemeClr val="bg1">
                          <a:lumMod val="85000"/>
                        </a:schemeClr>
                      </a:solidFill>
                    </a:ln>
                  </pic:spPr>
                </pic:pic>
              </a:graphicData>
            </a:graphic>
          </wp:inline>
        </w:drawing>
      </w:r>
    </w:p>
    <w:p w14:paraId="7CF5457D" w14:textId="77777777" w:rsidR="00675FA0" w:rsidRPr="00A80F0E" w:rsidRDefault="00675FA0" w:rsidP="00675FA0">
      <w:pPr>
        <w:jc w:val="center"/>
        <w:rPr>
          <w:rFonts w:cs="メイリオ"/>
          <w:b/>
        </w:rPr>
      </w:pPr>
      <w:r w:rsidRPr="00A80F0E">
        <w:rPr>
          <w:rFonts w:cs="メイリオ" w:hint="eastAsia"/>
          <w:b/>
        </w:rPr>
        <w:t>ファイル一覧</w:t>
      </w:r>
    </w:p>
    <w:p w14:paraId="6877DA3F" w14:textId="77777777" w:rsidR="00675FA0" w:rsidRDefault="00675FA0" w:rsidP="00675FA0">
      <w:pPr>
        <w:rPr>
          <w:rFonts w:cs="メイリオ"/>
        </w:rPr>
      </w:pPr>
    </w:p>
    <w:p w14:paraId="58FC9D3E" w14:textId="77777777" w:rsidR="00675FA0" w:rsidRPr="00B069CA" w:rsidRDefault="00675FA0" w:rsidP="00675FA0">
      <w:pPr>
        <w:rPr>
          <w:rFonts w:cs="メイリオ"/>
        </w:rPr>
      </w:pPr>
      <w:r w:rsidRPr="00B069CA">
        <w:rPr>
          <w:rFonts w:cs="メイリオ" w:hint="eastAsia"/>
        </w:rPr>
        <w:t>ユーザーフォルダ直下にユーザー「user0001」が設定した共有フォルダである「共有フォルダA(user0001)」が表示されます。</w:t>
      </w:r>
    </w:p>
    <w:p w14:paraId="6E29451D" w14:textId="43FA8F9C" w:rsidR="00675FA0" w:rsidRPr="00B17E7F" w:rsidRDefault="00675FA0" w:rsidP="00675FA0">
      <w:pPr>
        <w:pStyle w:val="ae"/>
        <w:numPr>
          <w:ilvl w:val="0"/>
          <w:numId w:val="18"/>
        </w:numPr>
        <w:ind w:leftChars="0"/>
        <w:rPr>
          <w:rFonts w:cs="メイリオ"/>
        </w:rPr>
      </w:pPr>
      <w:r w:rsidRPr="00B17E7F">
        <w:rPr>
          <w:rFonts w:cs="メイリオ" w:hint="eastAsia"/>
        </w:rPr>
        <w:t>括弧内には</w:t>
      </w:r>
      <w:r w:rsidR="00875BFC" w:rsidRPr="00875BFC">
        <w:rPr>
          <w:rFonts w:cs="メイリオ" w:hint="eastAsia"/>
        </w:rPr>
        <w:t>共有元ユーザー</w:t>
      </w:r>
      <w:r w:rsidR="001D78D3">
        <w:rPr>
          <w:rFonts w:cs="メイリオ" w:hint="eastAsia"/>
        </w:rPr>
        <w:t>の</w:t>
      </w:r>
      <w:r w:rsidRPr="00B17E7F">
        <w:rPr>
          <w:rFonts w:cs="メイリオ" w:hint="eastAsia"/>
        </w:rPr>
        <w:t>IDまたは名前が表示されます。</w:t>
      </w:r>
    </w:p>
    <w:p w14:paraId="404D5176" w14:textId="77777777" w:rsidR="00675FA0" w:rsidRDefault="00675FA0" w:rsidP="00675FA0">
      <w:pPr>
        <w:jc w:val="center"/>
        <w:rPr>
          <w:rFonts w:cs="メイリオ"/>
        </w:rPr>
      </w:pPr>
      <w:r>
        <w:rPr>
          <w:noProof/>
        </w:rPr>
        <w:drawing>
          <wp:inline distT="0" distB="0" distL="0" distR="0" wp14:anchorId="310228F8" wp14:editId="06A241C6">
            <wp:extent cx="4860000" cy="1202427"/>
            <wp:effectExtent l="19050" t="19050" r="17145" b="1714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60000" cy="1202427"/>
                    </a:xfrm>
                    <a:prstGeom prst="rect">
                      <a:avLst/>
                    </a:prstGeom>
                    <a:ln>
                      <a:solidFill>
                        <a:schemeClr val="bg1">
                          <a:lumMod val="85000"/>
                        </a:schemeClr>
                      </a:solidFill>
                    </a:ln>
                  </pic:spPr>
                </pic:pic>
              </a:graphicData>
            </a:graphic>
          </wp:inline>
        </w:drawing>
      </w:r>
    </w:p>
    <w:p w14:paraId="713AF34E" w14:textId="77777777" w:rsidR="00675FA0" w:rsidRPr="000A73AA" w:rsidRDefault="00675FA0" w:rsidP="00675FA0">
      <w:pPr>
        <w:jc w:val="center"/>
        <w:rPr>
          <w:rFonts w:cs="メイリオ"/>
          <w:b/>
        </w:rPr>
      </w:pPr>
      <w:r w:rsidRPr="000A73AA">
        <w:rPr>
          <w:rFonts w:cs="メイリオ" w:hint="eastAsia"/>
          <w:b/>
        </w:rPr>
        <w:t>ファイル一覧</w:t>
      </w:r>
    </w:p>
    <w:p w14:paraId="7D94F690" w14:textId="77777777" w:rsidR="00675FA0" w:rsidRDefault="00675FA0" w:rsidP="00675FA0">
      <w:pPr>
        <w:rPr>
          <w:rFonts w:cs="メイリオ"/>
        </w:rPr>
      </w:pPr>
    </w:p>
    <w:p w14:paraId="56C3DCA2" w14:textId="77777777" w:rsidR="00675FA0" w:rsidRPr="00543784" w:rsidRDefault="00675FA0" w:rsidP="00675FA0">
      <w:r w:rsidRPr="00055787">
        <w:rPr>
          <w:rFonts w:cs="メイリオ" w:hint="eastAsia"/>
        </w:rPr>
        <w:lastRenderedPageBreak/>
        <w:t>「共有フォルダA(user0001)」</w:t>
      </w:r>
      <w:r>
        <w:rPr>
          <w:rFonts w:cs="メイリオ" w:hint="eastAsia"/>
        </w:rPr>
        <w:t>を選択し、画面右上の「i」ボタンをクリックして詳細画面を開き、「共有フォルダ」の右側にある解除アイコンをクリックします。</w:t>
      </w:r>
    </w:p>
    <w:p w14:paraId="32F42977" w14:textId="46B6174A" w:rsidR="00675FA0" w:rsidRDefault="00BD3849" w:rsidP="00675FA0">
      <w:pPr>
        <w:jc w:val="center"/>
        <w:rPr>
          <w:rFonts w:cs="メイリオ"/>
        </w:rPr>
      </w:pPr>
      <w:r>
        <w:rPr>
          <w:noProof/>
        </w:rPr>
        <mc:AlternateContent>
          <mc:Choice Requires="wps">
            <w:drawing>
              <wp:anchor distT="0" distB="0" distL="114300" distR="114300" simplePos="0" relativeHeight="251724288" behindDoc="0" locked="0" layoutInCell="1" allowOverlap="1" wp14:anchorId="505B0046" wp14:editId="7009F7B4">
                <wp:simplePos x="0" y="0"/>
                <wp:positionH relativeFrom="column">
                  <wp:posOffset>4815840</wp:posOffset>
                </wp:positionH>
                <wp:positionV relativeFrom="paragraph">
                  <wp:posOffset>2419985</wp:posOffset>
                </wp:positionV>
                <wp:extent cx="190500" cy="171450"/>
                <wp:effectExtent l="0" t="0" r="19050" b="19050"/>
                <wp:wrapNone/>
                <wp:docPr id="105" name="正方形/長方形 105"/>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840BE" id="正方形/長方形 105" o:spid="_x0000_s1026" style="position:absolute;left:0;text-align:left;margin-left:379.2pt;margin-top:190.55pt;width:15pt;height:13.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BHrgIAAJI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81632" behindDoc="0" locked="0" layoutInCell="1" allowOverlap="1" wp14:anchorId="2EAA1CDF" wp14:editId="52A843DB">
                <wp:simplePos x="0" y="0"/>
                <wp:positionH relativeFrom="column">
                  <wp:posOffset>4920615</wp:posOffset>
                </wp:positionH>
                <wp:positionV relativeFrom="paragraph">
                  <wp:posOffset>267335</wp:posOffset>
                </wp:positionV>
                <wp:extent cx="190500" cy="1714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C3637" id="正方形/長方形 12" o:spid="_x0000_s1026" style="position:absolute;left:0;text-align:left;margin-left:387.45pt;margin-top:21.05pt;width:15pt;height:13.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" filled="f" strokecolor="red" strokeweight="2pt"/>
            </w:pict>
          </mc:Fallback>
        </mc:AlternateContent>
      </w:r>
      <w:r w:rsidR="00675FA0">
        <w:rPr>
          <w:noProof/>
        </w:rPr>
        <w:drawing>
          <wp:inline distT="0" distB="0" distL="0" distR="0" wp14:anchorId="331F1F03" wp14:editId="1865BD90">
            <wp:extent cx="4860000" cy="3215807"/>
            <wp:effectExtent l="19050" t="19050" r="17145" b="2286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5BE7824F" w14:textId="77777777" w:rsidR="00675FA0" w:rsidRPr="007F6916" w:rsidRDefault="00675FA0" w:rsidP="00675FA0">
      <w:pPr>
        <w:jc w:val="center"/>
        <w:rPr>
          <w:rFonts w:cs="メイリオ"/>
          <w:b/>
        </w:rPr>
      </w:pPr>
      <w:r w:rsidRPr="007F6916">
        <w:rPr>
          <w:rFonts w:cs="メイリオ" w:hint="eastAsia"/>
          <w:b/>
        </w:rPr>
        <w:t>詳細画面</w:t>
      </w:r>
    </w:p>
    <w:p w14:paraId="5B7F06DC" w14:textId="77777777" w:rsidR="00675FA0" w:rsidRDefault="00675FA0" w:rsidP="00675FA0">
      <w:pPr>
        <w:rPr>
          <w:rFonts w:cs="メイリオ"/>
        </w:rPr>
      </w:pPr>
    </w:p>
    <w:p w14:paraId="333710EC" w14:textId="77777777" w:rsidR="00675FA0" w:rsidRDefault="00675FA0" w:rsidP="00675FA0">
      <w:pPr>
        <w:rPr>
          <w:rFonts w:cs="メイリオ"/>
        </w:rPr>
      </w:pPr>
      <w:r>
        <w:rPr>
          <w:rFonts w:hint="eastAsia"/>
        </w:rPr>
        <w:t>共有フォルダ解除ダイアログが表示されますので、「解除」をクリックします。</w:t>
      </w:r>
    </w:p>
    <w:p w14:paraId="6290EFE5" w14:textId="77777777" w:rsidR="00675FA0" w:rsidRDefault="00675FA0" w:rsidP="00675FA0">
      <w:pPr>
        <w:jc w:val="center"/>
        <w:rPr>
          <w:rFonts w:cs="メイリオ"/>
        </w:rPr>
      </w:pPr>
      <w:r>
        <w:rPr>
          <w:noProof/>
        </w:rPr>
        <mc:AlternateContent>
          <mc:Choice Requires="wps">
            <w:drawing>
              <wp:anchor distT="0" distB="0" distL="114300" distR="114300" simplePos="0" relativeHeight="251725312" behindDoc="0" locked="0" layoutInCell="1" allowOverlap="1" wp14:anchorId="23A2D189" wp14:editId="384D3DD3">
                <wp:simplePos x="0" y="0"/>
                <wp:positionH relativeFrom="column">
                  <wp:posOffset>2205990</wp:posOffset>
                </wp:positionH>
                <wp:positionV relativeFrom="paragraph">
                  <wp:posOffset>1974214</wp:posOffset>
                </wp:positionV>
                <wp:extent cx="990600" cy="2190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990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1D39" id="正方形/長方形 107" o:spid="_x0000_s1026" style="position:absolute;left:0;text-align:left;margin-left:173.7pt;margin-top:155.45pt;width:78pt;height:1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" filled="f" strokecolor="red" strokeweight="2pt"/>
            </w:pict>
          </mc:Fallback>
        </mc:AlternateContent>
      </w:r>
      <w:r>
        <w:rPr>
          <w:noProof/>
        </w:rPr>
        <w:drawing>
          <wp:inline distT="0" distB="0" distL="0" distR="0" wp14:anchorId="0649A551" wp14:editId="5257C9D9">
            <wp:extent cx="2880000" cy="2225455"/>
            <wp:effectExtent l="19050" t="19050" r="15875" b="2286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0000" cy="2225455"/>
                    </a:xfrm>
                    <a:prstGeom prst="rect">
                      <a:avLst/>
                    </a:prstGeom>
                    <a:ln>
                      <a:solidFill>
                        <a:schemeClr val="bg1">
                          <a:lumMod val="85000"/>
                        </a:schemeClr>
                      </a:solidFill>
                    </a:ln>
                  </pic:spPr>
                </pic:pic>
              </a:graphicData>
            </a:graphic>
          </wp:inline>
        </w:drawing>
      </w:r>
    </w:p>
    <w:p w14:paraId="6D500CF0" w14:textId="77777777" w:rsidR="00675FA0" w:rsidRPr="00630BCC" w:rsidRDefault="00675FA0" w:rsidP="00675FA0">
      <w:pPr>
        <w:jc w:val="center"/>
        <w:rPr>
          <w:rFonts w:cs="メイリオ"/>
          <w:b/>
        </w:rPr>
      </w:pPr>
      <w:r w:rsidRPr="00630BCC">
        <w:rPr>
          <w:rFonts w:cs="メイリオ" w:hint="eastAsia"/>
          <w:b/>
        </w:rPr>
        <w:t>共有フォルダ解除</w:t>
      </w:r>
    </w:p>
    <w:p w14:paraId="330D50D8" w14:textId="77777777" w:rsidR="00675FA0" w:rsidRDefault="00675FA0" w:rsidP="00675FA0">
      <w:pPr>
        <w:rPr>
          <w:rFonts w:cs="メイリオ"/>
        </w:rPr>
      </w:pPr>
    </w:p>
    <w:p w14:paraId="20E33979" w14:textId="77777777" w:rsidR="00675FA0" w:rsidRDefault="00675FA0" w:rsidP="00675FA0">
      <w:pPr>
        <w:rPr>
          <w:rFonts w:cs="メイリオ"/>
        </w:rPr>
      </w:pPr>
      <w:r>
        <w:rPr>
          <w:rFonts w:hint="eastAsia"/>
        </w:rPr>
        <w:lastRenderedPageBreak/>
        <w:t>解除が完了するとメッセージ「共有フォルダを解除しました」が表示されます。また、</w:t>
      </w:r>
      <w:r w:rsidRPr="00055787">
        <w:rPr>
          <w:rFonts w:cs="メイリオ" w:hint="eastAsia"/>
        </w:rPr>
        <w:t>「共有フォルダA(user0001)」</w:t>
      </w:r>
      <w:r>
        <w:rPr>
          <w:rFonts w:cs="メイリオ" w:hint="eastAsia"/>
        </w:rPr>
        <w:t>がファイル一覧上から消えます。</w:t>
      </w:r>
    </w:p>
    <w:p w14:paraId="4820A9FA" w14:textId="77777777" w:rsidR="00675FA0" w:rsidRDefault="00675FA0" w:rsidP="00675FA0">
      <w:pPr>
        <w:jc w:val="center"/>
        <w:rPr>
          <w:rFonts w:cs="メイリオ"/>
        </w:rPr>
      </w:pPr>
      <w:r w:rsidRPr="00630BCC">
        <w:rPr>
          <w:rFonts w:cs="メイリオ"/>
          <w:noProof/>
        </w:rPr>
        <w:drawing>
          <wp:inline distT="0" distB="0" distL="0" distR="0" wp14:anchorId="0CE7773B" wp14:editId="7E09F9B3">
            <wp:extent cx="4860000" cy="3201519"/>
            <wp:effectExtent l="19050" t="19050" r="17145" b="1841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60000" cy="3201519"/>
                    </a:xfrm>
                    <a:prstGeom prst="rect">
                      <a:avLst/>
                    </a:prstGeom>
                    <a:ln>
                      <a:solidFill>
                        <a:schemeClr val="bg1">
                          <a:lumMod val="85000"/>
                        </a:schemeClr>
                      </a:solidFill>
                    </a:ln>
                  </pic:spPr>
                </pic:pic>
              </a:graphicData>
            </a:graphic>
          </wp:inline>
        </w:drawing>
      </w:r>
    </w:p>
    <w:p w14:paraId="2825BF8D" w14:textId="77777777" w:rsidR="00675FA0" w:rsidRPr="00360961" w:rsidRDefault="00675FA0" w:rsidP="00675FA0">
      <w:pPr>
        <w:jc w:val="center"/>
        <w:rPr>
          <w:rFonts w:cs="メイリオ"/>
          <w:b/>
        </w:rPr>
      </w:pPr>
      <w:r w:rsidRPr="00360961">
        <w:rPr>
          <w:rFonts w:cs="メイリオ" w:hint="eastAsia"/>
          <w:b/>
        </w:rPr>
        <w:t>ファイル一覧</w:t>
      </w:r>
    </w:p>
    <w:p w14:paraId="4B3254FF" w14:textId="77777777" w:rsidR="00675FA0" w:rsidRDefault="00675FA0" w:rsidP="00675FA0">
      <w:pPr>
        <w:rPr>
          <w:rFonts w:cs="メイリオ"/>
        </w:rPr>
      </w:pPr>
    </w:p>
    <w:p w14:paraId="64F38D21" w14:textId="4E902228" w:rsidR="00675FA0" w:rsidRDefault="00675FA0" w:rsidP="00675FA0">
      <w:r>
        <w:rPr>
          <w:rFonts w:cs="メイリオ" w:hint="eastAsia"/>
        </w:rPr>
        <w:t>管理者の設定によっては解除完了後、「共有フォルダA」の共有元ユーザー「user0001」に対して以下のような解除</w:t>
      </w:r>
      <w:r>
        <w:rPr>
          <w:rFonts w:hint="eastAsia"/>
        </w:rPr>
        <w:t>メールが送信されます。</w:t>
      </w:r>
    </w:p>
    <w:p w14:paraId="6E7A2AAA" w14:textId="77777777" w:rsidR="00675FA0" w:rsidRDefault="00675FA0" w:rsidP="00675FA0">
      <w:pPr>
        <w:jc w:val="center"/>
      </w:pPr>
      <w:r>
        <w:rPr>
          <w:rFonts w:hint="eastAsia"/>
          <w:noProof/>
        </w:rPr>
        <w:drawing>
          <wp:inline distT="0" distB="0" distL="0" distR="0" wp14:anchorId="7335C062" wp14:editId="702252E1">
            <wp:extent cx="4320000" cy="1045456"/>
            <wp:effectExtent l="0" t="0" r="4445" b="25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共有フォルダ解除通知メール.bmp"/>
                    <pic:cNvPicPr/>
                  </pic:nvPicPr>
                  <pic:blipFill>
                    <a:blip r:embed="rId55">
                      <a:extLst>
                        <a:ext uri="{28A0092B-C50C-407E-A947-70E740481C1C}">
                          <a14:useLocalDpi xmlns:a14="http://schemas.microsoft.com/office/drawing/2010/main" val="0"/>
                        </a:ext>
                      </a:extLst>
                    </a:blip>
                    <a:stretch>
                      <a:fillRect/>
                    </a:stretch>
                  </pic:blipFill>
                  <pic:spPr>
                    <a:xfrm>
                      <a:off x="0" y="0"/>
                      <a:ext cx="4320000" cy="1045456"/>
                    </a:xfrm>
                    <a:prstGeom prst="rect">
                      <a:avLst/>
                    </a:prstGeom>
                  </pic:spPr>
                </pic:pic>
              </a:graphicData>
            </a:graphic>
          </wp:inline>
        </w:drawing>
      </w:r>
    </w:p>
    <w:p w14:paraId="5FC3A960" w14:textId="404F382B" w:rsidR="00675FA0" w:rsidRDefault="00675FA0" w:rsidP="00675FA0">
      <w:pPr>
        <w:jc w:val="center"/>
      </w:pPr>
      <w:r>
        <w:rPr>
          <w:rFonts w:hint="eastAsia"/>
          <w:b/>
        </w:rPr>
        <w:t>共有元ユーザーに送信される解除メール</w:t>
      </w:r>
    </w:p>
    <w:p w14:paraId="7045BE2F" w14:textId="77777777" w:rsidR="00675FA0" w:rsidRPr="003858DB" w:rsidRDefault="00675FA0" w:rsidP="00675FA0">
      <w:pPr>
        <w:rPr>
          <w:rFonts w:cs="メイリオ"/>
        </w:rPr>
      </w:pPr>
    </w:p>
    <w:p w14:paraId="1E587057" w14:textId="60AA5BDA" w:rsidR="00AE7002" w:rsidRDefault="00AE7002">
      <w:pPr>
        <w:adjustRightInd/>
        <w:snapToGrid/>
        <w:rPr>
          <w:rFonts w:cs="メイリオ"/>
        </w:rPr>
      </w:pPr>
      <w:r>
        <w:rPr>
          <w:rFonts w:cs="メイリオ"/>
        </w:rPr>
        <w:br w:type="page"/>
      </w:r>
    </w:p>
    <w:p w14:paraId="2A8803C3" w14:textId="53EDE34F" w:rsidR="00AE7002" w:rsidRDefault="00AE7002" w:rsidP="00AE7002">
      <w:pPr>
        <w:pStyle w:val="1"/>
        <w:numPr>
          <w:ilvl w:val="0"/>
          <w:numId w:val="1"/>
        </w:numPr>
      </w:pPr>
      <w:bookmarkStart w:id="23" w:name="_Toc126844670"/>
      <w:bookmarkStart w:id="24" w:name="_Toc128400335"/>
      <w:r>
        <w:rPr>
          <w:rFonts w:hint="eastAsia"/>
          <w:lang w:eastAsia="ja-JP"/>
        </w:rPr>
        <w:lastRenderedPageBreak/>
        <w:t>共有先ユーザーによる</w:t>
      </w:r>
      <w:r>
        <w:rPr>
          <w:rFonts w:hint="eastAsia"/>
        </w:rPr>
        <w:t>共有フォルダ</w:t>
      </w:r>
      <w:r>
        <w:rPr>
          <w:rFonts w:hint="eastAsia"/>
          <w:lang w:eastAsia="ja-JP"/>
        </w:rPr>
        <w:t>の</w:t>
      </w:r>
      <w:r w:rsidR="003F22C6">
        <w:rPr>
          <w:rFonts w:hint="eastAsia"/>
          <w:lang w:eastAsia="ja-JP"/>
        </w:rPr>
        <w:t>管理</w:t>
      </w:r>
      <w:bookmarkEnd w:id="23"/>
      <w:bookmarkEnd w:id="24"/>
    </w:p>
    <w:p w14:paraId="0147C0F8" w14:textId="77777777" w:rsidR="00407433" w:rsidRDefault="00407433" w:rsidP="00407433">
      <w:pPr>
        <w:rPr>
          <w:rFonts w:cs="メイリオ"/>
        </w:rPr>
      </w:pPr>
      <w:r>
        <w:rPr>
          <w:rFonts w:cs="メイリオ" w:hint="eastAsia"/>
        </w:rPr>
        <w:t>「</w:t>
      </w:r>
      <w:hyperlink w:anchor="_共有フォルダ設定" w:history="1">
        <w:r w:rsidRPr="000A1725">
          <w:rPr>
            <w:rStyle w:val="a7"/>
            <w:rFonts w:cs="メイリオ" w:hint="eastAsia"/>
          </w:rPr>
          <w:t>2.1.</w:t>
        </w:r>
        <w:r w:rsidRPr="000A1725">
          <w:rPr>
            <w:rStyle w:val="a7"/>
            <w:rFonts w:cs="メイリオ"/>
          </w:rPr>
          <w:t>共有フォルダ設定</w:t>
        </w:r>
      </w:hyperlink>
      <w:r>
        <w:rPr>
          <w:rFonts w:cs="メイリオ" w:hint="eastAsia"/>
        </w:rPr>
        <w:t>」、「</w:t>
      </w:r>
      <w:hyperlink w:anchor="_共有フォルダ更新" w:history="1">
        <w:r>
          <w:rPr>
            <w:rStyle w:val="a7"/>
            <w:rFonts w:cs="メイリオ"/>
          </w:rPr>
          <w:t>2.2.共有フォルダ更新</w:t>
        </w:r>
      </w:hyperlink>
      <w:r>
        <w:rPr>
          <w:rFonts w:cs="メイリオ" w:hint="eastAsia"/>
        </w:rPr>
        <w:t>」の手順で</w:t>
      </w:r>
      <w:r w:rsidRPr="00BA630E">
        <w:rPr>
          <w:rFonts w:cs="メイリオ" w:hint="eastAsia"/>
        </w:rPr>
        <w:t>共有フォルダの設定を行うと</w:t>
      </w:r>
      <w:r>
        <w:rPr>
          <w:rFonts w:cs="メイリオ" w:hint="eastAsia"/>
        </w:rPr>
        <w:t>、</w:t>
      </w:r>
      <w:r w:rsidRPr="00BA630E">
        <w:rPr>
          <w:rFonts w:cs="メイリオ" w:hint="eastAsia"/>
        </w:rPr>
        <w:t>共有先ユーザーのユーザーフォルダ直下に共有フォルダが表示されるため、参加している共有フォルダの数が多くなると管理が煩雑にな</w:t>
      </w:r>
      <w:r>
        <w:rPr>
          <w:rFonts w:cs="メイリオ" w:hint="eastAsia"/>
        </w:rPr>
        <w:t>ります</w:t>
      </w:r>
      <w:r w:rsidRPr="00BA630E">
        <w:rPr>
          <w:rFonts w:cs="メイリオ" w:hint="eastAsia"/>
        </w:rPr>
        <w:t>。</w:t>
      </w:r>
    </w:p>
    <w:p w14:paraId="38C2A24A" w14:textId="77777777" w:rsidR="00407433" w:rsidRPr="00BA630E" w:rsidRDefault="00407433" w:rsidP="00407433">
      <w:pPr>
        <w:rPr>
          <w:rFonts w:cs="メイリオ"/>
        </w:rPr>
      </w:pPr>
      <w:r>
        <w:rPr>
          <w:rFonts w:cs="メイリオ" w:hint="eastAsia"/>
        </w:rPr>
        <w:t>このような場合、</w:t>
      </w:r>
      <w:r w:rsidRPr="002B20AE">
        <w:rPr>
          <w:rFonts w:cs="メイリオ" w:hint="eastAsia"/>
        </w:rPr>
        <w:t>共有先ユーザーは共有整理用フォルダを作成し、その共有整理用フォルダに共有フォルダを移動すること</w:t>
      </w:r>
      <w:r>
        <w:rPr>
          <w:rFonts w:cs="メイリオ" w:hint="eastAsia"/>
        </w:rPr>
        <w:t>で共有フォルダの管理を行うことができます。</w:t>
      </w:r>
    </w:p>
    <w:p w14:paraId="1DD8D391" w14:textId="77777777" w:rsidR="00407433" w:rsidRPr="0027788C" w:rsidRDefault="00407433" w:rsidP="00407433">
      <w:pPr>
        <w:pStyle w:val="ae"/>
        <w:numPr>
          <w:ilvl w:val="0"/>
          <w:numId w:val="18"/>
        </w:numPr>
        <w:ind w:leftChars="0"/>
        <w:rPr>
          <w:rFonts w:cs="メイリオ"/>
        </w:rPr>
      </w:pPr>
      <w:r>
        <w:rPr>
          <w:rFonts w:hint="eastAsia"/>
        </w:rPr>
        <w:t>Proself</w:t>
      </w:r>
      <w:r>
        <w:t xml:space="preserve"> </w:t>
      </w:r>
      <w:r>
        <w:rPr>
          <w:rFonts w:hint="eastAsia"/>
        </w:rPr>
        <w:t>Ver5.60以上でご利用可能です。</w:t>
      </w:r>
    </w:p>
    <w:p w14:paraId="22392916" w14:textId="77777777" w:rsidR="00407433" w:rsidRDefault="00407433" w:rsidP="00407433">
      <w:pPr>
        <w:rPr>
          <w:lang w:eastAsia="ar-SA"/>
        </w:rPr>
      </w:pPr>
    </w:p>
    <w:p w14:paraId="05E9E871" w14:textId="77777777" w:rsidR="00407433" w:rsidRDefault="00407433" w:rsidP="00407433">
      <w:r>
        <w:rPr>
          <w:rFonts w:hint="eastAsia"/>
        </w:rPr>
        <w:t>次項より上記それぞれの機能について記載します。</w:t>
      </w:r>
    </w:p>
    <w:p w14:paraId="3D6756B1" w14:textId="4FAC30CB" w:rsidR="00AE7002" w:rsidRDefault="00AE7002" w:rsidP="00AE7002">
      <w:pPr>
        <w:rPr>
          <w:lang w:eastAsia="ar-SA"/>
        </w:rPr>
      </w:pPr>
    </w:p>
    <w:p w14:paraId="329B6A41" w14:textId="77777777" w:rsidR="00BC0E4B" w:rsidRDefault="00BC0E4B" w:rsidP="00BC0E4B">
      <w:pPr>
        <w:pStyle w:val="2"/>
        <w:numPr>
          <w:ilvl w:val="1"/>
          <w:numId w:val="1"/>
        </w:numPr>
      </w:pPr>
      <w:bookmarkStart w:id="25" w:name="_共有整理用フォルダの作成_1"/>
      <w:bookmarkStart w:id="26" w:name="_Toc126846505"/>
      <w:bookmarkStart w:id="27" w:name="_Toc128400336"/>
      <w:bookmarkEnd w:id="25"/>
      <w:r>
        <w:rPr>
          <w:rFonts w:hint="eastAsia"/>
          <w:lang w:eastAsia="ja-JP"/>
        </w:rPr>
        <w:t>共有整理用フォルダの作成</w:t>
      </w:r>
      <w:bookmarkEnd w:id="26"/>
      <w:bookmarkEnd w:id="27"/>
    </w:p>
    <w:p w14:paraId="0F481E7A" w14:textId="6DF67C22" w:rsidR="00BC0E4B" w:rsidRDefault="00BC0E4B" w:rsidP="00BC0E4B">
      <w:pPr>
        <w:rPr>
          <w:rFonts w:cs="メイリオ"/>
        </w:rPr>
      </w:pPr>
      <w:r>
        <w:rPr>
          <w:rFonts w:cs="メイリオ" w:hint="eastAsia"/>
        </w:rPr>
        <w:t>以下はユーザー「user000</w:t>
      </w:r>
      <w:r>
        <w:rPr>
          <w:rFonts w:cs="メイリオ"/>
        </w:rPr>
        <w:t>2</w:t>
      </w:r>
      <w:r>
        <w:rPr>
          <w:rFonts w:cs="メイリオ" w:hint="eastAsia"/>
        </w:rPr>
        <w:t>」が、ユーザー「user0001」によって共有されている「共有フォルダA」の移動先となる</w:t>
      </w:r>
      <w:r w:rsidRPr="00617074">
        <w:rPr>
          <w:rFonts w:cs="メイリオ" w:hint="eastAsia"/>
        </w:rPr>
        <w:t>共有</w:t>
      </w:r>
      <w:r>
        <w:rPr>
          <w:rFonts w:cs="メイリオ" w:hint="eastAsia"/>
        </w:rPr>
        <w:t>整理用</w:t>
      </w:r>
      <w:r w:rsidRPr="00617074">
        <w:rPr>
          <w:rFonts w:cs="メイリオ" w:hint="eastAsia"/>
        </w:rPr>
        <w:t>フォルダ</w:t>
      </w:r>
      <w:r>
        <w:rPr>
          <w:rFonts w:cs="メイリオ" w:hint="eastAsia"/>
        </w:rPr>
        <w:t>を作成する手順となります。</w:t>
      </w:r>
    </w:p>
    <w:p w14:paraId="5CC5E025" w14:textId="77777777" w:rsidR="00BC0E4B" w:rsidRDefault="00BC0E4B" w:rsidP="00BC0E4B">
      <w:pPr>
        <w:rPr>
          <w:rFonts w:cs="メイリオ"/>
        </w:rPr>
      </w:pPr>
    </w:p>
    <w:p w14:paraId="3E0D5874" w14:textId="046F4EF7" w:rsidR="00BC0E4B" w:rsidRPr="00B069CA" w:rsidRDefault="00BC0E4B" w:rsidP="00BC0E4B">
      <w:pPr>
        <w:rPr>
          <w:rFonts w:cs="メイリオ"/>
        </w:rPr>
      </w:pPr>
      <w:r w:rsidRPr="00B069CA">
        <w:rPr>
          <w:rFonts w:cs="メイリオ" w:hint="eastAsia"/>
        </w:rPr>
        <w:t>ユーザー「u</w:t>
      </w:r>
      <w:r w:rsidRPr="00B069CA">
        <w:rPr>
          <w:rFonts w:cs="メイリオ"/>
        </w:rPr>
        <w:t>ser0002</w:t>
      </w:r>
      <w:r w:rsidRPr="00B069CA">
        <w:rPr>
          <w:rFonts w:cs="メイリオ" w:hint="eastAsia"/>
        </w:rPr>
        <w:t>」でログイン後、ファイル一覧画面から自身のユーザーフォルダをクリックします。</w:t>
      </w:r>
    </w:p>
    <w:p w14:paraId="21072020" w14:textId="77777777" w:rsidR="00BC0E4B" w:rsidRDefault="00BC0E4B" w:rsidP="00BC0E4B">
      <w:pPr>
        <w:jc w:val="center"/>
        <w:rPr>
          <w:rFonts w:cs="メイリオ"/>
        </w:rPr>
      </w:pPr>
      <w:r>
        <w:rPr>
          <w:noProof/>
        </w:rPr>
        <w:drawing>
          <wp:inline distT="0" distB="0" distL="0" distR="0" wp14:anchorId="7F2C1C86" wp14:editId="767AE716">
            <wp:extent cx="4860000" cy="1312725"/>
            <wp:effectExtent l="19050" t="19050" r="17145" b="2095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0000" cy="1312725"/>
                    </a:xfrm>
                    <a:prstGeom prst="rect">
                      <a:avLst/>
                    </a:prstGeom>
                    <a:ln>
                      <a:solidFill>
                        <a:schemeClr val="bg1">
                          <a:lumMod val="85000"/>
                        </a:schemeClr>
                      </a:solidFill>
                    </a:ln>
                  </pic:spPr>
                </pic:pic>
              </a:graphicData>
            </a:graphic>
          </wp:inline>
        </w:drawing>
      </w:r>
    </w:p>
    <w:p w14:paraId="29683821" w14:textId="7860386E" w:rsidR="00BC0E4B" w:rsidRDefault="00BC0E4B" w:rsidP="00BC0E4B">
      <w:pPr>
        <w:jc w:val="center"/>
        <w:rPr>
          <w:rFonts w:cs="メイリオ"/>
          <w:b/>
        </w:rPr>
      </w:pPr>
      <w:r w:rsidRPr="009F3A28">
        <w:rPr>
          <w:rFonts w:cs="メイリオ" w:hint="eastAsia"/>
          <w:b/>
        </w:rPr>
        <w:t>ファイル一覧</w:t>
      </w:r>
    </w:p>
    <w:p w14:paraId="1E61D909" w14:textId="77777777" w:rsidR="006B5078" w:rsidRPr="009F3A28" w:rsidRDefault="006B5078" w:rsidP="006B5078"/>
    <w:p w14:paraId="4DCF51C5" w14:textId="77777777" w:rsidR="00BC0E4B" w:rsidRPr="00B069CA" w:rsidRDefault="00BC0E4B" w:rsidP="00BC0E4B">
      <w:pPr>
        <w:rPr>
          <w:rFonts w:cs="メイリオ"/>
        </w:rPr>
      </w:pPr>
      <w:r w:rsidRPr="00B069CA">
        <w:rPr>
          <w:rFonts w:cs="メイリオ" w:hint="eastAsia"/>
        </w:rPr>
        <w:t>ユーザーフォルダ直下にユーザー「user0001」が設定した共有フォルダである「共有フォルダA(user0001)」が表示されます。</w:t>
      </w:r>
    </w:p>
    <w:p w14:paraId="2580CAD5" w14:textId="57893BD8" w:rsidR="00BC0E4B" w:rsidRPr="00B17E7F" w:rsidRDefault="00BC0E4B" w:rsidP="00BC0E4B">
      <w:pPr>
        <w:pStyle w:val="ae"/>
        <w:numPr>
          <w:ilvl w:val="0"/>
          <w:numId w:val="18"/>
        </w:numPr>
        <w:ind w:leftChars="0"/>
        <w:rPr>
          <w:rFonts w:cs="メイリオ"/>
        </w:rPr>
      </w:pPr>
      <w:r w:rsidRPr="00B17E7F">
        <w:rPr>
          <w:rFonts w:cs="メイリオ" w:hint="eastAsia"/>
        </w:rPr>
        <w:lastRenderedPageBreak/>
        <w:t>括弧内には</w:t>
      </w:r>
      <w:r w:rsidR="00875BFC" w:rsidRPr="00875BFC">
        <w:rPr>
          <w:rFonts w:cs="メイリオ" w:hint="eastAsia"/>
        </w:rPr>
        <w:t>共有元ユーザー</w:t>
      </w:r>
      <w:r w:rsidR="001D78D3">
        <w:rPr>
          <w:rFonts w:cs="メイリオ" w:hint="eastAsia"/>
        </w:rPr>
        <w:t>の</w:t>
      </w:r>
      <w:r w:rsidRPr="00B17E7F">
        <w:rPr>
          <w:rFonts w:cs="メイリオ" w:hint="eastAsia"/>
        </w:rPr>
        <w:t>IDまたは名前が表示されます。</w:t>
      </w:r>
    </w:p>
    <w:p w14:paraId="58F2262B" w14:textId="77777777" w:rsidR="00BC0E4B" w:rsidRDefault="00BC0E4B" w:rsidP="00BC0E4B">
      <w:pPr>
        <w:jc w:val="center"/>
        <w:rPr>
          <w:rFonts w:cs="メイリオ"/>
        </w:rPr>
      </w:pPr>
      <w:r>
        <w:rPr>
          <w:noProof/>
        </w:rPr>
        <w:drawing>
          <wp:inline distT="0" distB="0" distL="0" distR="0" wp14:anchorId="2C597CC8" wp14:editId="4B1FDAEE">
            <wp:extent cx="4860000" cy="1370447"/>
            <wp:effectExtent l="19050" t="19050" r="17145" b="2032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60000" cy="1370447"/>
                    </a:xfrm>
                    <a:prstGeom prst="rect">
                      <a:avLst/>
                    </a:prstGeom>
                    <a:ln>
                      <a:solidFill>
                        <a:schemeClr val="bg1">
                          <a:lumMod val="85000"/>
                        </a:schemeClr>
                      </a:solidFill>
                    </a:ln>
                  </pic:spPr>
                </pic:pic>
              </a:graphicData>
            </a:graphic>
          </wp:inline>
        </w:drawing>
      </w:r>
    </w:p>
    <w:p w14:paraId="5CAF22D3" w14:textId="77777777" w:rsidR="00BC0E4B" w:rsidRDefault="00BC0E4B" w:rsidP="00BC0E4B">
      <w:pPr>
        <w:jc w:val="center"/>
        <w:rPr>
          <w:rFonts w:cs="メイリオ"/>
          <w:b/>
        </w:rPr>
      </w:pPr>
      <w:r w:rsidRPr="00543784">
        <w:rPr>
          <w:rFonts w:cs="メイリオ" w:hint="eastAsia"/>
          <w:b/>
        </w:rPr>
        <w:t>ファイル一覧</w:t>
      </w:r>
    </w:p>
    <w:p w14:paraId="45D7E560" w14:textId="77777777" w:rsidR="00BC0E4B" w:rsidRDefault="00BC0E4B" w:rsidP="00BC0E4B"/>
    <w:p w14:paraId="06875CDC" w14:textId="77777777" w:rsidR="00BC0E4B" w:rsidRPr="00543784" w:rsidRDefault="00BC0E4B" w:rsidP="00BC0E4B">
      <w:r w:rsidRPr="00055787">
        <w:rPr>
          <w:rFonts w:cs="メイリオ" w:hint="eastAsia"/>
        </w:rPr>
        <w:t>「共有フォルダA(user0001)」</w:t>
      </w:r>
      <w:r>
        <w:rPr>
          <w:rFonts w:cs="メイリオ" w:hint="eastAsia"/>
        </w:rPr>
        <w:t>を選択し、画面右上の「i」ボタンをクリックして詳細画面を開き、「共有フォルダ」の右側にある星型のアイコンをクリックします。</w:t>
      </w:r>
    </w:p>
    <w:p w14:paraId="12021441" w14:textId="640FB4D3" w:rsidR="00BC0E4B" w:rsidRDefault="0055583C" w:rsidP="00BC0E4B">
      <w:pPr>
        <w:jc w:val="center"/>
        <w:rPr>
          <w:rFonts w:cs="メイリオ"/>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94944" behindDoc="0" locked="0" layoutInCell="1" allowOverlap="1" wp14:anchorId="7B9DF073" wp14:editId="3D9F95B4">
                <wp:simplePos x="0" y="0"/>
                <wp:positionH relativeFrom="margin">
                  <wp:posOffset>4120515</wp:posOffset>
                </wp:positionH>
                <wp:positionV relativeFrom="paragraph">
                  <wp:posOffset>1804670</wp:posOffset>
                </wp:positionV>
                <wp:extent cx="914400" cy="716915"/>
                <wp:effectExtent l="0" t="0" r="19050" b="197485"/>
                <wp:wrapNone/>
                <wp:docPr id="86" name="円形吹き出し 86"/>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7DAFF" w14:textId="3F178390" w:rsidR="00F049C2" w:rsidRDefault="00F049C2" w:rsidP="0055583C">
                            <w:pPr>
                              <w:jc w:val="center"/>
                            </w:pPr>
                            <w:r>
                              <w:rPr>
                                <w:rFonts w:ascii="Century" w:eastAsia="Times New Roman" w:hAnsi="Century"/>
                                <w:noProof/>
                                <w:kern w:val="0"/>
                                <w:sz w:val="20"/>
                                <w:szCs w:val="20"/>
                              </w:rPr>
                              <w:drawing>
                                <wp:inline distT="0" distB="0" distL="0" distR="0" wp14:anchorId="751E76FE" wp14:editId="61D18CE8">
                                  <wp:extent cx="419100" cy="46672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9DF073" id="円形吹き出し 86" o:spid="_x0000_s1031" type="#_x0000_t63" style="position:absolute;left:0;text-align:left;margin-left:324.45pt;margin-top:142.1pt;width:1in;height:56.4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" adj="13500,26316" fillcolor="white [3212]" strokecolor="red" strokeweight="2pt">
                <v:textbox>
                  <w:txbxContent>
                    <w:p w14:paraId="2CC7DAFF" w14:textId="3F178390" w:rsidR="00F049C2" w:rsidRDefault="00F049C2" w:rsidP="0055583C">
                      <w:pPr>
                        <w:jc w:val="center"/>
                      </w:pPr>
                      <w:r>
                        <w:rPr>
                          <w:rFonts w:ascii="Century" w:eastAsia="Times New Roman" w:hAnsi="Century"/>
                          <w:noProof/>
                          <w:kern w:val="0"/>
                          <w:sz w:val="20"/>
                          <w:szCs w:val="20"/>
                        </w:rPr>
                        <w:drawing>
                          <wp:inline distT="0" distB="0" distL="0" distR="0" wp14:anchorId="751E76FE" wp14:editId="61D18CE8">
                            <wp:extent cx="419100" cy="46672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AF2B58">
        <w:rPr>
          <w:noProof/>
        </w:rPr>
        <mc:AlternateContent>
          <mc:Choice Requires="wps">
            <w:drawing>
              <wp:anchor distT="0" distB="0" distL="114300" distR="114300" simplePos="0" relativeHeight="251773440" behindDoc="0" locked="0" layoutInCell="1" allowOverlap="1" wp14:anchorId="66ABC097" wp14:editId="5EF82E9F">
                <wp:simplePos x="0" y="0"/>
                <wp:positionH relativeFrom="column">
                  <wp:posOffset>4634865</wp:posOffset>
                </wp:positionH>
                <wp:positionV relativeFrom="paragraph">
                  <wp:posOffset>2740025</wp:posOffset>
                </wp:positionV>
                <wp:extent cx="161925" cy="1714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22FB0" id="正方形/長方形 11" o:spid="_x0000_s1026" style="position:absolute;left:0;text-align:left;margin-left:364.95pt;margin-top:215.75pt;width:12.75pt;height:13.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zRrQIAAJA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" filled="f" strokecolor="red" strokeweight="2pt"/>
            </w:pict>
          </mc:Fallback>
        </mc:AlternateContent>
      </w:r>
      <w:r w:rsidR="00BC0E4B">
        <w:rPr>
          <w:noProof/>
        </w:rPr>
        <mc:AlternateContent>
          <mc:Choice Requires="wps">
            <w:drawing>
              <wp:anchor distT="0" distB="0" distL="114300" distR="114300" simplePos="0" relativeHeight="251772416" behindDoc="0" locked="0" layoutInCell="1" allowOverlap="1" wp14:anchorId="3B2725A1" wp14:editId="517B2D65">
                <wp:simplePos x="0" y="0"/>
                <wp:positionH relativeFrom="column">
                  <wp:posOffset>4930140</wp:posOffset>
                </wp:positionH>
                <wp:positionV relativeFrom="paragraph">
                  <wp:posOffset>263525</wp:posOffset>
                </wp:positionV>
                <wp:extent cx="161925" cy="1714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4CD2F" id="正方形/長方形 9" o:spid="_x0000_s1026" style="position:absolute;left:0;text-align:left;margin-left:388.2pt;margin-top:20.75pt;width:12.75pt;height:13.5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" filled="f" strokecolor="red" strokeweight="2pt"/>
            </w:pict>
          </mc:Fallback>
        </mc:AlternateContent>
      </w:r>
      <w:r w:rsidR="00BC0E4B">
        <w:rPr>
          <w:noProof/>
        </w:rPr>
        <w:drawing>
          <wp:inline distT="0" distB="0" distL="0" distR="0" wp14:anchorId="697AB9E3" wp14:editId="599E686D">
            <wp:extent cx="4860000" cy="3532416"/>
            <wp:effectExtent l="19050" t="19050" r="17145" b="1143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0000" cy="3532416"/>
                    </a:xfrm>
                    <a:prstGeom prst="rect">
                      <a:avLst/>
                    </a:prstGeom>
                    <a:ln>
                      <a:solidFill>
                        <a:schemeClr val="bg1">
                          <a:lumMod val="85000"/>
                        </a:schemeClr>
                      </a:solidFill>
                    </a:ln>
                  </pic:spPr>
                </pic:pic>
              </a:graphicData>
            </a:graphic>
          </wp:inline>
        </w:drawing>
      </w:r>
    </w:p>
    <w:p w14:paraId="74CFBB28" w14:textId="77777777" w:rsidR="00BC0E4B" w:rsidRPr="00CE43AD" w:rsidRDefault="00BC0E4B" w:rsidP="00BC0E4B">
      <w:pPr>
        <w:jc w:val="center"/>
        <w:rPr>
          <w:b/>
          <w:lang w:eastAsia="ar-SA"/>
        </w:rPr>
      </w:pPr>
      <w:r w:rsidRPr="00CE43AD">
        <w:rPr>
          <w:rFonts w:hint="eastAsia"/>
          <w:b/>
        </w:rPr>
        <w:t>詳細画面</w:t>
      </w:r>
    </w:p>
    <w:p w14:paraId="590C3826" w14:textId="7C4C4BF8" w:rsidR="00BC0E4B" w:rsidRPr="00AA3B9E" w:rsidRDefault="00BC0E4B" w:rsidP="00BC0E4B">
      <w:r>
        <w:rPr>
          <w:rFonts w:hint="eastAsia"/>
        </w:rPr>
        <w:t>以下のような共有フォルダ整理画面が表示されます。共有フォルダの移動先フォルダを作成するため「フォルダ作成」をクリックします。</w:t>
      </w:r>
    </w:p>
    <w:p w14:paraId="44D2FD58" w14:textId="77777777" w:rsidR="00BC0E4B" w:rsidRDefault="00BC0E4B" w:rsidP="00BC0E4B">
      <w:pPr>
        <w:jc w:val="center"/>
        <w:rPr>
          <w:lang w:eastAsia="ar-SA"/>
        </w:rPr>
      </w:pPr>
      <w:r>
        <w:rPr>
          <w:noProof/>
        </w:rPr>
        <w:lastRenderedPageBreak/>
        <mc:AlternateContent>
          <mc:Choice Requires="wps">
            <w:drawing>
              <wp:anchor distT="0" distB="0" distL="114300" distR="114300" simplePos="0" relativeHeight="251751936" behindDoc="0" locked="0" layoutInCell="1" allowOverlap="1" wp14:anchorId="67675670" wp14:editId="026C065F">
                <wp:simplePos x="0" y="0"/>
                <wp:positionH relativeFrom="column">
                  <wp:posOffset>2787015</wp:posOffset>
                </wp:positionH>
                <wp:positionV relativeFrom="paragraph">
                  <wp:posOffset>1259840</wp:posOffset>
                </wp:positionV>
                <wp:extent cx="609600" cy="1619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2AFE1" id="正方形/長方形 24" o:spid="_x0000_s1026" style="position:absolute;left:0;text-align:left;margin-left:219.45pt;margin-top:99.2pt;width:48pt;height:12.7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" filled="f" strokecolor="red" strokeweight="2pt"/>
            </w:pict>
          </mc:Fallback>
        </mc:AlternateContent>
      </w:r>
      <w:r>
        <w:rPr>
          <w:noProof/>
        </w:rPr>
        <w:drawing>
          <wp:inline distT="0" distB="0" distL="0" distR="0" wp14:anchorId="053D0B69" wp14:editId="11EB64A9">
            <wp:extent cx="2880000" cy="2700169"/>
            <wp:effectExtent l="19050" t="19050" r="15875" b="2413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6D4DF641" w14:textId="77777777" w:rsidR="00BC0E4B" w:rsidRDefault="00BC0E4B" w:rsidP="00BC0E4B">
      <w:pPr>
        <w:jc w:val="center"/>
        <w:rPr>
          <w:b/>
        </w:rPr>
      </w:pPr>
      <w:r w:rsidRPr="00695CA4">
        <w:rPr>
          <w:rFonts w:hint="eastAsia"/>
          <w:b/>
        </w:rPr>
        <w:t>共有フォルダ整理</w:t>
      </w:r>
    </w:p>
    <w:p w14:paraId="62ECFAEC" w14:textId="77777777" w:rsidR="00BC0E4B" w:rsidRDefault="00BC0E4B" w:rsidP="00BC0E4B"/>
    <w:p w14:paraId="38630B5F" w14:textId="51EB78F9" w:rsidR="00BC0E4B" w:rsidRDefault="00BC0E4B" w:rsidP="00BC0E4B">
      <w:r>
        <w:rPr>
          <w:rFonts w:hint="eastAsia"/>
        </w:rPr>
        <w:t>フォルダ作成画面にてフォルダ名を設定後「作成」をクリックすると共有フォルダ整理画面に戻り、作成したフォルダが表示されます。</w:t>
      </w:r>
    </w:p>
    <w:p w14:paraId="518CBFBF" w14:textId="63A56163" w:rsidR="00503FD3" w:rsidRPr="00503FD3" w:rsidRDefault="00503FD3" w:rsidP="00F049C2">
      <w:pPr>
        <w:pStyle w:val="ae"/>
        <w:numPr>
          <w:ilvl w:val="0"/>
          <w:numId w:val="18"/>
        </w:numPr>
        <w:ind w:leftChars="0"/>
      </w:pPr>
      <w:r w:rsidRPr="00503FD3">
        <w:rPr>
          <w:rFonts w:cs="メイリオ" w:hint="eastAsia"/>
        </w:rPr>
        <w:t>作成した共有整理用フォルダは専用のアイコンで表示されます。</w:t>
      </w:r>
    </w:p>
    <w:p w14:paraId="4AB81AF8" w14:textId="77777777" w:rsidR="00BC0E4B" w:rsidRDefault="00BC0E4B" w:rsidP="00BC0E4B">
      <w:pPr>
        <w:jc w:val="center"/>
        <w:rPr>
          <w:lang w:eastAsia="ar-SA"/>
        </w:rPr>
      </w:pPr>
      <w:r>
        <w:rPr>
          <w:noProof/>
        </w:rPr>
        <mc:AlternateContent>
          <mc:Choice Requires="wps">
            <w:drawing>
              <wp:anchor distT="0" distB="0" distL="114300" distR="114300" simplePos="0" relativeHeight="251752960" behindDoc="0" locked="0" layoutInCell="1" allowOverlap="1" wp14:anchorId="0E8163A2" wp14:editId="14D7E395">
                <wp:simplePos x="0" y="0"/>
                <wp:positionH relativeFrom="column">
                  <wp:posOffset>2186940</wp:posOffset>
                </wp:positionH>
                <wp:positionV relativeFrom="paragraph">
                  <wp:posOffset>1385570</wp:posOffset>
                </wp:positionV>
                <wp:extent cx="1028700" cy="2286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10287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3C80C" id="正方形/長方形 26" o:spid="_x0000_s1026" style="position:absolute;left:0;text-align:left;margin-left:172.2pt;margin-top:109.1pt;width:81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" filled="f" strokecolor="red" strokeweight="2pt"/>
            </w:pict>
          </mc:Fallback>
        </mc:AlternateContent>
      </w:r>
      <w:r>
        <w:rPr>
          <w:noProof/>
        </w:rPr>
        <w:drawing>
          <wp:inline distT="0" distB="0" distL="0" distR="0" wp14:anchorId="39427CEB" wp14:editId="46BF24E4">
            <wp:extent cx="2880000" cy="1636364"/>
            <wp:effectExtent l="19050" t="19050" r="15875" b="2159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13EF85AC" w14:textId="77777777" w:rsidR="00BC0E4B" w:rsidRPr="00D77D86" w:rsidRDefault="00BC0E4B" w:rsidP="00BC0E4B">
      <w:pPr>
        <w:jc w:val="center"/>
        <w:rPr>
          <w:b/>
          <w:lang w:eastAsia="ar-SA"/>
        </w:rPr>
      </w:pPr>
      <w:r w:rsidRPr="00D77D86">
        <w:rPr>
          <w:rFonts w:hint="eastAsia"/>
          <w:b/>
        </w:rPr>
        <w:t>フォルダ作成</w:t>
      </w:r>
    </w:p>
    <w:p w14:paraId="66E7C856" w14:textId="35662778" w:rsidR="00BC0E4B" w:rsidRDefault="00554E83" w:rsidP="00BC0E4B">
      <w:pPr>
        <w:jc w:val="center"/>
        <w:rPr>
          <w:lang w:eastAsia="ar-SA"/>
        </w:rPr>
      </w:pPr>
      <w:r>
        <w:rPr>
          <w:rFonts w:ascii="ＭＳ Ｐゴシック" w:eastAsia="ＭＳ Ｐゴシック" w:hAnsi="ＭＳ Ｐゴシック" w:cs="ＭＳ Ｐゴシック"/>
          <w:noProof/>
          <w:kern w:val="0"/>
          <w:szCs w:val="24"/>
        </w:rPr>
        <w:lastRenderedPageBreak/>
        <mc:AlternateContent>
          <mc:Choice Requires="wps">
            <w:drawing>
              <wp:anchor distT="0" distB="0" distL="114300" distR="114300" simplePos="0" relativeHeight="251807232" behindDoc="0" locked="0" layoutInCell="1" allowOverlap="1" wp14:anchorId="04C5229B" wp14:editId="5ADC5981">
                <wp:simplePos x="0" y="0"/>
                <wp:positionH relativeFrom="margin">
                  <wp:posOffset>2891790</wp:posOffset>
                </wp:positionH>
                <wp:positionV relativeFrom="paragraph">
                  <wp:posOffset>1492250</wp:posOffset>
                </wp:positionV>
                <wp:extent cx="914400" cy="716915"/>
                <wp:effectExtent l="342900" t="19050" r="38100" b="45085"/>
                <wp:wrapNone/>
                <wp:docPr id="56" name="円形吹き出し 56"/>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7500"/>
                            <a:gd name="adj2" fmla="val -225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89172" w14:textId="77777777" w:rsidR="00F049C2" w:rsidRDefault="00F049C2" w:rsidP="00554E83">
                            <w:pPr>
                              <w:jc w:val="center"/>
                            </w:pPr>
                            <w:r>
                              <w:rPr>
                                <w:rFonts w:ascii="Century" w:eastAsia="Times New Roman" w:hAnsi="Century"/>
                                <w:noProof/>
                                <w:kern w:val="0"/>
                                <w:sz w:val="20"/>
                                <w:szCs w:val="20"/>
                              </w:rPr>
                              <w:drawing>
                                <wp:inline distT="0" distB="0" distL="0" distR="0" wp14:anchorId="78007F54" wp14:editId="4621AD34">
                                  <wp:extent cx="419100" cy="46672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C5229B" id="円形吹き出し 56" o:spid="_x0000_s1032" type="#_x0000_t63" style="position:absolute;left:0;text-align:left;margin-left:227.7pt;margin-top:117.5pt;width:1in;height:56.4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" adj="-8100,5940" fillcolor="white [3212]" strokecolor="red" strokeweight="2pt">
                <v:textbox>
                  <w:txbxContent>
                    <w:p w14:paraId="21489172" w14:textId="77777777" w:rsidR="00F049C2" w:rsidRDefault="00F049C2" w:rsidP="00554E83">
                      <w:pPr>
                        <w:jc w:val="center"/>
                      </w:pPr>
                      <w:r>
                        <w:rPr>
                          <w:rFonts w:ascii="Century" w:eastAsia="Times New Roman" w:hAnsi="Century"/>
                          <w:noProof/>
                          <w:kern w:val="0"/>
                          <w:sz w:val="20"/>
                          <w:szCs w:val="20"/>
                        </w:rPr>
                        <w:drawing>
                          <wp:inline distT="0" distB="0" distL="0" distR="0" wp14:anchorId="78007F54" wp14:editId="4621AD34">
                            <wp:extent cx="419100" cy="46672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476DE5">
        <w:rPr>
          <w:noProof/>
        </w:rPr>
        <mc:AlternateContent>
          <mc:Choice Requires="wps">
            <w:drawing>
              <wp:anchor distT="0" distB="0" distL="114300" distR="114300" simplePos="0" relativeHeight="251787776" behindDoc="0" locked="0" layoutInCell="1" allowOverlap="1" wp14:anchorId="1044A42D" wp14:editId="57A44CA8">
                <wp:simplePos x="0" y="0"/>
                <wp:positionH relativeFrom="column">
                  <wp:posOffset>1644015</wp:posOffset>
                </wp:positionH>
                <wp:positionV relativeFrom="paragraph">
                  <wp:posOffset>1606550</wp:posOffset>
                </wp:positionV>
                <wp:extent cx="819150" cy="133350"/>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8191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042CF" id="正方形/長方形 41" o:spid="_x0000_s1026" style="position:absolute;left:0;text-align:left;margin-left:129.45pt;margin-top:126.5pt;width:64.5pt;height:1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" filled="f" strokecolor="red" strokeweight="2pt"/>
            </w:pict>
          </mc:Fallback>
        </mc:AlternateContent>
      </w:r>
      <w:r w:rsidR="00BC0E4B">
        <w:rPr>
          <w:noProof/>
        </w:rPr>
        <w:drawing>
          <wp:inline distT="0" distB="0" distL="0" distR="0" wp14:anchorId="2DF714FF" wp14:editId="7AED5020">
            <wp:extent cx="2880000" cy="2700169"/>
            <wp:effectExtent l="19050" t="19050" r="15875" b="2413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64FD7590" w14:textId="77777777" w:rsidR="00BC0E4B" w:rsidRPr="003A40C0" w:rsidRDefault="00BC0E4B" w:rsidP="00BC0E4B">
      <w:pPr>
        <w:jc w:val="center"/>
        <w:rPr>
          <w:b/>
          <w:lang w:eastAsia="ar-SA"/>
        </w:rPr>
      </w:pPr>
      <w:r w:rsidRPr="003A40C0">
        <w:rPr>
          <w:rFonts w:hint="eastAsia"/>
          <w:b/>
        </w:rPr>
        <w:t>共有フォルダ整理</w:t>
      </w:r>
    </w:p>
    <w:p w14:paraId="6A940BD9" w14:textId="77777777" w:rsidR="00BC0E4B" w:rsidRDefault="00BC0E4B" w:rsidP="00BC0E4B">
      <w:pPr>
        <w:rPr>
          <w:lang w:eastAsia="ar-SA"/>
        </w:rPr>
      </w:pPr>
    </w:p>
    <w:p w14:paraId="4C976B4F" w14:textId="2508B863" w:rsidR="00BC0E4B" w:rsidRDefault="00BC0E4B" w:rsidP="00BC0E4B">
      <w:pPr>
        <w:pStyle w:val="ae"/>
        <w:numPr>
          <w:ilvl w:val="0"/>
          <w:numId w:val="18"/>
        </w:numPr>
        <w:ind w:leftChars="0"/>
      </w:pPr>
      <w:r>
        <w:rPr>
          <w:rFonts w:hint="eastAsia"/>
        </w:rPr>
        <w:t>共有フォルダ整理画面を閉じた場合、</w:t>
      </w:r>
      <w:r w:rsidR="00B87745">
        <w:rPr>
          <w:rFonts w:hint="eastAsia"/>
          <w:kern w:val="0"/>
        </w:rPr>
        <w:t>ファイル一覧画面上でも専用のアイコンが付与された共有整理フォルダが作成されていることを確認できます。</w:t>
      </w:r>
    </w:p>
    <w:p w14:paraId="67FC899E" w14:textId="38E59EF4" w:rsidR="00BC0E4B" w:rsidRDefault="00EB361D" w:rsidP="00BC0E4B">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99040" behindDoc="0" locked="0" layoutInCell="1" allowOverlap="1" wp14:anchorId="7355F0A3" wp14:editId="36009A0B">
                <wp:simplePos x="0" y="0"/>
                <wp:positionH relativeFrom="margin">
                  <wp:posOffset>2263140</wp:posOffset>
                </wp:positionH>
                <wp:positionV relativeFrom="paragraph">
                  <wp:posOffset>596900</wp:posOffset>
                </wp:positionV>
                <wp:extent cx="914400" cy="716915"/>
                <wp:effectExtent l="381000" t="19050" r="38100" b="45085"/>
                <wp:wrapNone/>
                <wp:docPr id="49" name="円形吹き出し 49"/>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90625"/>
                            <a:gd name="adj2" fmla="val 67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CCED1" w14:textId="3D6BE92B" w:rsidR="00F049C2" w:rsidRDefault="00F049C2" w:rsidP="00EB361D">
                            <w:pPr>
                              <w:jc w:val="center"/>
                            </w:pPr>
                            <w:r>
                              <w:rPr>
                                <w:rFonts w:ascii="Century" w:eastAsia="Times New Roman" w:hAnsi="Century"/>
                                <w:noProof/>
                                <w:kern w:val="0"/>
                                <w:sz w:val="20"/>
                                <w:szCs w:val="20"/>
                              </w:rPr>
                              <w:drawing>
                                <wp:inline distT="0" distB="0" distL="0" distR="0" wp14:anchorId="42FD8464" wp14:editId="01734006">
                                  <wp:extent cx="419100" cy="4667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5F0A3" id="円形吹き出し 49" o:spid="_x0000_s1033" type="#_x0000_t63" style="position:absolute;left:0;text-align:left;margin-left:178.2pt;margin-top:47pt;width:1in;height:56.4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" adj="-8775,12253" fillcolor="white [3212]" strokecolor="red" strokeweight="2pt">
                <v:textbox>
                  <w:txbxContent>
                    <w:p w14:paraId="12CCCED1" w14:textId="3D6BE92B" w:rsidR="00F049C2" w:rsidRDefault="00F049C2" w:rsidP="00EB361D">
                      <w:pPr>
                        <w:jc w:val="center"/>
                      </w:pPr>
                      <w:r>
                        <w:rPr>
                          <w:rFonts w:ascii="Century" w:eastAsia="Times New Roman" w:hAnsi="Century"/>
                          <w:noProof/>
                          <w:kern w:val="0"/>
                          <w:sz w:val="20"/>
                          <w:szCs w:val="20"/>
                        </w:rPr>
                        <w:drawing>
                          <wp:inline distT="0" distB="0" distL="0" distR="0" wp14:anchorId="42FD8464" wp14:editId="01734006">
                            <wp:extent cx="419100" cy="4667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774464" behindDoc="0" locked="0" layoutInCell="1" allowOverlap="1" wp14:anchorId="7D27E57D" wp14:editId="5C0FC4A4">
                <wp:simplePos x="0" y="0"/>
                <wp:positionH relativeFrom="column">
                  <wp:posOffset>1167765</wp:posOffset>
                </wp:positionH>
                <wp:positionV relativeFrom="paragraph">
                  <wp:posOffset>958215</wp:posOffset>
                </wp:positionV>
                <wp:extent cx="180975" cy="16192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180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883F" id="正方形/長方形 30" o:spid="_x0000_s1026" style="position:absolute;left:0;text-align:left;margin-left:91.95pt;margin-top:75.45pt;width:14.25pt;height:12.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" filled="f" strokecolor="red" strokeweight="2pt"/>
            </w:pict>
          </mc:Fallback>
        </mc:AlternateContent>
      </w:r>
      <w:r w:rsidR="00BC0E4B">
        <w:rPr>
          <w:noProof/>
        </w:rPr>
        <w:drawing>
          <wp:inline distT="0" distB="0" distL="0" distR="0" wp14:anchorId="4013064C" wp14:editId="3C707519">
            <wp:extent cx="4860000" cy="1353302"/>
            <wp:effectExtent l="19050" t="19050" r="17145" b="1841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0000" cy="1353302"/>
                    </a:xfrm>
                    <a:prstGeom prst="rect">
                      <a:avLst/>
                    </a:prstGeom>
                    <a:ln>
                      <a:solidFill>
                        <a:schemeClr val="bg1">
                          <a:lumMod val="85000"/>
                        </a:schemeClr>
                      </a:solidFill>
                    </a:ln>
                  </pic:spPr>
                </pic:pic>
              </a:graphicData>
            </a:graphic>
          </wp:inline>
        </w:drawing>
      </w:r>
    </w:p>
    <w:p w14:paraId="5E385D05" w14:textId="355EA233" w:rsidR="00BC0E4B" w:rsidRDefault="00BC0E4B" w:rsidP="00BC0E4B">
      <w:pPr>
        <w:jc w:val="center"/>
        <w:rPr>
          <w:b/>
        </w:rPr>
      </w:pPr>
      <w:r w:rsidRPr="00B66774">
        <w:rPr>
          <w:rFonts w:hint="eastAsia"/>
          <w:b/>
        </w:rPr>
        <w:t>ファイル一覧</w:t>
      </w:r>
    </w:p>
    <w:p w14:paraId="0A814F74" w14:textId="77777777" w:rsidR="00F91480" w:rsidRPr="00F91480" w:rsidRDefault="00F91480" w:rsidP="00F91480"/>
    <w:p w14:paraId="335574DD" w14:textId="5900E6C6" w:rsidR="00BC0E4B" w:rsidRDefault="00BC0E4B" w:rsidP="00BC0E4B">
      <w:pPr>
        <w:pStyle w:val="ae"/>
        <w:numPr>
          <w:ilvl w:val="0"/>
          <w:numId w:val="18"/>
        </w:numPr>
        <w:ind w:leftChars="0"/>
        <w:rPr>
          <w:lang w:eastAsia="ar-SA"/>
        </w:rPr>
      </w:pPr>
      <w:r w:rsidRPr="007E103C">
        <w:rPr>
          <w:rFonts w:hint="eastAsia"/>
        </w:rPr>
        <w:t>共有整理用フォルダ</w:t>
      </w:r>
      <w:r>
        <w:rPr>
          <w:rFonts w:hint="eastAsia"/>
        </w:rPr>
        <w:t>はファイル一覧上からは削除を行うことはできません。</w:t>
      </w:r>
      <w:r w:rsidRPr="007E103C">
        <w:rPr>
          <w:rFonts w:hint="eastAsia"/>
        </w:rPr>
        <w:t>共有整理用フォルダ</w:t>
      </w:r>
      <w:r>
        <w:rPr>
          <w:rFonts w:hint="eastAsia"/>
        </w:rPr>
        <w:t>の削除を行う方法については「</w:t>
      </w:r>
      <w:hyperlink w:anchor="_共有整理用フォルダの削除_1" w:history="1">
        <w:r w:rsidRPr="002A3C7F">
          <w:rPr>
            <w:rStyle w:val="a7"/>
            <w:rFonts w:hint="eastAsia"/>
          </w:rPr>
          <w:t>6.3.共有整理用フォルダの削除</w:t>
        </w:r>
      </w:hyperlink>
      <w:r>
        <w:rPr>
          <w:rFonts w:hint="eastAsia"/>
        </w:rPr>
        <w:t>」をご参照ください。</w:t>
      </w:r>
    </w:p>
    <w:p w14:paraId="70711946" w14:textId="77777777" w:rsidR="00BC0E4B" w:rsidRPr="00B66774" w:rsidRDefault="00BC0E4B" w:rsidP="00BC0E4B">
      <w:pPr>
        <w:rPr>
          <w:lang w:eastAsia="ar-SA"/>
        </w:rPr>
      </w:pPr>
    </w:p>
    <w:p w14:paraId="3DE38E36" w14:textId="77777777" w:rsidR="00BC0E4B" w:rsidRDefault="00BC0E4B" w:rsidP="00BC0E4B">
      <w:pPr>
        <w:pStyle w:val="2"/>
        <w:numPr>
          <w:ilvl w:val="1"/>
          <w:numId w:val="1"/>
        </w:numPr>
      </w:pPr>
      <w:bookmarkStart w:id="28" w:name="_Toc128400337"/>
      <w:r w:rsidRPr="00617074">
        <w:rPr>
          <w:rFonts w:hint="eastAsia"/>
        </w:rPr>
        <w:lastRenderedPageBreak/>
        <w:t>共有フォルダ</w:t>
      </w:r>
      <w:r>
        <w:rPr>
          <w:rFonts w:hint="eastAsia"/>
          <w:lang w:eastAsia="ja-JP"/>
        </w:rPr>
        <w:t>の</w:t>
      </w:r>
      <w:r w:rsidRPr="00617074">
        <w:rPr>
          <w:rFonts w:hint="eastAsia"/>
        </w:rPr>
        <w:t>移動</w:t>
      </w:r>
      <w:bookmarkEnd w:id="28"/>
    </w:p>
    <w:p w14:paraId="5DD38A27" w14:textId="37A71ED4" w:rsidR="00BC0E4B" w:rsidRDefault="00BC0E4B" w:rsidP="00BC0E4B">
      <w:r>
        <w:rPr>
          <w:rFonts w:hint="eastAsia"/>
        </w:rPr>
        <w:t>「</w:t>
      </w:r>
      <w:hyperlink w:anchor="_共有整理用フォルダの作成_1" w:history="1">
        <w:r w:rsidRPr="00A5549E">
          <w:rPr>
            <w:rStyle w:val="a7"/>
            <w:rFonts w:hint="eastAsia"/>
          </w:rPr>
          <w:t>6.1.共有整理用フォルダの作成</w:t>
        </w:r>
      </w:hyperlink>
      <w:r>
        <w:rPr>
          <w:rFonts w:hint="eastAsia"/>
        </w:rPr>
        <w:t>」で作成した共有整理用フォルダが存在する場合、</w:t>
      </w:r>
      <w:r w:rsidRPr="00617074">
        <w:rPr>
          <w:rFonts w:cs="メイリオ" w:hint="eastAsia"/>
        </w:rPr>
        <w:t>共有フォルダ</w:t>
      </w:r>
      <w:r>
        <w:rPr>
          <w:rFonts w:cs="メイリオ" w:hint="eastAsia"/>
        </w:rPr>
        <w:t>を</w:t>
      </w:r>
      <w:r w:rsidR="003B4E0D">
        <w:rPr>
          <w:rFonts w:cs="メイリオ" w:hint="eastAsia"/>
        </w:rPr>
        <w:t>その</w:t>
      </w:r>
      <w:r>
        <w:rPr>
          <w:rFonts w:hint="eastAsia"/>
        </w:rPr>
        <w:t>共有整理用フォルダ内に移動することができます。</w:t>
      </w:r>
    </w:p>
    <w:p w14:paraId="678ECC41" w14:textId="77777777" w:rsidR="003256FA" w:rsidRDefault="003256FA" w:rsidP="003256FA">
      <w:pPr>
        <w:pStyle w:val="ae"/>
        <w:numPr>
          <w:ilvl w:val="0"/>
          <w:numId w:val="22"/>
        </w:numPr>
        <w:ind w:leftChars="0"/>
      </w:pPr>
      <w:r>
        <w:rPr>
          <w:rFonts w:hint="eastAsia"/>
        </w:rPr>
        <w:t>既に共有整理用フォルダに移動済みの共有フォルダに対しても同様の手順で移動することができます。</w:t>
      </w:r>
    </w:p>
    <w:p w14:paraId="21568067" w14:textId="77777777" w:rsidR="003256FA" w:rsidRPr="003256FA" w:rsidRDefault="003256FA" w:rsidP="00BC0E4B"/>
    <w:p w14:paraId="0E6EA726" w14:textId="77777777" w:rsidR="00F62398" w:rsidRDefault="00F62398" w:rsidP="00F62398">
      <w:r>
        <w:rPr>
          <w:rFonts w:hint="eastAsia"/>
        </w:rPr>
        <w:t>以下はユーザーフォルダ「user0002」配下にある共有フォルダ「共有フォルダA」を、同じくユーザーフォルダ「user0002」配下にある共有整理用フォルダ「整理用フォルダ」に移動する場合の手順となります。</w:t>
      </w:r>
    </w:p>
    <w:p w14:paraId="1767E086" w14:textId="77777777" w:rsidR="00BC0E4B" w:rsidRDefault="00BC0E4B" w:rsidP="00BC0E4B"/>
    <w:p w14:paraId="071D2CCE" w14:textId="77777777" w:rsidR="00BC0E4B" w:rsidRPr="001B7202" w:rsidRDefault="00BC0E4B" w:rsidP="00BC0E4B">
      <w:r>
        <w:rPr>
          <w:rFonts w:hint="eastAsia"/>
        </w:rPr>
        <w:t>ファイル一覧上で</w:t>
      </w:r>
      <w:r w:rsidRPr="00055787">
        <w:rPr>
          <w:rFonts w:cs="メイリオ" w:hint="eastAsia"/>
        </w:rPr>
        <w:t>「共有フォルダA(user0001)」</w:t>
      </w:r>
      <w:r>
        <w:rPr>
          <w:rFonts w:cs="メイリオ" w:hint="eastAsia"/>
        </w:rPr>
        <w:t>を選択し、画面右上の「i」ボタンをクリックして詳細画面を開き、「共有フォルダ」の右側にある星型のアイコンをクリックします。</w:t>
      </w:r>
    </w:p>
    <w:p w14:paraId="054C9030" w14:textId="5AA79A06" w:rsidR="00BC0E4B" w:rsidRDefault="00D36428" w:rsidP="00BC0E4B">
      <w:pPr>
        <w:jc w:val="cente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01088" behindDoc="0" locked="0" layoutInCell="1" allowOverlap="1" wp14:anchorId="7B145840" wp14:editId="5051669E">
                <wp:simplePos x="0" y="0"/>
                <wp:positionH relativeFrom="margin">
                  <wp:posOffset>4120515</wp:posOffset>
                </wp:positionH>
                <wp:positionV relativeFrom="paragraph">
                  <wp:posOffset>1806575</wp:posOffset>
                </wp:positionV>
                <wp:extent cx="914400" cy="716915"/>
                <wp:effectExtent l="0" t="0" r="19050" b="197485"/>
                <wp:wrapNone/>
                <wp:docPr id="51" name="円形吹き出し 51"/>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48E72" w14:textId="18C4D4AE" w:rsidR="00F049C2" w:rsidRDefault="00F049C2" w:rsidP="00D36428">
                            <w:pPr>
                              <w:jc w:val="center"/>
                            </w:pPr>
                            <w:r>
                              <w:rPr>
                                <w:rFonts w:ascii="Century" w:eastAsia="Times New Roman" w:hAnsi="Century"/>
                                <w:noProof/>
                                <w:kern w:val="0"/>
                                <w:sz w:val="20"/>
                                <w:szCs w:val="20"/>
                              </w:rPr>
                              <w:drawing>
                                <wp:inline distT="0" distB="0" distL="0" distR="0" wp14:anchorId="568A8B08" wp14:editId="3A4233AA">
                                  <wp:extent cx="419100" cy="4667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45840" id="円形吹き出し 51" o:spid="_x0000_s1034" type="#_x0000_t63" style="position:absolute;left:0;text-align:left;margin-left:324.45pt;margin-top:142.25pt;width:1in;height:56.4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" adj="13500,26316" fillcolor="white [3212]" strokecolor="red" strokeweight="2pt">
                <v:textbox>
                  <w:txbxContent>
                    <w:p w14:paraId="1C048E72" w14:textId="18C4D4AE" w:rsidR="00F049C2" w:rsidRDefault="00F049C2" w:rsidP="00D36428">
                      <w:pPr>
                        <w:jc w:val="center"/>
                      </w:pPr>
                      <w:r>
                        <w:rPr>
                          <w:rFonts w:ascii="Century" w:eastAsia="Times New Roman" w:hAnsi="Century"/>
                          <w:noProof/>
                          <w:kern w:val="0"/>
                          <w:sz w:val="20"/>
                          <w:szCs w:val="20"/>
                        </w:rPr>
                        <w:drawing>
                          <wp:inline distT="0" distB="0" distL="0" distR="0" wp14:anchorId="568A8B08" wp14:editId="3A4233AA">
                            <wp:extent cx="419100" cy="4667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A10338">
        <w:rPr>
          <w:noProof/>
        </w:rPr>
        <mc:AlternateContent>
          <mc:Choice Requires="wps">
            <w:drawing>
              <wp:anchor distT="0" distB="0" distL="114300" distR="114300" simplePos="0" relativeHeight="251776512" behindDoc="0" locked="0" layoutInCell="1" allowOverlap="1" wp14:anchorId="6126E323" wp14:editId="6CAD39AA">
                <wp:simplePos x="0" y="0"/>
                <wp:positionH relativeFrom="column">
                  <wp:posOffset>4634865</wp:posOffset>
                </wp:positionH>
                <wp:positionV relativeFrom="paragraph">
                  <wp:posOffset>2734310</wp:posOffset>
                </wp:positionV>
                <wp:extent cx="161925" cy="171450"/>
                <wp:effectExtent l="0" t="0" r="28575" b="19050"/>
                <wp:wrapNone/>
                <wp:docPr id="113" name="正方形/長方形 113"/>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70497" id="正方形/長方形 113" o:spid="_x0000_s1026" style="position:absolute;left:0;text-align:left;margin-left:364.95pt;margin-top:215.3pt;width:12.75pt;height:13.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" filled="f" strokecolor="red" strokeweight="2pt"/>
            </w:pict>
          </mc:Fallback>
        </mc:AlternateContent>
      </w:r>
      <w:r w:rsidR="00A10338">
        <w:rPr>
          <w:noProof/>
        </w:rPr>
        <mc:AlternateContent>
          <mc:Choice Requires="wps">
            <w:drawing>
              <wp:anchor distT="0" distB="0" distL="114300" distR="114300" simplePos="0" relativeHeight="251775488" behindDoc="0" locked="0" layoutInCell="1" allowOverlap="1" wp14:anchorId="7BD9BB71" wp14:editId="090DEA24">
                <wp:simplePos x="0" y="0"/>
                <wp:positionH relativeFrom="column">
                  <wp:posOffset>4930140</wp:posOffset>
                </wp:positionH>
                <wp:positionV relativeFrom="paragraph">
                  <wp:posOffset>276860</wp:posOffset>
                </wp:positionV>
                <wp:extent cx="161925" cy="171450"/>
                <wp:effectExtent l="0" t="0" r="28575" b="19050"/>
                <wp:wrapNone/>
                <wp:docPr id="112" name="正方形/長方形 112"/>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49933" id="正方形/長方形 112" o:spid="_x0000_s1026" style="position:absolute;left:0;text-align:left;margin-left:388.2pt;margin-top:21.8pt;width:12.75pt;height:13.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7x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" filled="f" strokecolor="red" strokeweight="2pt"/>
            </w:pict>
          </mc:Fallback>
        </mc:AlternateContent>
      </w:r>
      <w:r w:rsidR="00BC0E4B">
        <w:rPr>
          <w:noProof/>
        </w:rPr>
        <w:drawing>
          <wp:inline distT="0" distB="0" distL="0" distR="0" wp14:anchorId="6895B3CE" wp14:editId="5F97ADB1">
            <wp:extent cx="4860000" cy="3532416"/>
            <wp:effectExtent l="19050" t="19050" r="17145" b="1143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60000" cy="3532416"/>
                    </a:xfrm>
                    <a:prstGeom prst="rect">
                      <a:avLst/>
                    </a:prstGeom>
                    <a:ln>
                      <a:solidFill>
                        <a:schemeClr val="bg1">
                          <a:lumMod val="85000"/>
                        </a:schemeClr>
                      </a:solidFill>
                    </a:ln>
                  </pic:spPr>
                </pic:pic>
              </a:graphicData>
            </a:graphic>
          </wp:inline>
        </w:drawing>
      </w:r>
    </w:p>
    <w:p w14:paraId="65444180" w14:textId="77777777" w:rsidR="00BC0E4B" w:rsidRPr="005877FE" w:rsidRDefault="00BC0E4B" w:rsidP="00BC0E4B">
      <w:pPr>
        <w:jc w:val="center"/>
        <w:rPr>
          <w:b/>
        </w:rPr>
      </w:pPr>
      <w:r w:rsidRPr="005877FE">
        <w:rPr>
          <w:rFonts w:hint="eastAsia"/>
          <w:b/>
        </w:rPr>
        <w:t>詳細画面</w:t>
      </w:r>
    </w:p>
    <w:p w14:paraId="0691B0F5" w14:textId="77777777" w:rsidR="00BC0E4B" w:rsidRDefault="00BC0E4B" w:rsidP="00BC0E4B"/>
    <w:p w14:paraId="1E3E583C" w14:textId="77777777" w:rsidR="00BC0E4B" w:rsidRDefault="00BC0E4B" w:rsidP="00BC0E4B">
      <w:pPr>
        <w:rPr>
          <w:lang w:eastAsia="ar-SA"/>
        </w:rPr>
      </w:pPr>
      <w:r>
        <w:rPr>
          <w:rFonts w:hint="eastAsia"/>
        </w:rPr>
        <w:lastRenderedPageBreak/>
        <w:t>共有フォルダ整理画面上で作成済みの共有整理用フォルダをクリック後、移動先フォルダの表示が指定のフォルダとなっていることを確認した上で「移動」をクリックします。</w:t>
      </w:r>
    </w:p>
    <w:p w14:paraId="58CBB63C" w14:textId="6C17D1F8" w:rsidR="00BC0E4B" w:rsidRDefault="00554E83" w:rsidP="00BC0E4B">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09280" behindDoc="0" locked="0" layoutInCell="1" allowOverlap="1" wp14:anchorId="1B2185C4" wp14:editId="505DEE5A">
                <wp:simplePos x="0" y="0"/>
                <wp:positionH relativeFrom="margin">
                  <wp:posOffset>2834640</wp:posOffset>
                </wp:positionH>
                <wp:positionV relativeFrom="paragraph">
                  <wp:posOffset>1520825</wp:posOffset>
                </wp:positionV>
                <wp:extent cx="914400" cy="716915"/>
                <wp:effectExtent l="342900" t="19050" r="38100" b="45085"/>
                <wp:wrapNone/>
                <wp:docPr id="58" name="円形吹き出し 58"/>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7500"/>
                            <a:gd name="adj2" fmla="val -2250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A7C80" w14:textId="77777777" w:rsidR="00F049C2" w:rsidRDefault="00F049C2" w:rsidP="00554E83">
                            <w:pPr>
                              <w:jc w:val="center"/>
                            </w:pPr>
                            <w:r>
                              <w:rPr>
                                <w:rFonts w:ascii="Century" w:eastAsia="Times New Roman" w:hAnsi="Century"/>
                                <w:noProof/>
                                <w:kern w:val="0"/>
                                <w:sz w:val="20"/>
                                <w:szCs w:val="20"/>
                              </w:rPr>
                              <w:drawing>
                                <wp:inline distT="0" distB="0" distL="0" distR="0" wp14:anchorId="64A00A95" wp14:editId="6AC2EEB0">
                                  <wp:extent cx="419100" cy="4667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2185C4" id="円形吹き出し 58" o:spid="_x0000_s1035" type="#_x0000_t63" style="position:absolute;left:0;text-align:left;margin-left:223.2pt;margin-top:119.75pt;width:1in;height:56.4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" adj="-8100,5940" fillcolor="white [3212]" strokecolor="red" strokeweight="2pt">
                <v:textbox>
                  <w:txbxContent>
                    <w:p w14:paraId="612A7C80" w14:textId="77777777" w:rsidR="00F049C2" w:rsidRDefault="00F049C2" w:rsidP="00554E83">
                      <w:pPr>
                        <w:jc w:val="center"/>
                      </w:pPr>
                      <w:r>
                        <w:rPr>
                          <w:rFonts w:ascii="Century" w:eastAsia="Times New Roman" w:hAnsi="Century"/>
                          <w:noProof/>
                          <w:kern w:val="0"/>
                          <w:sz w:val="20"/>
                          <w:szCs w:val="20"/>
                        </w:rPr>
                        <w:drawing>
                          <wp:inline distT="0" distB="0" distL="0" distR="0" wp14:anchorId="64A00A95" wp14:editId="6AC2EEB0">
                            <wp:extent cx="419100" cy="466725"/>
                            <wp:effectExtent l="0" t="0" r="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BC0E4B">
        <w:rPr>
          <w:noProof/>
        </w:rPr>
        <mc:AlternateContent>
          <mc:Choice Requires="wps">
            <w:drawing>
              <wp:anchor distT="0" distB="0" distL="114300" distR="114300" simplePos="0" relativeHeight="251753984" behindDoc="0" locked="0" layoutInCell="1" allowOverlap="1" wp14:anchorId="2C1C6711" wp14:editId="58AABB49">
                <wp:simplePos x="0" y="0"/>
                <wp:positionH relativeFrom="margin">
                  <wp:posOffset>2348865</wp:posOffset>
                </wp:positionH>
                <wp:positionV relativeFrom="paragraph">
                  <wp:posOffset>2512695</wp:posOffset>
                </wp:positionV>
                <wp:extent cx="723900" cy="1619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B137F" id="正方形/長方形 31" o:spid="_x0000_s1026" style="position:absolute;left:0;text-align:left;margin-left:184.95pt;margin-top:197.85pt;width:57pt;height:12.7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" filled="f" strokecolor="red" strokeweight="2pt">
                <w10:wrap anchorx="margin"/>
              </v:rect>
            </w:pict>
          </mc:Fallback>
        </mc:AlternateContent>
      </w:r>
      <w:r w:rsidR="00BC0E4B">
        <w:rPr>
          <w:noProof/>
        </w:rPr>
        <mc:AlternateContent>
          <mc:Choice Requires="wps">
            <w:drawing>
              <wp:anchor distT="0" distB="0" distL="114300" distR="114300" simplePos="0" relativeHeight="251755008" behindDoc="0" locked="0" layoutInCell="1" allowOverlap="1" wp14:anchorId="28DFBDA2" wp14:editId="2A7AA8B9">
                <wp:simplePos x="0" y="0"/>
                <wp:positionH relativeFrom="margin">
                  <wp:posOffset>1653540</wp:posOffset>
                </wp:positionH>
                <wp:positionV relativeFrom="paragraph">
                  <wp:posOffset>1606550</wp:posOffset>
                </wp:positionV>
                <wp:extent cx="771525" cy="133350"/>
                <wp:effectExtent l="0" t="0" r="28575" b="19050"/>
                <wp:wrapNone/>
                <wp:docPr id="449" name="正方形/長方形 449"/>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BA62" id="正方形/長方形 449" o:spid="_x0000_s1026" style="position:absolute;left:0;text-align:left;margin-left:130.2pt;margin-top:126.5pt;width:60.75pt;height:10.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" filled="f" strokecolor="red" strokeweight="2pt">
                <w10:wrap anchorx="margin"/>
              </v:rect>
            </w:pict>
          </mc:Fallback>
        </mc:AlternateContent>
      </w:r>
      <w:r w:rsidR="00BC0E4B">
        <w:rPr>
          <w:noProof/>
        </w:rPr>
        <mc:AlternateContent>
          <mc:Choice Requires="wps">
            <w:drawing>
              <wp:anchor distT="0" distB="0" distL="114300" distR="114300" simplePos="0" relativeHeight="251756032" behindDoc="0" locked="0" layoutInCell="1" allowOverlap="1" wp14:anchorId="3EA795E0" wp14:editId="5A47CD6C">
                <wp:simplePos x="0" y="0"/>
                <wp:positionH relativeFrom="margin">
                  <wp:posOffset>1396365</wp:posOffset>
                </wp:positionH>
                <wp:positionV relativeFrom="paragraph">
                  <wp:posOffset>1006475</wp:posOffset>
                </wp:positionV>
                <wp:extent cx="1257300" cy="247650"/>
                <wp:effectExtent l="0" t="0" r="19050" b="19050"/>
                <wp:wrapNone/>
                <wp:docPr id="458" name="正方形/長方形 458"/>
                <wp:cNvGraphicFramePr/>
                <a:graphic xmlns:a="http://schemas.openxmlformats.org/drawingml/2006/main">
                  <a:graphicData uri="http://schemas.microsoft.com/office/word/2010/wordprocessingShape">
                    <wps:wsp>
                      <wps:cNvSpPr/>
                      <wps:spPr>
                        <a:xfrm>
                          <a:off x="0" y="0"/>
                          <a:ext cx="1257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EBCB4" id="正方形/長方形 458" o:spid="_x0000_s1026" style="position:absolute;left:0;text-align:left;margin-left:109.95pt;margin-top:79.25pt;width:99pt;height:19.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" filled="f" strokecolor="red" strokeweight="2pt">
                <w10:wrap anchorx="margin"/>
              </v:rect>
            </w:pict>
          </mc:Fallback>
        </mc:AlternateContent>
      </w:r>
      <w:r w:rsidR="00BC0E4B">
        <w:rPr>
          <w:noProof/>
        </w:rPr>
        <w:drawing>
          <wp:inline distT="0" distB="0" distL="0" distR="0" wp14:anchorId="75DE9AD6" wp14:editId="77E704D7">
            <wp:extent cx="2880000" cy="2700169"/>
            <wp:effectExtent l="19050" t="19050" r="15875" b="2413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1A1AFDBB" w14:textId="77777777" w:rsidR="00BC0E4B" w:rsidRPr="005361EA" w:rsidRDefault="00BC0E4B" w:rsidP="00BC0E4B">
      <w:pPr>
        <w:jc w:val="center"/>
        <w:rPr>
          <w:b/>
          <w:lang w:eastAsia="ar-SA"/>
        </w:rPr>
      </w:pPr>
      <w:r w:rsidRPr="005361EA">
        <w:rPr>
          <w:rFonts w:hint="eastAsia"/>
          <w:b/>
        </w:rPr>
        <w:t>共有フォルダ整理</w:t>
      </w:r>
    </w:p>
    <w:p w14:paraId="1884B1EC" w14:textId="77777777" w:rsidR="00BC0E4B" w:rsidRDefault="00BC0E4B" w:rsidP="00BC0E4B">
      <w:pPr>
        <w:rPr>
          <w:lang w:eastAsia="ar-SA"/>
        </w:rPr>
      </w:pPr>
    </w:p>
    <w:p w14:paraId="35AA6D0C" w14:textId="77777777" w:rsidR="00BC0E4B" w:rsidRDefault="00BC0E4B" w:rsidP="00BC0E4B">
      <w:pPr>
        <w:rPr>
          <w:lang w:eastAsia="ar-SA"/>
        </w:rPr>
      </w:pPr>
      <w:r>
        <w:rPr>
          <w:rFonts w:hint="eastAsia"/>
        </w:rPr>
        <w:t>処理後はファイル一覧上から</w:t>
      </w:r>
      <w:r w:rsidRPr="00055787">
        <w:rPr>
          <w:rFonts w:cs="メイリオ" w:hint="eastAsia"/>
        </w:rPr>
        <w:t>「共有フォルダA(user0001)」</w:t>
      </w:r>
      <w:r>
        <w:rPr>
          <w:rFonts w:cs="メイリオ" w:hint="eastAsia"/>
        </w:rPr>
        <w:t>が非表示となったことを確認できますので、</w:t>
      </w:r>
      <w:r>
        <w:rPr>
          <w:rFonts w:hint="eastAsia"/>
        </w:rPr>
        <w:t>作成した</w:t>
      </w:r>
      <w:r w:rsidRPr="007E103C">
        <w:rPr>
          <w:rFonts w:hint="eastAsia"/>
        </w:rPr>
        <w:t>共有整理用フォルダ</w:t>
      </w:r>
      <w:r>
        <w:rPr>
          <w:rFonts w:hint="eastAsia"/>
        </w:rPr>
        <w:t>をクリックします。</w:t>
      </w:r>
    </w:p>
    <w:p w14:paraId="662635AE" w14:textId="40541842" w:rsidR="00BC0E4B" w:rsidRDefault="00554E83" w:rsidP="00BC0E4B">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11328" behindDoc="0" locked="0" layoutInCell="1" allowOverlap="1" wp14:anchorId="6429CB1B" wp14:editId="298B977A">
                <wp:simplePos x="0" y="0"/>
                <wp:positionH relativeFrom="margin">
                  <wp:posOffset>2510790</wp:posOffset>
                </wp:positionH>
                <wp:positionV relativeFrom="paragraph">
                  <wp:posOffset>655955</wp:posOffset>
                </wp:positionV>
                <wp:extent cx="914400" cy="716915"/>
                <wp:effectExtent l="304800" t="19050" r="38100" b="45085"/>
                <wp:wrapNone/>
                <wp:docPr id="60" name="円形吹き出し 60"/>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3333"/>
                            <a:gd name="adj2" fmla="val -1718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48B32" w14:textId="77777777" w:rsidR="00F049C2" w:rsidRDefault="00F049C2" w:rsidP="00554E83">
                            <w:pPr>
                              <w:jc w:val="center"/>
                            </w:pPr>
                            <w:r>
                              <w:rPr>
                                <w:rFonts w:ascii="Century" w:eastAsia="Times New Roman" w:hAnsi="Century"/>
                                <w:noProof/>
                                <w:kern w:val="0"/>
                                <w:sz w:val="20"/>
                                <w:szCs w:val="20"/>
                              </w:rPr>
                              <w:drawing>
                                <wp:inline distT="0" distB="0" distL="0" distR="0" wp14:anchorId="5FB247DB" wp14:editId="557B8143">
                                  <wp:extent cx="419100" cy="46672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29CB1B" id="円形吹き出し 60" o:spid="_x0000_s1036" type="#_x0000_t63" style="position:absolute;left:0;text-align:left;margin-left:197.7pt;margin-top:51.65pt;width:1in;height:56.4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" adj="-7200,7088" fillcolor="white [3212]" strokecolor="red" strokeweight="2pt">
                <v:textbox>
                  <w:txbxContent>
                    <w:p w14:paraId="41548B32" w14:textId="77777777" w:rsidR="00F049C2" w:rsidRDefault="00F049C2" w:rsidP="00554E83">
                      <w:pPr>
                        <w:jc w:val="center"/>
                      </w:pPr>
                      <w:r>
                        <w:rPr>
                          <w:rFonts w:ascii="Century" w:eastAsia="Times New Roman" w:hAnsi="Century"/>
                          <w:noProof/>
                          <w:kern w:val="0"/>
                          <w:sz w:val="20"/>
                          <w:szCs w:val="20"/>
                        </w:rPr>
                        <w:drawing>
                          <wp:inline distT="0" distB="0" distL="0" distR="0" wp14:anchorId="5FB247DB" wp14:editId="557B8143">
                            <wp:extent cx="419100" cy="46672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BC0E4B">
        <w:rPr>
          <w:noProof/>
        </w:rPr>
        <mc:AlternateContent>
          <mc:Choice Requires="wps">
            <w:drawing>
              <wp:anchor distT="0" distB="0" distL="114300" distR="114300" simplePos="0" relativeHeight="251777536" behindDoc="0" locked="0" layoutInCell="1" allowOverlap="1" wp14:anchorId="74B1AB1B" wp14:editId="19BE351F">
                <wp:simplePos x="0" y="0"/>
                <wp:positionH relativeFrom="margin">
                  <wp:posOffset>1167765</wp:posOffset>
                </wp:positionH>
                <wp:positionV relativeFrom="paragraph">
                  <wp:posOffset>779780</wp:posOffset>
                </wp:positionV>
                <wp:extent cx="933450" cy="161925"/>
                <wp:effectExtent l="0" t="0" r="19050" b="28575"/>
                <wp:wrapNone/>
                <wp:docPr id="115" name="正方形/長方形 115"/>
                <wp:cNvGraphicFramePr/>
                <a:graphic xmlns:a="http://schemas.openxmlformats.org/drawingml/2006/main">
                  <a:graphicData uri="http://schemas.microsoft.com/office/word/2010/wordprocessingShape">
                    <wps:wsp>
                      <wps:cNvSpPr/>
                      <wps:spPr>
                        <a:xfrm>
                          <a:off x="0" y="0"/>
                          <a:ext cx="933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7B701" id="正方形/長方形 115" o:spid="_x0000_s1026" style="position:absolute;left:0;text-align:left;margin-left:91.95pt;margin-top:61.4pt;width:73.5pt;height:12.7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" filled="f" strokecolor="red" strokeweight="2pt">
                <w10:wrap anchorx="margin"/>
              </v:rect>
            </w:pict>
          </mc:Fallback>
        </mc:AlternateContent>
      </w:r>
      <w:r w:rsidR="00BC0E4B">
        <w:rPr>
          <w:noProof/>
        </w:rPr>
        <w:drawing>
          <wp:inline distT="0" distB="0" distL="0" distR="0" wp14:anchorId="57186B98" wp14:editId="5D96E6A0">
            <wp:extent cx="4860000" cy="1395593"/>
            <wp:effectExtent l="19050" t="19050" r="17145" b="1460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60000" cy="1395593"/>
                    </a:xfrm>
                    <a:prstGeom prst="rect">
                      <a:avLst/>
                    </a:prstGeom>
                    <a:ln>
                      <a:solidFill>
                        <a:schemeClr val="bg1">
                          <a:lumMod val="85000"/>
                        </a:schemeClr>
                      </a:solidFill>
                    </a:ln>
                  </pic:spPr>
                </pic:pic>
              </a:graphicData>
            </a:graphic>
          </wp:inline>
        </w:drawing>
      </w:r>
    </w:p>
    <w:p w14:paraId="62E6499F" w14:textId="77777777" w:rsidR="00BC0E4B" w:rsidRDefault="00BC0E4B" w:rsidP="00BC0E4B">
      <w:pPr>
        <w:jc w:val="center"/>
        <w:rPr>
          <w:lang w:eastAsia="ar-SA"/>
        </w:rPr>
      </w:pPr>
      <w:r w:rsidRPr="00235CC1">
        <w:rPr>
          <w:rFonts w:hint="eastAsia"/>
          <w:b/>
        </w:rPr>
        <w:t>ファイル一覧</w:t>
      </w:r>
    </w:p>
    <w:p w14:paraId="37A34ACE" w14:textId="77777777" w:rsidR="00BC0E4B" w:rsidRDefault="00BC0E4B" w:rsidP="00BC0E4B">
      <w:pPr>
        <w:rPr>
          <w:lang w:eastAsia="ar-SA"/>
        </w:rPr>
      </w:pPr>
    </w:p>
    <w:p w14:paraId="0E7985D9" w14:textId="77777777" w:rsidR="00BC0E4B" w:rsidRDefault="00BC0E4B" w:rsidP="00BC0E4B">
      <w:pPr>
        <w:rPr>
          <w:lang w:eastAsia="ar-SA"/>
        </w:rPr>
      </w:pPr>
      <w:r w:rsidRPr="007E103C">
        <w:rPr>
          <w:rFonts w:hint="eastAsia"/>
        </w:rPr>
        <w:t>共有整理用フォルダ</w:t>
      </w:r>
      <w:r>
        <w:rPr>
          <w:rFonts w:hint="eastAsia"/>
        </w:rPr>
        <w:t>内に</w:t>
      </w:r>
      <w:r w:rsidRPr="00B069CA">
        <w:rPr>
          <w:rFonts w:cs="メイリオ" w:hint="eastAsia"/>
        </w:rPr>
        <w:t>「user0001」が設定した共有フォルダ「共有フォルダA(user0001)」</w:t>
      </w:r>
      <w:r>
        <w:rPr>
          <w:rFonts w:cs="メイリオ" w:hint="eastAsia"/>
        </w:rPr>
        <w:t>が表示されることを確認できます。</w:t>
      </w:r>
    </w:p>
    <w:p w14:paraId="67109478" w14:textId="77777777" w:rsidR="00BC0E4B" w:rsidRDefault="00BC0E4B" w:rsidP="00BC0E4B">
      <w:pPr>
        <w:jc w:val="center"/>
        <w:rPr>
          <w:lang w:eastAsia="ar-SA"/>
        </w:rPr>
      </w:pPr>
      <w:r>
        <w:rPr>
          <w:noProof/>
        </w:rPr>
        <w:lastRenderedPageBreak/>
        <mc:AlternateContent>
          <mc:Choice Requires="wps">
            <w:drawing>
              <wp:anchor distT="0" distB="0" distL="114300" distR="114300" simplePos="0" relativeHeight="251757056" behindDoc="0" locked="0" layoutInCell="1" allowOverlap="1" wp14:anchorId="029B0863" wp14:editId="6213A2CC">
                <wp:simplePos x="0" y="0"/>
                <wp:positionH relativeFrom="margin">
                  <wp:posOffset>1196340</wp:posOffset>
                </wp:positionH>
                <wp:positionV relativeFrom="paragraph">
                  <wp:posOffset>788670</wp:posOffset>
                </wp:positionV>
                <wp:extent cx="933450" cy="161925"/>
                <wp:effectExtent l="0" t="0" r="19050" b="28575"/>
                <wp:wrapNone/>
                <wp:docPr id="463" name="正方形/長方形 463"/>
                <wp:cNvGraphicFramePr/>
                <a:graphic xmlns:a="http://schemas.openxmlformats.org/drawingml/2006/main">
                  <a:graphicData uri="http://schemas.microsoft.com/office/word/2010/wordprocessingShape">
                    <wps:wsp>
                      <wps:cNvSpPr/>
                      <wps:spPr>
                        <a:xfrm>
                          <a:off x="0" y="0"/>
                          <a:ext cx="9334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F1ADF" id="正方形/長方形 463" o:spid="_x0000_s1026" style="position:absolute;left:0;text-align:left;margin-left:94.2pt;margin-top:62.1pt;width:73.5pt;height:12.7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UmsAIAAJIFAAAOAAAAZHJzL2Uyb0RvYy54bWysVM1u1DAQviPxDpbvNJvtbqF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" filled="f" strokecolor="red" strokeweight="2pt">
                <w10:wrap anchorx="margin"/>
              </v:rect>
            </w:pict>
          </mc:Fallback>
        </mc:AlternateContent>
      </w:r>
      <w:r>
        <w:rPr>
          <w:noProof/>
        </w:rPr>
        <w:drawing>
          <wp:inline distT="0" distB="0" distL="0" distR="0" wp14:anchorId="03F323C5" wp14:editId="23FDAE74">
            <wp:extent cx="4860000" cy="1244718"/>
            <wp:effectExtent l="19050" t="19050" r="17145" b="1270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60000" cy="1244718"/>
                    </a:xfrm>
                    <a:prstGeom prst="rect">
                      <a:avLst/>
                    </a:prstGeom>
                    <a:ln>
                      <a:solidFill>
                        <a:schemeClr val="bg1">
                          <a:lumMod val="85000"/>
                        </a:schemeClr>
                      </a:solidFill>
                    </a:ln>
                  </pic:spPr>
                </pic:pic>
              </a:graphicData>
            </a:graphic>
          </wp:inline>
        </w:drawing>
      </w:r>
    </w:p>
    <w:p w14:paraId="021CBA1B" w14:textId="7314240A" w:rsidR="00BC0E4B" w:rsidRDefault="00BC0E4B" w:rsidP="00BC0E4B">
      <w:pPr>
        <w:jc w:val="center"/>
        <w:rPr>
          <w:b/>
        </w:rPr>
      </w:pPr>
      <w:r w:rsidRPr="008810E4">
        <w:rPr>
          <w:rFonts w:hint="eastAsia"/>
          <w:b/>
        </w:rPr>
        <w:t>ファイル一覧</w:t>
      </w:r>
    </w:p>
    <w:p w14:paraId="66B799E7" w14:textId="77777777" w:rsidR="005A23B1" w:rsidRPr="008810E4" w:rsidRDefault="005A23B1" w:rsidP="005A23B1">
      <w:pPr>
        <w:rPr>
          <w:lang w:eastAsia="ar-SA"/>
        </w:rPr>
      </w:pPr>
    </w:p>
    <w:p w14:paraId="5467345A" w14:textId="64F54364" w:rsidR="005A4505" w:rsidRDefault="00B04F47" w:rsidP="005A4505">
      <w:pPr>
        <w:pStyle w:val="ae"/>
        <w:numPr>
          <w:ilvl w:val="0"/>
          <w:numId w:val="18"/>
        </w:numPr>
        <w:ind w:leftChars="0"/>
      </w:pPr>
      <w:r>
        <w:rPr>
          <w:rFonts w:hint="eastAsia"/>
        </w:rPr>
        <w:t>以下のように別階層にある</w:t>
      </w:r>
      <w:r w:rsidR="00C36E61">
        <w:rPr>
          <w:rFonts w:hint="eastAsia"/>
        </w:rPr>
        <w:t>共有整理用</w:t>
      </w:r>
      <w:r w:rsidR="009C444E">
        <w:rPr>
          <w:rFonts w:hint="eastAsia"/>
        </w:rPr>
        <w:t>フォルダ</w:t>
      </w:r>
      <w:r w:rsidR="000629A8">
        <w:rPr>
          <w:rFonts w:hint="eastAsia"/>
        </w:rPr>
        <w:t>を移動先</w:t>
      </w:r>
      <w:r>
        <w:rPr>
          <w:rFonts w:hint="eastAsia"/>
        </w:rPr>
        <w:t>に指定</w:t>
      </w:r>
      <w:r w:rsidR="00FA1D7D">
        <w:rPr>
          <w:rFonts w:hint="eastAsia"/>
        </w:rPr>
        <w:t>する</w:t>
      </w:r>
      <w:r>
        <w:rPr>
          <w:rFonts w:hint="eastAsia"/>
        </w:rPr>
        <w:t>ことも可能です。</w:t>
      </w:r>
      <w:r w:rsidR="00B946EA">
        <w:rPr>
          <w:rFonts w:hint="eastAsia"/>
        </w:rPr>
        <w:t>この場合は</w:t>
      </w:r>
      <w:r w:rsidR="009C444E">
        <w:rPr>
          <w:rFonts w:hint="eastAsia"/>
        </w:rPr>
        <w:t>共有フォルダ管理画面上で</w:t>
      </w:r>
      <w:r w:rsidR="005A4505">
        <w:rPr>
          <w:rFonts w:hint="eastAsia"/>
        </w:rPr>
        <w:t>「サブフォルダ」</w:t>
      </w:r>
      <w:r w:rsidR="00611FA6">
        <w:rPr>
          <w:rFonts w:hint="eastAsia"/>
        </w:rPr>
        <w:t>-</w:t>
      </w:r>
      <w:r w:rsidR="005A4505">
        <w:rPr>
          <w:rFonts w:hint="eastAsia"/>
        </w:rPr>
        <w:t>「整理用フォルダ」</w:t>
      </w:r>
      <w:r w:rsidR="00611FA6">
        <w:rPr>
          <w:rFonts w:hint="eastAsia"/>
        </w:rPr>
        <w:t>の順</w:t>
      </w:r>
      <w:r w:rsidR="007374FA">
        <w:rPr>
          <w:rFonts w:hint="eastAsia"/>
        </w:rPr>
        <w:t>に</w:t>
      </w:r>
      <w:r w:rsidR="005A4505">
        <w:rPr>
          <w:rFonts w:hint="eastAsia"/>
        </w:rPr>
        <w:t>クリック</w:t>
      </w:r>
      <w:r w:rsidR="003E2962">
        <w:rPr>
          <w:rFonts w:hint="eastAsia"/>
        </w:rPr>
        <w:t>後、移動先フォルダの表示が指定のフォルダとなっていることを確認した上で</w:t>
      </w:r>
      <w:r w:rsidR="005A4505">
        <w:rPr>
          <w:rFonts w:hint="eastAsia"/>
        </w:rPr>
        <w:t>「移動」をクリックします。</w:t>
      </w:r>
    </w:p>
    <w:p w14:paraId="16505224" w14:textId="236A8D65" w:rsidR="005A4505" w:rsidRDefault="00554E83" w:rsidP="005A4505">
      <w:pPr>
        <w:pStyle w:val="ae"/>
        <w:ind w:leftChars="0" w:left="0"/>
        <w:jc w:val="cente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13376" behindDoc="0" locked="0" layoutInCell="1" allowOverlap="1" wp14:anchorId="19C6FCFF" wp14:editId="2CB4C910">
                <wp:simplePos x="0" y="0"/>
                <wp:positionH relativeFrom="margin">
                  <wp:posOffset>2901315</wp:posOffset>
                </wp:positionH>
                <wp:positionV relativeFrom="paragraph">
                  <wp:posOffset>1598930</wp:posOffset>
                </wp:positionV>
                <wp:extent cx="914400" cy="716915"/>
                <wp:effectExtent l="304800" t="19050" r="38100" b="45085"/>
                <wp:wrapNone/>
                <wp:docPr id="62" name="円形吹き出し 62"/>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83333"/>
                            <a:gd name="adj2" fmla="val -1718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2D874" w14:textId="77777777" w:rsidR="00F049C2" w:rsidRDefault="00F049C2" w:rsidP="00554E83">
                            <w:pPr>
                              <w:jc w:val="center"/>
                            </w:pPr>
                            <w:r>
                              <w:rPr>
                                <w:rFonts w:ascii="Century" w:eastAsia="Times New Roman" w:hAnsi="Century"/>
                                <w:noProof/>
                                <w:kern w:val="0"/>
                                <w:sz w:val="20"/>
                                <w:szCs w:val="20"/>
                              </w:rPr>
                              <w:drawing>
                                <wp:inline distT="0" distB="0" distL="0" distR="0" wp14:anchorId="25EDDD60" wp14:editId="3152856A">
                                  <wp:extent cx="419100" cy="466725"/>
                                  <wp:effectExtent l="0" t="0" r="0"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C6FCFF" id="円形吹き出し 62" o:spid="_x0000_s1037" type="#_x0000_t63" style="position:absolute;left:0;text-align:left;margin-left:228.45pt;margin-top:125.9pt;width:1in;height:56.4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" adj="-7200,7088" fillcolor="white [3212]" strokecolor="red" strokeweight="2pt">
                <v:textbox>
                  <w:txbxContent>
                    <w:p w14:paraId="0282D874" w14:textId="77777777" w:rsidR="00F049C2" w:rsidRDefault="00F049C2" w:rsidP="00554E83">
                      <w:pPr>
                        <w:jc w:val="center"/>
                      </w:pPr>
                      <w:r>
                        <w:rPr>
                          <w:rFonts w:ascii="Century" w:eastAsia="Times New Roman" w:hAnsi="Century"/>
                          <w:noProof/>
                          <w:kern w:val="0"/>
                          <w:sz w:val="20"/>
                          <w:szCs w:val="20"/>
                        </w:rPr>
                        <w:drawing>
                          <wp:inline distT="0" distB="0" distL="0" distR="0" wp14:anchorId="25EDDD60" wp14:editId="3152856A">
                            <wp:extent cx="419100" cy="466725"/>
                            <wp:effectExtent l="0" t="0" r="0"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F23A3F">
        <w:rPr>
          <w:noProof/>
        </w:rPr>
        <mc:AlternateContent>
          <mc:Choice Requires="wps">
            <w:drawing>
              <wp:anchor distT="0" distB="0" distL="114300" distR="114300" simplePos="0" relativeHeight="251792896" behindDoc="0" locked="0" layoutInCell="1" allowOverlap="1" wp14:anchorId="470B8825" wp14:editId="3A25C13C">
                <wp:simplePos x="0" y="0"/>
                <wp:positionH relativeFrom="margin">
                  <wp:posOffset>2339340</wp:posOffset>
                </wp:positionH>
                <wp:positionV relativeFrom="paragraph">
                  <wp:posOffset>2522855</wp:posOffset>
                </wp:positionV>
                <wp:extent cx="723900" cy="1619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7239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6953E" id="正方形/長方形 44" o:spid="_x0000_s1026" style="position:absolute;left:0;text-align:left;margin-left:184.2pt;margin-top:198.65pt;width:57pt;height:12.7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" filled="f" strokecolor="red" strokeweight="2pt">
                <w10:wrap anchorx="margin"/>
              </v:rect>
            </w:pict>
          </mc:Fallback>
        </mc:AlternateContent>
      </w:r>
      <w:r w:rsidR="005A4505">
        <w:rPr>
          <w:noProof/>
        </w:rPr>
        <mc:AlternateContent>
          <mc:Choice Requires="wps">
            <w:drawing>
              <wp:anchor distT="0" distB="0" distL="114300" distR="114300" simplePos="0" relativeHeight="251790848" behindDoc="0" locked="0" layoutInCell="1" allowOverlap="1" wp14:anchorId="1FE4F300" wp14:editId="2D4B1826">
                <wp:simplePos x="0" y="0"/>
                <wp:positionH relativeFrom="margin">
                  <wp:posOffset>1748790</wp:posOffset>
                </wp:positionH>
                <wp:positionV relativeFrom="paragraph">
                  <wp:posOffset>1713230</wp:posOffset>
                </wp:positionV>
                <wp:extent cx="771525" cy="133350"/>
                <wp:effectExtent l="0" t="0" r="28575" b="19050"/>
                <wp:wrapNone/>
                <wp:docPr id="63" name="正方形/長方形 63"/>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1E0B" id="正方形/長方形 63" o:spid="_x0000_s1026" style="position:absolute;left:0;text-align:left;margin-left:137.7pt;margin-top:134.9pt;width:60.75pt;height:10.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" filled="f" strokecolor="red" strokeweight="2pt">
                <w10:wrap anchorx="margin"/>
              </v:rect>
            </w:pict>
          </mc:Fallback>
        </mc:AlternateContent>
      </w:r>
      <w:r w:rsidR="005A4505">
        <w:rPr>
          <w:noProof/>
        </w:rPr>
        <mc:AlternateContent>
          <mc:Choice Requires="wps">
            <w:drawing>
              <wp:anchor distT="0" distB="0" distL="114300" distR="114300" simplePos="0" relativeHeight="251789824" behindDoc="0" locked="0" layoutInCell="1" allowOverlap="1" wp14:anchorId="34EA38C8" wp14:editId="6769F0EB">
                <wp:simplePos x="0" y="0"/>
                <wp:positionH relativeFrom="margin">
                  <wp:posOffset>1396365</wp:posOffset>
                </wp:positionH>
                <wp:positionV relativeFrom="paragraph">
                  <wp:posOffset>988695</wp:posOffset>
                </wp:positionV>
                <wp:extent cx="1733550" cy="27622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1733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E9BF" id="正方形/長方形 42" o:spid="_x0000_s1026" style="position:absolute;left:0;text-align:left;margin-left:109.95pt;margin-top:77.85pt;width:136.5pt;height:21.7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" filled="f" strokecolor="red" strokeweight="2pt">
                <w10:wrap anchorx="margin"/>
              </v:rect>
            </w:pict>
          </mc:Fallback>
        </mc:AlternateContent>
      </w:r>
      <w:r w:rsidR="005A4505">
        <w:rPr>
          <w:noProof/>
        </w:rPr>
        <w:drawing>
          <wp:inline distT="0" distB="0" distL="0" distR="0" wp14:anchorId="10ED8048" wp14:editId="025F086D">
            <wp:extent cx="2880000" cy="2700169"/>
            <wp:effectExtent l="19050" t="19050" r="15875" b="2413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226BE2B5" w14:textId="77777777" w:rsidR="005A4505" w:rsidRPr="00E3239F" w:rsidRDefault="005A4505" w:rsidP="005A4505">
      <w:pPr>
        <w:jc w:val="center"/>
        <w:rPr>
          <w:lang w:eastAsia="ar-SA"/>
        </w:rPr>
      </w:pPr>
      <w:r w:rsidRPr="005361EA">
        <w:rPr>
          <w:rFonts w:hint="eastAsia"/>
          <w:b/>
        </w:rPr>
        <w:t>共有フォルダ整理</w:t>
      </w:r>
    </w:p>
    <w:p w14:paraId="427F1B85" w14:textId="77777777" w:rsidR="00BE1EAF" w:rsidRDefault="00BE1EAF" w:rsidP="00BE1EAF"/>
    <w:p w14:paraId="104D505C" w14:textId="659ED588" w:rsidR="00BC0E4B" w:rsidRDefault="00BC0E4B" w:rsidP="00BC0E4B">
      <w:pPr>
        <w:pStyle w:val="ae"/>
        <w:numPr>
          <w:ilvl w:val="0"/>
          <w:numId w:val="18"/>
        </w:numPr>
        <w:ind w:leftChars="0"/>
      </w:pPr>
      <w:r>
        <w:rPr>
          <w:rFonts w:hint="eastAsia"/>
        </w:rPr>
        <w:t>上記手順で作成した共有</w:t>
      </w:r>
      <w:r w:rsidRPr="007E103C">
        <w:rPr>
          <w:rFonts w:hint="eastAsia"/>
        </w:rPr>
        <w:t>整理用フォルダ</w:t>
      </w:r>
      <w:r>
        <w:rPr>
          <w:rFonts w:hint="eastAsia"/>
        </w:rPr>
        <w:t>には、さらに別の共有フォルダを移動して以下のように複数配置することも可能です。</w:t>
      </w:r>
    </w:p>
    <w:p w14:paraId="0110A22E" w14:textId="77777777" w:rsidR="00BC0E4B" w:rsidRDefault="00BC0E4B" w:rsidP="00BC0E4B">
      <w:pPr>
        <w:jc w:val="center"/>
        <w:rPr>
          <w:lang w:eastAsia="ar-SA"/>
        </w:rPr>
      </w:pPr>
      <w:r>
        <w:rPr>
          <w:noProof/>
        </w:rPr>
        <w:lastRenderedPageBreak/>
        <mc:AlternateContent>
          <mc:Choice Requires="wps">
            <w:drawing>
              <wp:anchor distT="0" distB="0" distL="114300" distR="114300" simplePos="0" relativeHeight="251766272" behindDoc="0" locked="0" layoutInCell="1" allowOverlap="1" wp14:anchorId="776A52B7" wp14:editId="6A9A21E2">
                <wp:simplePos x="0" y="0"/>
                <wp:positionH relativeFrom="margin">
                  <wp:posOffset>1158240</wp:posOffset>
                </wp:positionH>
                <wp:positionV relativeFrom="paragraph">
                  <wp:posOffset>798830</wp:posOffset>
                </wp:positionV>
                <wp:extent cx="1123950" cy="323850"/>
                <wp:effectExtent l="0" t="0" r="19050" b="19050"/>
                <wp:wrapNone/>
                <wp:docPr id="80" name="正方形/長方形 80"/>
                <wp:cNvGraphicFramePr/>
                <a:graphic xmlns:a="http://schemas.openxmlformats.org/drawingml/2006/main">
                  <a:graphicData uri="http://schemas.microsoft.com/office/word/2010/wordprocessingShape">
                    <wps:wsp>
                      <wps:cNvSpPr/>
                      <wps:spPr>
                        <a:xfrm>
                          <a:off x="0" y="0"/>
                          <a:ext cx="11239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9A789" id="正方形/長方形 80" o:spid="_x0000_s1026" style="position:absolute;left:0;text-align:left;margin-left:91.2pt;margin-top:62.9pt;width:88.5pt;height:25.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" filled="f" strokecolor="red" strokeweight="2pt">
                <w10:wrap anchorx="margin"/>
              </v:rect>
            </w:pict>
          </mc:Fallback>
        </mc:AlternateContent>
      </w:r>
      <w:r>
        <w:rPr>
          <w:noProof/>
        </w:rPr>
        <w:drawing>
          <wp:inline distT="0" distB="0" distL="0" distR="0" wp14:anchorId="658144BC" wp14:editId="63996F94">
            <wp:extent cx="4860000" cy="1329870"/>
            <wp:effectExtent l="19050" t="19050" r="17145" b="2286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60000" cy="1329870"/>
                    </a:xfrm>
                    <a:prstGeom prst="rect">
                      <a:avLst/>
                    </a:prstGeom>
                    <a:ln>
                      <a:solidFill>
                        <a:schemeClr val="bg1">
                          <a:lumMod val="85000"/>
                        </a:schemeClr>
                      </a:solidFill>
                    </a:ln>
                  </pic:spPr>
                </pic:pic>
              </a:graphicData>
            </a:graphic>
          </wp:inline>
        </w:drawing>
      </w:r>
    </w:p>
    <w:p w14:paraId="762A807F" w14:textId="77777777" w:rsidR="00BC0E4B" w:rsidRDefault="00BC0E4B" w:rsidP="00BC0E4B">
      <w:pPr>
        <w:jc w:val="center"/>
        <w:rPr>
          <w:lang w:eastAsia="ar-SA"/>
        </w:rPr>
      </w:pPr>
      <w:r w:rsidRPr="008810E4">
        <w:rPr>
          <w:rFonts w:hint="eastAsia"/>
          <w:b/>
        </w:rPr>
        <w:t>ファイル一覧</w:t>
      </w:r>
    </w:p>
    <w:p w14:paraId="4AC3B881" w14:textId="77777777" w:rsidR="00BC0E4B" w:rsidRDefault="00BC0E4B" w:rsidP="00BC0E4B"/>
    <w:p w14:paraId="518A0188" w14:textId="77777777" w:rsidR="00BC0E4B" w:rsidRDefault="00BC0E4B" w:rsidP="00BC0E4B">
      <w:pPr>
        <w:pStyle w:val="2"/>
        <w:numPr>
          <w:ilvl w:val="1"/>
          <w:numId w:val="1"/>
        </w:numPr>
      </w:pPr>
      <w:bookmarkStart w:id="29" w:name="_共有整理用フォルダの削除_1"/>
      <w:bookmarkStart w:id="30" w:name="_Toc126846507"/>
      <w:bookmarkStart w:id="31" w:name="_Toc128400338"/>
      <w:bookmarkEnd w:id="29"/>
      <w:r>
        <w:rPr>
          <w:rFonts w:hint="eastAsia"/>
        </w:rPr>
        <w:t>共有整理用フォルダの削除</w:t>
      </w:r>
      <w:bookmarkEnd w:id="30"/>
      <w:bookmarkEnd w:id="31"/>
    </w:p>
    <w:p w14:paraId="3669A1FD" w14:textId="77777777" w:rsidR="00BC0E4B" w:rsidRDefault="00BC0E4B" w:rsidP="00BC0E4B">
      <w:r>
        <w:rPr>
          <w:rFonts w:hint="eastAsia"/>
        </w:rPr>
        <w:t>作成した共有整理用フォルダを削除することができます。</w:t>
      </w:r>
    </w:p>
    <w:p w14:paraId="0D7829C0" w14:textId="77777777" w:rsidR="00BC0E4B" w:rsidRPr="00130A4A" w:rsidRDefault="00BC0E4B" w:rsidP="00BC0E4B">
      <w:pPr>
        <w:pStyle w:val="ae"/>
        <w:numPr>
          <w:ilvl w:val="0"/>
          <w:numId w:val="18"/>
        </w:numPr>
        <w:ind w:leftChars="0"/>
        <w:rPr>
          <w:lang w:eastAsia="ar-SA"/>
        </w:rPr>
      </w:pPr>
      <w:r>
        <w:rPr>
          <w:rFonts w:hint="eastAsia"/>
        </w:rPr>
        <w:t>削除対象とする共有整理用フォルダ内に共有フォルダが存在する場合は削除できませんのでご注意ください。</w:t>
      </w:r>
    </w:p>
    <w:p w14:paraId="55E65F20" w14:textId="77777777" w:rsidR="00BC0E4B" w:rsidRDefault="00BC0E4B" w:rsidP="00BC0E4B"/>
    <w:p w14:paraId="01DC2732" w14:textId="77777777" w:rsidR="00BC0E4B" w:rsidRDefault="00BC0E4B" w:rsidP="00BC0E4B">
      <w:r>
        <w:rPr>
          <w:rFonts w:hint="eastAsia"/>
        </w:rPr>
        <w:t>以下は作成済みの共有整理用フォルダ「整理用フォルダ」を削除する手順となります。</w:t>
      </w:r>
    </w:p>
    <w:p w14:paraId="75D85119" w14:textId="77777777" w:rsidR="00BC0E4B" w:rsidRPr="00CD2B02" w:rsidRDefault="00BC0E4B" w:rsidP="00BC0E4B">
      <w:pPr>
        <w:rPr>
          <w:lang w:eastAsia="ar-SA"/>
        </w:rPr>
      </w:pPr>
    </w:p>
    <w:p w14:paraId="06AC252C" w14:textId="77777777" w:rsidR="00BC0E4B" w:rsidRDefault="00BC0E4B" w:rsidP="00BC0E4B">
      <w:r>
        <w:rPr>
          <w:rFonts w:hint="eastAsia"/>
        </w:rPr>
        <w:t>ファイル一覧画面上で</w:t>
      </w:r>
      <w:r w:rsidRPr="00505923">
        <w:rPr>
          <w:rFonts w:hint="eastAsia"/>
          <w:u w:val="single"/>
        </w:rPr>
        <w:t>共有フォルダが存在する</w:t>
      </w:r>
      <w:r>
        <w:rPr>
          <w:rFonts w:hint="eastAsia"/>
        </w:rPr>
        <w:t>共有整理用フォルダ内に移動します。</w:t>
      </w:r>
    </w:p>
    <w:p w14:paraId="151AC18F" w14:textId="498A026D" w:rsidR="00BC0E4B" w:rsidRDefault="00653527" w:rsidP="00BC0E4B">
      <w:pPr>
        <w:jc w:val="center"/>
      </w:pPr>
      <w:r>
        <w:rPr>
          <w:noProof/>
        </w:rPr>
        <mc:AlternateContent>
          <mc:Choice Requires="wps">
            <w:drawing>
              <wp:anchor distT="0" distB="0" distL="114300" distR="114300" simplePos="0" relativeHeight="251823616" behindDoc="0" locked="0" layoutInCell="1" allowOverlap="1" wp14:anchorId="4E8BF739" wp14:editId="0E67B81C">
                <wp:simplePos x="0" y="0"/>
                <wp:positionH relativeFrom="column">
                  <wp:posOffset>1158240</wp:posOffset>
                </wp:positionH>
                <wp:positionV relativeFrom="paragraph">
                  <wp:posOffset>963930</wp:posOffset>
                </wp:positionV>
                <wp:extent cx="800100" cy="161925"/>
                <wp:effectExtent l="0" t="0" r="19050" b="28575"/>
                <wp:wrapNone/>
                <wp:docPr id="506" name="正方形/長方形 506"/>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ADC96" id="正方形/長方形 506" o:spid="_x0000_s1026" style="position:absolute;left:0;text-align:left;margin-left:91.2pt;margin-top:75.9pt;width:63pt;height:12.7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" filled="f" strokecolor="red" strokeweight="2pt"/>
            </w:pict>
          </mc:Fallback>
        </mc:AlternateContent>
      </w:r>
      <w:r w:rsidR="00BC0E4B">
        <w:rPr>
          <w:noProof/>
        </w:rPr>
        <w:drawing>
          <wp:inline distT="0" distB="0" distL="0" distR="0" wp14:anchorId="7EDCDC11" wp14:editId="30C02FDA">
            <wp:extent cx="4860000" cy="1236146"/>
            <wp:effectExtent l="19050" t="19050" r="17145" b="2159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60000" cy="1236146"/>
                    </a:xfrm>
                    <a:prstGeom prst="rect">
                      <a:avLst/>
                    </a:prstGeom>
                    <a:ln>
                      <a:solidFill>
                        <a:schemeClr val="bg1">
                          <a:lumMod val="85000"/>
                        </a:schemeClr>
                      </a:solidFill>
                    </a:ln>
                  </pic:spPr>
                </pic:pic>
              </a:graphicData>
            </a:graphic>
          </wp:inline>
        </w:drawing>
      </w:r>
    </w:p>
    <w:p w14:paraId="3E8043BF" w14:textId="77777777" w:rsidR="00BC0E4B" w:rsidRDefault="00BC0E4B" w:rsidP="00BC0E4B">
      <w:pPr>
        <w:jc w:val="center"/>
        <w:rPr>
          <w:b/>
        </w:rPr>
      </w:pPr>
      <w:r w:rsidRPr="00A935BE">
        <w:rPr>
          <w:rFonts w:hint="eastAsia"/>
          <w:b/>
        </w:rPr>
        <w:t>ファイル一覧</w:t>
      </w:r>
    </w:p>
    <w:p w14:paraId="59B3C416" w14:textId="62E6D31B" w:rsidR="00BC0E4B" w:rsidRDefault="00BC0E4B" w:rsidP="00BC0E4B"/>
    <w:p w14:paraId="4C3D98B6" w14:textId="77777777" w:rsidR="00A634E2" w:rsidRPr="00A935BE" w:rsidRDefault="00A634E2" w:rsidP="00BC0E4B"/>
    <w:p w14:paraId="607667B1" w14:textId="0BA003E7" w:rsidR="00BC0E4B" w:rsidRPr="00CD2B02" w:rsidRDefault="00653527" w:rsidP="00BC0E4B">
      <w:pPr>
        <w:jc w:val="center"/>
        <w:rPr>
          <w:lang w:eastAsia="ar-SA"/>
        </w:rPr>
      </w:pPr>
      <w:r>
        <w:rPr>
          <w:noProof/>
        </w:rPr>
        <w:lastRenderedPageBreak/>
        <mc:AlternateContent>
          <mc:Choice Requires="wps">
            <w:drawing>
              <wp:anchor distT="0" distB="0" distL="114300" distR="114300" simplePos="0" relativeHeight="251825664" behindDoc="0" locked="0" layoutInCell="1" allowOverlap="1" wp14:anchorId="14C271D6" wp14:editId="38FE1C03">
                <wp:simplePos x="0" y="0"/>
                <wp:positionH relativeFrom="column">
                  <wp:posOffset>1043940</wp:posOffset>
                </wp:positionH>
                <wp:positionV relativeFrom="paragraph">
                  <wp:posOffset>36195</wp:posOffset>
                </wp:positionV>
                <wp:extent cx="1752600" cy="200025"/>
                <wp:effectExtent l="0" t="0" r="19050" b="28575"/>
                <wp:wrapNone/>
                <wp:docPr id="507" name="正方形/長方形 507"/>
                <wp:cNvGraphicFramePr/>
                <a:graphic xmlns:a="http://schemas.openxmlformats.org/drawingml/2006/main">
                  <a:graphicData uri="http://schemas.microsoft.com/office/word/2010/wordprocessingShape">
                    <wps:wsp>
                      <wps:cNvSpPr/>
                      <wps:spPr>
                        <a:xfrm>
                          <a:off x="0" y="0"/>
                          <a:ext cx="1752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D017A" id="正方形/長方形 507" o:spid="_x0000_s1026" style="position:absolute;left:0;text-align:left;margin-left:82.2pt;margin-top:2.85pt;width:138pt;height:15.75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" filled="f" strokecolor="red" strokeweight="2pt"/>
            </w:pict>
          </mc:Fallback>
        </mc:AlternateContent>
      </w:r>
      <w:r w:rsidR="00BC0E4B">
        <w:rPr>
          <w:noProof/>
        </w:rPr>
        <w:drawing>
          <wp:inline distT="0" distB="0" distL="0" distR="0" wp14:anchorId="0AB1A655" wp14:editId="3F3CF096">
            <wp:extent cx="4860000" cy="1240718"/>
            <wp:effectExtent l="19050" t="19050" r="17145" b="17145"/>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60000" cy="1240718"/>
                    </a:xfrm>
                    <a:prstGeom prst="rect">
                      <a:avLst/>
                    </a:prstGeom>
                    <a:ln>
                      <a:solidFill>
                        <a:schemeClr val="bg1">
                          <a:lumMod val="85000"/>
                        </a:schemeClr>
                      </a:solidFill>
                    </a:ln>
                  </pic:spPr>
                </pic:pic>
              </a:graphicData>
            </a:graphic>
          </wp:inline>
        </w:drawing>
      </w:r>
    </w:p>
    <w:p w14:paraId="3974DA20" w14:textId="77777777" w:rsidR="00BC0E4B" w:rsidRDefault="00BC0E4B" w:rsidP="00BC0E4B">
      <w:pPr>
        <w:jc w:val="center"/>
        <w:rPr>
          <w:lang w:eastAsia="ar-SA"/>
        </w:rPr>
      </w:pPr>
      <w:r w:rsidRPr="00C70D57">
        <w:rPr>
          <w:rFonts w:hint="eastAsia"/>
          <w:b/>
        </w:rPr>
        <w:t>ファイル一覧</w:t>
      </w:r>
    </w:p>
    <w:p w14:paraId="52E0DBE2" w14:textId="77777777" w:rsidR="00BC0E4B" w:rsidRDefault="00BC0E4B" w:rsidP="00BC0E4B"/>
    <w:p w14:paraId="17605A46" w14:textId="77777777" w:rsidR="00BC0E4B" w:rsidRPr="003D6F6A" w:rsidRDefault="00BC0E4B" w:rsidP="00BC0E4B">
      <w:r>
        <w:rPr>
          <w:rFonts w:hint="eastAsia"/>
        </w:rPr>
        <w:t>共有整理用フォルダ内にある共有フォルダ名を選択して画面右上の「i」ボタンをクリックして詳細画面を開き、</w:t>
      </w:r>
      <w:r>
        <w:rPr>
          <w:rFonts w:cs="メイリオ" w:hint="eastAsia"/>
        </w:rPr>
        <w:t>「共有フォルダ」の右側にある星型のアイコンをクリックします。</w:t>
      </w:r>
    </w:p>
    <w:p w14:paraId="6673FBDB" w14:textId="77777777" w:rsidR="00BC0E4B" w:rsidRDefault="00BC0E4B" w:rsidP="00BC0E4B">
      <w:pPr>
        <w:pStyle w:val="ae"/>
        <w:numPr>
          <w:ilvl w:val="0"/>
          <w:numId w:val="18"/>
        </w:numPr>
        <w:ind w:leftChars="0"/>
        <w:rPr>
          <w:lang w:eastAsia="ar-SA"/>
        </w:rPr>
      </w:pPr>
      <w:r>
        <w:rPr>
          <w:rFonts w:hint="eastAsia"/>
        </w:rPr>
        <w:t>共有フォルダが複数存在する場合は、いずれかの共有フォルダ名の詳細画面表示で問題ありません。</w:t>
      </w:r>
    </w:p>
    <w:p w14:paraId="0A91E4E4" w14:textId="0E5448EF" w:rsidR="00BC0E4B" w:rsidRDefault="00C16A3E" w:rsidP="00BC0E4B">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05184" behindDoc="0" locked="0" layoutInCell="1" allowOverlap="1" wp14:anchorId="0A5E46CB" wp14:editId="4DF3C70F">
                <wp:simplePos x="0" y="0"/>
                <wp:positionH relativeFrom="margin">
                  <wp:posOffset>4142740</wp:posOffset>
                </wp:positionH>
                <wp:positionV relativeFrom="paragraph">
                  <wp:posOffset>1625600</wp:posOffset>
                </wp:positionV>
                <wp:extent cx="914400" cy="716915"/>
                <wp:effectExtent l="0" t="0" r="19050" b="197485"/>
                <wp:wrapNone/>
                <wp:docPr id="55" name="円形吹き出し 55"/>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12500"/>
                            <a:gd name="adj2" fmla="val 718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3BFDA" w14:textId="7E85F7A5" w:rsidR="00F049C2" w:rsidRDefault="00F049C2" w:rsidP="00C16A3E">
                            <w:pPr>
                              <w:jc w:val="center"/>
                            </w:pPr>
                            <w:r>
                              <w:rPr>
                                <w:rFonts w:ascii="Century" w:eastAsia="Times New Roman" w:hAnsi="Century"/>
                                <w:noProof/>
                                <w:kern w:val="0"/>
                                <w:sz w:val="20"/>
                                <w:szCs w:val="20"/>
                              </w:rPr>
                              <w:drawing>
                                <wp:inline distT="0" distB="0" distL="0" distR="0" wp14:anchorId="5DCE8727" wp14:editId="4700A34F">
                                  <wp:extent cx="419100" cy="466725"/>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5E46CB" id="円形吹き出し 55" o:spid="_x0000_s1038" type="#_x0000_t63" style="position:absolute;left:0;text-align:left;margin-left:326.2pt;margin-top:128pt;width:1in;height:56.4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" adj="13500,26316" fillcolor="white [3212]" strokecolor="red" strokeweight="2pt">
                <v:textbox>
                  <w:txbxContent>
                    <w:p w14:paraId="5723BFDA" w14:textId="7E85F7A5" w:rsidR="00F049C2" w:rsidRDefault="00F049C2" w:rsidP="00C16A3E">
                      <w:pPr>
                        <w:jc w:val="center"/>
                      </w:pPr>
                      <w:r>
                        <w:rPr>
                          <w:rFonts w:ascii="Century" w:eastAsia="Times New Roman" w:hAnsi="Century"/>
                          <w:noProof/>
                          <w:kern w:val="0"/>
                          <w:sz w:val="20"/>
                          <w:szCs w:val="20"/>
                        </w:rPr>
                        <w:drawing>
                          <wp:inline distT="0" distB="0" distL="0" distR="0" wp14:anchorId="5DCE8727" wp14:editId="4700A34F">
                            <wp:extent cx="419100" cy="466725"/>
                            <wp:effectExtent l="0" t="0" r="0"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C90457">
        <w:rPr>
          <w:noProof/>
        </w:rPr>
        <mc:AlternateContent>
          <mc:Choice Requires="wps">
            <w:drawing>
              <wp:anchor distT="0" distB="0" distL="114300" distR="114300" simplePos="0" relativeHeight="251785728" behindDoc="0" locked="0" layoutInCell="1" allowOverlap="1" wp14:anchorId="5F45C0BD" wp14:editId="6964ED26">
                <wp:simplePos x="0" y="0"/>
                <wp:positionH relativeFrom="column">
                  <wp:posOffset>4634865</wp:posOffset>
                </wp:positionH>
                <wp:positionV relativeFrom="paragraph">
                  <wp:posOffset>2530475</wp:posOffset>
                </wp:positionV>
                <wp:extent cx="161925" cy="171450"/>
                <wp:effectExtent l="0" t="0" r="28575" b="19050"/>
                <wp:wrapNone/>
                <wp:docPr id="459" name="正方形/長方形 459"/>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28525" id="正方形/長方形 459" o:spid="_x0000_s1026" style="position:absolute;left:0;text-align:left;margin-left:364.95pt;margin-top:199.25pt;width:12.75pt;height:13.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" filled="f" strokecolor="red" strokeweight="2pt"/>
            </w:pict>
          </mc:Fallback>
        </mc:AlternateContent>
      </w:r>
      <w:r w:rsidR="00C90457">
        <w:rPr>
          <w:noProof/>
        </w:rPr>
        <mc:AlternateContent>
          <mc:Choice Requires="wps">
            <w:drawing>
              <wp:anchor distT="0" distB="0" distL="114300" distR="114300" simplePos="0" relativeHeight="251783680" behindDoc="0" locked="0" layoutInCell="1" allowOverlap="1" wp14:anchorId="5AA910A4" wp14:editId="11600C44">
                <wp:simplePos x="0" y="0"/>
                <wp:positionH relativeFrom="column">
                  <wp:posOffset>4930140</wp:posOffset>
                </wp:positionH>
                <wp:positionV relativeFrom="paragraph">
                  <wp:posOffset>273050</wp:posOffset>
                </wp:positionV>
                <wp:extent cx="161925" cy="171450"/>
                <wp:effectExtent l="0" t="0" r="28575" b="19050"/>
                <wp:wrapNone/>
                <wp:docPr id="451" name="正方形/長方形 451"/>
                <wp:cNvGraphicFramePr/>
                <a:graphic xmlns:a="http://schemas.openxmlformats.org/drawingml/2006/main">
                  <a:graphicData uri="http://schemas.microsoft.com/office/word/2010/wordprocessingShape">
                    <wps:wsp>
                      <wps:cNvSpPr/>
                      <wps:spPr>
                        <a:xfrm>
                          <a:off x="0" y="0"/>
                          <a:ext cx="1619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F39C9" id="正方形/長方形 451" o:spid="_x0000_s1026" style="position:absolute;left:0;text-align:left;margin-left:388.2pt;margin-top:21.5pt;width:12.75pt;height:13.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frg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" filled="f" strokecolor="red" strokeweight="2pt"/>
            </w:pict>
          </mc:Fallback>
        </mc:AlternateContent>
      </w:r>
      <w:r w:rsidR="00BC0E4B">
        <w:rPr>
          <w:noProof/>
        </w:rPr>
        <w:drawing>
          <wp:inline distT="0" distB="0" distL="0" distR="0" wp14:anchorId="231262F0" wp14:editId="1B802372">
            <wp:extent cx="4860000" cy="3215807"/>
            <wp:effectExtent l="19050" t="19050" r="17145" b="2286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60000" cy="3215807"/>
                    </a:xfrm>
                    <a:prstGeom prst="rect">
                      <a:avLst/>
                    </a:prstGeom>
                    <a:ln>
                      <a:solidFill>
                        <a:schemeClr val="bg1">
                          <a:lumMod val="85000"/>
                        </a:schemeClr>
                      </a:solidFill>
                    </a:ln>
                  </pic:spPr>
                </pic:pic>
              </a:graphicData>
            </a:graphic>
          </wp:inline>
        </w:drawing>
      </w:r>
    </w:p>
    <w:p w14:paraId="1A06BAA0" w14:textId="77777777" w:rsidR="00BC0E4B" w:rsidRPr="00F919BC" w:rsidRDefault="00BC0E4B" w:rsidP="00BC0E4B">
      <w:pPr>
        <w:jc w:val="center"/>
        <w:rPr>
          <w:b/>
          <w:lang w:eastAsia="ar-SA"/>
        </w:rPr>
      </w:pPr>
      <w:r w:rsidRPr="00F919BC">
        <w:rPr>
          <w:rFonts w:hint="eastAsia"/>
          <w:b/>
        </w:rPr>
        <w:t>詳細画面</w:t>
      </w:r>
    </w:p>
    <w:p w14:paraId="193245AE" w14:textId="77777777" w:rsidR="008F29BD" w:rsidRDefault="008F29BD" w:rsidP="00BC0E4B"/>
    <w:p w14:paraId="0F323DA8" w14:textId="4F8AC19B" w:rsidR="00BC0E4B" w:rsidRDefault="00BC0E4B" w:rsidP="00BC0E4B">
      <w:r>
        <w:rPr>
          <w:rFonts w:hint="eastAsia"/>
        </w:rPr>
        <w:t>以下のような共有フォルダ整理画面が表示されます。初期では現在の共有整理用フォルダが選択されておりますので、上の階層にあるユーザーフォルダ(画面例の場合はuser0002)をクリックします。</w:t>
      </w:r>
    </w:p>
    <w:p w14:paraId="15740BFC" w14:textId="77777777" w:rsidR="00BC0E4B" w:rsidRPr="00A61D5A" w:rsidRDefault="00BC0E4B" w:rsidP="00BC0E4B">
      <w:pPr>
        <w:jc w:val="center"/>
        <w:rPr>
          <w:lang w:eastAsia="ar-SA"/>
        </w:rPr>
      </w:pPr>
      <w:r>
        <w:rPr>
          <w:noProof/>
        </w:rPr>
        <w:lastRenderedPageBreak/>
        <mc:AlternateContent>
          <mc:Choice Requires="wps">
            <w:drawing>
              <wp:anchor distT="0" distB="0" distL="114300" distR="114300" simplePos="0" relativeHeight="251767296" behindDoc="0" locked="0" layoutInCell="1" allowOverlap="1" wp14:anchorId="7020B0AF" wp14:editId="31271FE3">
                <wp:simplePos x="0" y="0"/>
                <wp:positionH relativeFrom="column">
                  <wp:posOffset>1548765</wp:posOffset>
                </wp:positionH>
                <wp:positionV relativeFrom="paragraph">
                  <wp:posOffset>1511300</wp:posOffset>
                </wp:positionV>
                <wp:extent cx="895350" cy="123825"/>
                <wp:effectExtent l="0" t="0" r="19050" b="28575"/>
                <wp:wrapNone/>
                <wp:docPr id="99" name="正方形/長方形 99"/>
                <wp:cNvGraphicFramePr/>
                <a:graphic xmlns:a="http://schemas.openxmlformats.org/drawingml/2006/main">
                  <a:graphicData uri="http://schemas.microsoft.com/office/word/2010/wordprocessingShape">
                    <wps:wsp>
                      <wps:cNvSpPr/>
                      <wps:spPr>
                        <a:xfrm>
                          <a:off x="0" y="0"/>
                          <a:ext cx="895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79FA2" id="正方形/長方形 99" o:spid="_x0000_s1026" style="position:absolute;left:0;text-align:left;margin-left:121.95pt;margin-top:119pt;width:70.5pt;height:9.7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" filled="f" strokecolor="red" strokeweight="2pt"/>
            </w:pict>
          </mc:Fallback>
        </mc:AlternateContent>
      </w:r>
      <w:r>
        <w:rPr>
          <w:noProof/>
        </w:rPr>
        <w:drawing>
          <wp:inline distT="0" distB="0" distL="0" distR="0" wp14:anchorId="44FF1A1C" wp14:editId="09998B6D">
            <wp:extent cx="2880000" cy="2700169"/>
            <wp:effectExtent l="19050" t="19050" r="15875" b="24130"/>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1FFC6DA2" w14:textId="77777777" w:rsidR="00BC0E4B" w:rsidRPr="00E7578F" w:rsidRDefault="00BC0E4B" w:rsidP="00BC0E4B">
      <w:pPr>
        <w:jc w:val="center"/>
        <w:rPr>
          <w:b/>
          <w:lang w:eastAsia="ar-SA"/>
        </w:rPr>
      </w:pPr>
      <w:r w:rsidRPr="00E7578F">
        <w:rPr>
          <w:rFonts w:hint="eastAsia"/>
          <w:b/>
        </w:rPr>
        <w:t>共有フォルダ整理</w:t>
      </w:r>
    </w:p>
    <w:p w14:paraId="3206A456" w14:textId="77777777" w:rsidR="00BC0E4B" w:rsidRDefault="00BC0E4B" w:rsidP="00BC0E4B">
      <w:pPr>
        <w:rPr>
          <w:lang w:eastAsia="ar-SA"/>
        </w:rPr>
      </w:pPr>
    </w:p>
    <w:p w14:paraId="43DB51D5" w14:textId="77777777" w:rsidR="00BC0E4B" w:rsidRPr="002C64B7" w:rsidRDefault="00BC0E4B" w:rsidP="00BC0E4B">
      <w:pPr>
        <w:rPr>
          <w:lang w:eastAsia="ar-SA"/>
        </w:rPr>
      </w:pPr>
      <w:r>
        <w:rPr>
          <w:rFonts w:hint="eastAsia"/>
        </w:rPr>
        <w:t>2つ表示された共有整理用フォルダのうち、削除対象の「整理用フォルダ」をクリックします。</w:t>
      </w:r>
    </w:p>
    <w:p w14:paraId="4FDF2302" w14:textId="4602384B" w:rsidR="00BC0E4B" w:rsidRDefault="009B5E4F" w:rsidP="00BC0E4B">
      <w:pPr>
        <w:jc w:val="center"/>
        <w:rPr>
          <w:lang w:eastAsia="ar-SA"/>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821568" behindDoc="0" locked="0" layoutInCell="1" allowOverlap="1" wp14:anchorId="0B8E6E10" wp14:editId="1257CB68">
                <wp:simplePos x="0" y="0"/>
                <wp:positionH relativeFrom="margin">
                  <wp:posOffset>2748915</wp:posOffset>
                </wp:positionH>
                <wp:positionV relativeFrom="paragraph">
                  <wp:posOffset>1574165</wp:posOffset>
                </wp:positionV>
                <wp:extent cx="914400" cy="716915"/>
                <wp:effectExtent l="114300" t="0" r="19050" b="26035"/>
                <wp:wrapNone/>
                <wp:docPr id="508" name="円形吹き出し 508"/>
                <wp:cNvGraphicFramePr/>
                <a:graphic xmlns:a="http://schemas.openxmlformats.org/drawingml/2006/main">
                  <a:graphicData uri="http://schemas.microsoft.com/office/word/2010/wordprocessingShape">
                    <wps:wsp>
                      <wps:cNvSpPr/>
                      <wps:spPr>
                        <a:xfrm>
                          <a:off x="0" y="0"/>
                          <a:ext cx="914400" cy="716915"/>
                        </a:xfrm>
                        <a:prstGeom prst="wedgeEllipseCallout">
                          <a:avLst>
                            <a:gd name="adj1" fmla="val -62500"/>
                            <a:gd name="adj2" fmla="val -3312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0720B" w14:textId="77777777" w:rsidR="00F049C2" w:rsidRDefault="00F049C2" w:rsidP="009B5E4F">
                            <w:pPr>
                              <w:jc w:val="center"/>
                            </w:pPr>
                            <w:r>
                              <w:rPr>
                                <w:rFonts w:ascii="Century" w:eastAsia="Times New Roman" w:hAnsi="Century"/>
                                <w:noProof/>
                                <w:kern w:val="0"/>
                                <w:sz w:val="20"/>
                                <w:szCs w:val="20"/>
                              </w:rPr>
                              <w:drawing>
                                <wp:inline distT="0" distB="0" distL="0" distR="0" wp14:anchorId="2293E095" wp14:editId="1E1B8A39">
                                  <wp:extent cx="419100" cy="466725"/>
                                  <wp:effectExtent l="0" t="0" r="0" b="952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8E6E10" id="円形吹き出し 508" o:spid="_x0000_s1039" type="#_x0000_t63" style="position:absolute;left:0;text-align:left;margin-left:216.45pt;margin-top:123.95pt;width:1in;height:56.4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" adj="-2700,3644" fillcolor="white [3212]" strokecolor="red" strokeweight="2pt">
                <v:textbox>
                  <w:txbxContent>
                    <w:p w14:paraId="5BD0720B" w14:textId="77777777" w:rsidR="00F049C2" w:rsidRDefault="00F049C2" w:rsidP="009B5E4F">
                      <w:pPr>
                        <w:jc w:val="center"/>
                      </w:pPr>
                      <w:r>
                        <w:rPr>
                          <w:rFonts w:ascii="Century" w:eastAsia="Times New Roman" w:hAnsi="Century"/>
                          <w:noProof/>
                          <w:kern w:val="0"/>
                          <w:sz w:val="20"/>
                          <w:szCs w:val="20"/>
                        </w:rPr>
                        <w:drawing>
                          <wp:inline distT="0" distB="0" distL="0" distR="0" wp14:anchorId="2293E095" wp14:editId="1E1B8A39">
                            <wp:extent cx="419100" cy="466725"/>
                            <wp:effectExtent l="0" t="0" r="0" b="9525"/>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xbxContent>
                </v:textbox>
                <w10:wrap anchorx="margin"/>
              </v:shape>
            </w:pict>
          </mc:Fallback>
        </mc:AlternateContent>
      </w:r>
      <w:r w:rsidR="00BC0E4B">
        <w:rPr>
          <w:noProof/>
        </w:rPr>
        <mc:AlternateContent>
          <mc:Choice Requires="wps">
            <w:drawing>
              <wp:anchor distT="0" distB="0" distL="114300" distR="114300" simplePos="0" relativeHeight="251768320" behindDoc="0" locked="0" layoutInCell="1" allowOverlap="1" wp14:anchorId="6286939C" wp14:editId="487113E4">
                <wp:simplePos x="0" y="0"/>
                <wp:positionH relativeFrom="column">
                  <wp:posOffset>1624965</wp:posOffset>
                </wp:positionH>
                <wp:positionV relativeFrom="paragraph">
                  <wp:posOffset>1602740</wp:posOffset>
                </wp:positionV>
                <wp:extent cx="895350" cy="123825"/>
                <wp:effectExtent l="0" t="0" r="19050" b="28575"/>
                <wp:wrapNone/>
                <wp:docPr id="100" name="正方形/長方形 100"/>
                <wp:cNvGraphicFramePr/>
                <a:graphic xmlns:a="http://schemas.openxmlformats.org/drawingml/2006/main">
                  <a:graphicData uri="http://schemas.microsoft.com/office/word/2010/wordprocessingShape">
                    <wps:wsp>
                      <wps:cNvSpPr/>
                      <wps:spPr>
                        <a:xfrm>
                          <a:off x="0" y="0"/>
                          <a:ext cx="8953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2135D" id="正方形/長方形 100" o:spid="_x0000_s1026" style="position:absolute;left:0;text-align:left;margin-left:127.95pt;margin-top:126.2pt;width:70.5pt;height:9.7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" filled="f" strokecolor="red" strokeweight="2pt"/>
            </w:pict>
          </mc:Fallback>
        </mc:AlternateContent>
      </w:r>
      <w:r w:rsidR="00BC0E4B">
        <w:rPr>
          <w:noProof/>
        </w:rPr>
        <w:drawing>
          <wp:inline distT="0" distB="0" distL="0" distR="0" wp14:anchorId="3F741DF4" wp14:editId="64ADFB32">
            <wp:extent cx="2880000" cy="2700169"/>
            <wp:effectExtent l="19050" t="19050" r="15875" b="2413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3E4EDA45" w14:textId="77777777" w:rsidR="00BC0E4B" w:rsidRPr="0018639D" w:rsidRDefault="00BC0E4B" w:rsidP="00BC0E4B">
      <w:pPr>
        <w:jc w:val="center"/>
        <w:rPr>
          <w:b/>
          <w:lang w:eastAsia="ar-SA"/>
        </w:rPr>
      </w:pPr>
      <w:r w:rsidRPr="0018639D">
        <w:rPr>
          <w:rFonts w:hint="eastAsia"/>
          <w:b/>
        </w:rPr>
        <w:t>共有フォルダ整理</w:t>
      </w:r>
    </w:p>
    <w:p w14:paraId="72185B09" w14:textId="77777777" w:rsidR="00BC0E4B" w:rsidRDefault="00BC0E4B" w:rsidP="00BC0E4B">
      <w:pPr>
        <w:rPr>
          <w:lang w:eastAsia="ar-SA"/>
        </w:rPr>
      </w:pPr>
    </w:p>
    <w:p w14:paraId="2B695D89" w14:textId="77777777" w:rsidR="00BC0E4B" w:rsidRDefault="00BC0E4B" w:rsidP="00BC0E4B">
      <w:r>
        <w:rPr>
          <w:rFonts w:hint="eastAsia"/>
        </w:rPr>
        <w:t>移動先フォルダの表示が指定のフォルダとなっていることを確認した上で「フォルダ削除」をクリックします。</w:t>
      </w:r>
    </w:p>
    <w:p w14:paraId="04360E97" w14:textId="77777777" w:rsidR="00BC0E4B" w:rsidRDefault="00BC0E4B" w:rsidP="00BC0E4B">
      <w:pPr>
        <w:jc w:val="center"/>
        <w:rPr>
          <w:lang w:eastAsia="ar-SA"/>
        </w:rPr>
      </w:pPr>
      <w:r>
        <w:rPr>
          <w:noProof/>
        </w:rPr>
        <w:lastRenderedPageBreak/>
        <mc:AlternateContent>
          <mc:Choice Requires="wps">
            <w:drawing>
              <wp:anchor distT="0" distB="0" distL="114300" distR="114300" simplePos="0" relativeHeight="251770368" behindDoc="0" locked="0" layoutInCell="1" allowOverlap="1" wp14:anchorId="018A9A0A" wp14:editId="3D442230">
                <wp:simplePos x="0" y="0"/>
                <wp:positionH relativeFrom="column">
                  <wp:posOffset>3377565</wp:posOffset>
                </wp:positionH>
                <wp:positionV relativeFrom="paragraph">
                  <wp:posOffset>1263650</wp:posOffset>
                </wp:positionV>
                <wp:extent cx="561975" cy="133350"/>
                <wp:effectExtent l="0" t="0" r="28575" b="19050"/>
                <wp:wrapNone/>
                <wp:docPr id="118" name="正方形/長方形 118"/>
                <wp:cNvGraphicFramePr/>
                <a:graphic xmlns:a="http://schemas.openxmlformats.org/drawingml/2006/main">
                  <a:graphicData uri="http://schemas.microsoft.com/office/word/2010/wordprocessingShape">
                    <wps:wsp>
                      <wps:cNvSpPr/>
                      <wps:spPr>
                        <a:xfrm>
                          <a:off x="0" y="0"/>
                          <a:ext cx="56197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7FCDA" id="正方形/長方形 118" o:spid="_x0000_s1026" style="position:absolute;left:0;text-align:left;margin-left:265.95pt;margin-top:99.5pt;width:44.25pt;height:1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769344" behindDoc="0" locked="0" layoutInCell="1" allowOverlap="1" wp14:anchorId="79E059E3" wp14:editId="2EE54596">
                <wp:simplePos x="0" y="0"/>
                <wp:positionH relativeFrom="column">
                  <wp:posOffset>1405889</wp:posOffset>
                </wp:positionH>
                <wp:positionV relativeFrom="paragraph">
                  <wp:posOffset>1006475</wp:posOffset>
                </wp:positionV>
                <wp:extent cx="1285875" cy="26670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12858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30618" id="正方形/長方形 119" o:spid="_x0000_s1026" style="position:absolute;left:0;text-align:left;margin-left:110.7pt;margin-top:79.25pt;width:101.25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" filled="f" strokecolor="red" strokeweight="2pt"/>
            </w:pict>
          </mc:Fallback>
        </mc:AlternateContent>
      </w:r>
      <w:r>
        <w:rPr>
          <w:noProof/>
        </w:rPr>
        <w:drawing>
          <wp:inline distT="0" distB="0" distL="0" distR="0" wp14:anchorId="2CAB6987" wp14:editId="46FC384F">
            <wp:extent cx="2880000" cy="2700170"/>
            <wp:effectExtent l="19050" t="19050" r="15875" b="2413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80000" cy="2700170"/>
                    </a:xfrm>
                    <a:prstGeom prst="rect">
                      <a:avLst/>
                    </a:prstGeom>
                    <a:ln>
                      <a:solidFill>
                        <a:schemeClr val="bg1">
                          <a:lumMod val="85000"/>
                        </a:schemeClr>
                      </a:solidFill>
                    </a:ln>
                  </pic:spPr>
                </pic:pic>
              </a:graphicData>
            </a:graphic>
          </wp:inline>
        </w:drawing>
      </w:r>
    </w:p>
    <w:p w14:paraId="28DA64B7" w14:textId="77777777" w:rsidR="00BC0E4B" w:rsidRDefault="00BC0E4B" w:rsidP="00BC0E4B">
      <w:pPr>
        <w:jc w:val="center"/>
        <w:rPr>
          <w:b/>
        </w:rPr>
      </w:pPr>
      <w:r w:rsidRPr="0018639D">
        <w:rPr>
          <w:rFonts w:hint="eastAsia"/>
          <w:b/>
        </w:rPr>
        <w:t>共有フォルダ整理</w:t>
      </w:r>
    </w:p>
    <w:p w14:paraId="5D567A40" w14:textId="77777777" w:rsidR="00BC0E4B" w:rsidRDefault="00BC0E4B" w:rsidP="00BC0E4B">
      <w:pPr>
        <w:rPr>
          <w:lang w:eastAsia="ar-SA"/>
        </w:rPr>
      </w:pPr>
    </w:p>
    <w:p w14:paraId="599CC4D0" w14:textId="77777777" w:rsidR="00BC0E4B" w:rsidRDefault="00BC0E4B" w:rsidP="00BC0E4B">
      <w:pPr>
        <w:rPr>
          <w:lang w:eastAsia="ar-SA"/>
        </w:rPr>
      </w:pPr>
      <w:r>
        <w:rPr>
          <w:rFonts w:hint="eastAsia"/>
        </w:rPr>
        <w:t>削除確認画面が表示されますので問題なければ「削除」をクリックします。</w:t>
      </w:r>
    </w:p>
    <w:p w14:paraId="6E37380D" w14:textId="77777777" w:rsidR="00BC0E4B" w:rsidRDefault="00BC0E4B" w:rsidP="00BC0E4B">
      <w:pPr>
        <w:jc w:val="center"/>
        <w:rPr>
          <w:lang w:eastAsia="ar-SA"/>
        </w:rPr>
      </w:pPr>
      <w:r>
        <w:rPr>
          <w:noProof/>
        </w:rPr>
        <mc:AlternateContent>
          <mc:Choice Requires="wps">
            <w:drawing>
              <wp:anchor distT="0" distB="0" distL="114300" distR="114300" simplePos="0" relativeHeight="251771392" behindDoc="0" locked="0" layoutInCell="1" allowOverlap="1" wp14:anchorId="5509077D" wp14:editId="5671299D">
                <wp:simplePos x="0" y="0"/>
                <wp:positionH relativeFrom="column">
                  <wp:posOffset>2186940</wp:posOffset>
                </wp:positionH>
                <wp:positionV relativeFrom="paragraph">
                  <wp:posOffset>1400809</wp:posOffset>
                </wp:positionV>
                <wp:extent cx="1038225" cy="219075"/>
                <wp:effectExtent l="0" t="0" r="28575" b="28575"/>
                <wp:wrapNone/>
                <wp:docPr id="120" name="正方形/長方形 120"/>
                <wp:cNvGraphicFramePr/>
                <a:graphic xmlns:a="http://schemas.openxmlformats.org/drawingml/2006/main">
                  <a:graphicData uri="http://schemas.microsoft.com/office/word/2010/wordprocessingShape">
                    <wps:wsp>
                      <wps:cNvSpPr/>
                      <wps:spPr>
                        <a:xfrm>
                          <a:off x="0" y="0"/>
                          <a:ext cx="10382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C9C8" id="正方形/長方形 120" o:spid="_x0000_s1026" style="position:absolute;left:0;text-align:left;margin-left:172.2pt;margin-top:110.3pt;width:81.75pt;height:17.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" filled="f" strokecolor="red" strokeweight="2pt"/>
            </w:pict>
          </mc:Fallback>
        </mc:AlternateContent>
      </w:r>
      <w:r>
        <w:rPr>
          <w:noProof/>
        </w:rPr>
        <w:drawing>
          <wp:inline distT="0" distB="0" distL="0" distR="0" wp14:anchorId="4E5658C1" wp14:editId="6197D374">
            <wp:extent cx="2880000" cy="1636364"/>
            <wp:effectExtent l="19050" t="19050" r="15875" b="2159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576E386B" w14:textId="77777777" w:rsidR="00BC0E4B" w:rsidRPr="00CC0200" w:rsidRDefault="00BC0E4B" w:rsidP="00BC0E4B">
      <w:pPr>
        <w:jc w:val="center"/>
        <w:rPr>
          <w:b/>
          <w:lang w:eastAsia="ar-SA"/>
        </w:rPr>
      </w:pPr>
      <w:r w:rsidRPr="00CC0200">
        <w:rPr>
          <w:rFonts w:hint="eastAsia"/>
          <w:b/>
        </w:rPr>
        <w:t>フォルダ削除</w:t>
      </w:r>
      <w:r>
        <w:rPr>
          <w:rFonts w:hint="eastAsia"/>
          <w:b/>
        </w:rPr>
        <w:t>の</w:t>
      </w:r>
      <w:r w:rsidRPr="00CC0200">
        <w:rPr>
          <w:rFonts w:hint="eastAsia"/>
          <w:b/>
        </w:rPr>
        <w:t>確認</w:t>
      </w:r>
    </w:p>
    <w:p w14:paraId="3A7737B7" w14:textId="77777777" w:rsidR="00BC0E4B" w:rsidRDefault="00BC0E4B" w:rsidP="00BC0E4B">
      <w:pPr>
        <w:rPr>
          <w:lang w:eastAsia="ar-SA"/>
        </w:rPr>
      </w:pPr>
    </w:p>
    <w:p w14:paraId="0AA12EF7" w14:textId="77777777" w:rsidR="00BC0E4B" w:rsidRDefault="00BC0E4B" w:rsidP="00BC0E4B">
      <w:pPr>
        <w:rPr>
          <w:lang w:eastAsia="ar-SA"/>
        </w:rPr>
      </w:pPr>
      <w:r>
        <w:rPr>
          <w:rFonts w:hint="eastAsia"/>
        </w:rPr>
        <w:t>共有フォルダ整理画面内から「整理用フォルダ」が消えていることを確認し、右上の「×」をクリックして画面を閉じます。</w:t>
      </w:r>
    </w:p>
    <w:p w14:paraId="64937825" w14:textId="77777777" w:rsidR="00BC0E4B" w:rsidRDefault="00BC0E4B" w:rsidP="00BC0E4B">
      <w:pPr>
        <w:jc w:val="center"/>
        <w:rPr>
          <w:lang w:eastAsia="ar-SA"/>
        </w:rPr>
      </w:pPr>
      <w:r>
        <w:rPr>
          <w:noProof/>
        </w:rPr>
        <w:lastRenderedPageBreak/>
        <w:drawing>
          <wp:inline distT="0" distB="0" distL="0" distR="0" wp14:anchorId="18980633" wp14:editId="1B328C13">
            <wp:extent cx="2880000" cy="2700169"/>
            <wp:effectExtent l="19050" t="19050" r="15875" b="2413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80000" cy="2700169"/>
                    </a:xfrm>
                    <a:prstGeom prst="rect">
                      <a:avLst/>
                    </a:prstGeom>
                    <a:ln>
                      <a:solidFill>
                        <a:schemeClr val="bg1">
                          <a:lumMod val="85000"/>
                        </a:schemeClr>
                      </a:solidFill>
                    </a:ln>
                  </pic:spPr>
                </pic:pic>
              </a:graphicData>
            </a:graphic>
          </wp:inline>
        </w:drawing>
      </w:r>
    </w:p>
    <w:p w14:paraId="0875090C" w14:textId="77777777" w:rsidR="00BC0E4B" w:rsidRDefault="00BC0E4B" w:rsidP="00BC0E4B">
      <w:pPr>
        <w:jc w:val="center"/>
        <w:rPr>
          <w:lang w:eastAsia="ar-SA"/>
        </w:rPr>
      </w:pPr>
      <w:r>
        <w:rPr>
          <w:rFonts w:hint="eastAsia"/>
          <w:b/>
        </w:rPr>
        <w:t>共有フォルダ整理</w:t>
      </w:r>
    </w:p>
    <w:p w14:paraId="0CE8D087" w14:textId="77777777" w:rsidR="00BC0E4B" w:rsidRDefault="00BC0E4B" w:rsidP="00BC0E4B">
      <w:pPr>
        <w:rPr>
          <w:lang w:eastAsia="ar-SA"/>
        </w:rPr>
      </w:pPr>
    </w:p>
    <w:p w14:paraId="5A94833D" w14:textId="5407C105" w:rsidR="00BC0E4B" w:rsidRDefault="00BC0E4B" w:rsidP="00BC0E4B">
      <w:r>
        <w:rPr>
          <w:rFonts w:hint="eastAsia"/>
        </w:rPr>
        <w:t>削除完了後のファイル一覧上でも「整理用フォルダ」が消えていることを確認することができます。</w:t>
      </w:r>
    </w:p>
    <w:p w14:paraId="4884B9BA" w14:textId="77777777" w:rsidR="00D06F82" w:rsidRDefault="00D06F82" w:rsidP="00BC0E4B">
      <w:pPr>
        <w:rPr>
          <w:lang w:eastAsia="ar-SA"/>
        </w:rPr>
      </w:pPr>
    </w:p>
    <w:p w14:paraId="0E7B9DD8" w14:textId="77777777" w:rsidR="00BC0E4B" w:rsidRDefault="00BC0E4B" w:rsidP="00BC0E4B">
      <w:pPr>
        <w:jc w:val="center"/>
        <w:rPr>
          <w:lang w:eastAsia="ar-SA"/>
        </w:rPr>
      </w:pPr>
      <w:r>
        <w:rPr>
          <w:noProof/>
        </w:rPr>
        <w:drawing>
          <wp:inline distT="0" distB="0" distL="0" distR="0" wp14:anchorId="7D347B8E" wp14:editId="20305092">
            <wp:extent cx="4860000" cy="1206428"/>
            <wp:effectExtent l="19050" t="19050" r="17145" b="13335"/>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60000" cy="1206428"/>
                    </a:xfrm>
                    <a:prstGeom prst="rect">
                      <a:avLst/>
                    </a:prstGeom>
                    <a:ln>
                      <a:solidFill>
                        <a:schemeClr val="bg1">
                          <a:lumMod val="85000"/>
                        </a:schemeClr>
                      </a:solidFill>
                    </a:ln>
                  </pic:spPr>
                </pic:pic>
              </a:graphicData>
            </a:graphic>
          </wp:inline>
        </w:drawing>
      </w:r>
    </w:p>
    <w:p w14:paraId="3763236A" w14:textId="6799A0CD" w:rsidR="00BC0E4B" w:rsidRDefault="00BC0E4B" w:rsidP="00BC0E4B">
      <w:pPr>
        <w:jc w:val="center"/>
        <w:rPr>
          <w:b/>
        </w:rPr>
      </w:pPr>
      <w:r w:rsidRPr="006A694A">
        <w:rPr>
          <w:rFonts w:hint="eastAsia"/>
          <w:b/>
        </w:rPr>
        <w:t>ファイル一覧</w:t>
      </w:r>
    </w:p>
    <w:p w14:paraId="0BBAD3BC" w14:textId="77777777" w:rsidR="00087722" w:rsidRPr="00087722" w:rsidRDefault="00087722" w:rsidP="00087722">
      <w:pPr>
        <w:rPr>
          <w:lang w:eastAsia="ar-SA"/>
        </w:rPr>
      </w:pPr>
    </w:p>
    <w:p w14:paraId="4C655F92" w14:textId="77777777" w:rsidR="00087722" w:rsidRDefault="00087722">
      <w:pPr>
        <w:adjustRightInd/>
        <w:snapToGrid/>
        <w:rPr>
          <w:rFonts w:cs="Century"/>
          <w:b/>
          <w:kern w:val="24"/>
          <w:szCs w:val="24"/>
          <w:lang w:eastAsia="ar-SA"/>
        </w:rPr>
      </w:pPr>
      <w:bookmarkStart w:id="32" w:name="_共有整理用フォルダの作成"/>
      <w:bookmarkStart w:id="33" w:name="_共有整理用フォルダの変更"/>
      <w:bookmarkStart w:id="34" w:name="_共有整理用フォルダの削除"/>
      <w:bookmarkEnd w:id="32"/>
      <w:bookmarkEnd w:id="33"/>
      <w:bookmarkEnd w:id="34"/>
      <w:r>
        <w:br w:type="page"/>
      </w:r>
    </w:p>
    <w:p w14:paraId="7F592C0D" w14:textId="1420E106" w:rsidR="00DA0F66" w:rsidRPr="00233E51" w:rsidRDefault="00CA24B8" w:rsidP="0070798F">
      <w:pPr>
        <w:pStyle w:val="1"/>
      </w:pPr>
      <w:bookmarkStart w:id="35" w:name="_Toc128400339"/>
      <w:r w:rsidRPr="00CA24B8">
        <w:rPr>
          <w:rFonts w:hint="eastAsia"/>
        </w:rPr>
        <w:lastRenderedPageBreak/>
        <w:t>その他</w:t>
      </w:r>
      <w:bookmarkEnd w:id="35"/>
    </w:p>
    <w:p w14:paraId="5D5DAA21" w14:textId="7CF8493A" w:rsidR="00D9633A" w:rsidRDefault="00D9633A" w:rsidP="0070798F">
      <w:bookmarkStart w:id="36" w:name="_Hlk50048328"/>
      <w:r>
        <w:rPr>
          <w:rFonts w:hint="eastAsia"/>
        </w:rPr>
        <w:t>本項では共有フォルダ設定に関する補足的情報を記載しておりますので以下ご参照ください。</w:t>
      </w:r>
    </w:p>
    <w:p w14:paraId="5C1E2DE1" w14:textId="77777777" w:rsidR="00D9633A" w:rsidRDefault="00D9633A" w:rsidP="0070798F">
      <w:pPr>
        <w:rPr>
          <w:b/>
        </w:rPr>
      </w:pPr>
    </w:p>
    <w:p w14:paraId="0F837026" w14:textId="1D73456C" w:rsidR="00151D78" w:rsidRDefault="00151D78" w:rsidP="00D9633A">
      <w:pPr>
        <w:pStyle w:val="2"/>
      </w:pPr>
      <w:bookmarkStart w:id="37" w:name="_Toc128400340"/>
      <w:r>
        <w:rPr>
          <w:rFonts w:hint="eastAsia"/>
        </w:rPr>
        <w:t>共有</w:t>
      </w:r>
      <w:r w:rsidR="00DB7118">
        <w:rPr>
          <w:rFonts w:hint="eastAsia"/>
          <w:lang w:eastAsia="ja-JP"/>
        </w:rPr>
        <w:t>先</w:t>
      </w:r>
      <w:r>
        <w:rPr>
          <w:rFonts w:hint="eastAsia"/>
        </w:rPr>
        <w:t>ユーザーの確認</w:t>
      </w:r>
      <w:bookmarkEnd w:id="37"/>
    </w:p>
    <w:p w14:paraId="418CB9CE" w14:textId="3F88570D" w:rsidR="009A2FEA" w:rsidRDefault="009A2FEA" w:rsidP="0070798F">
      <w:pPr>
        <w:rPr>
          <w:bCs/>
        </w:rPr>
      </w:pPr>
      <w:r>
        <w:rPr>
          <w:rFonts w:hint="eastAsia"/>
          <w:bCs/>
        </w:rPr>
        <w:t>管理者の設定内容によって、共有フォルダの詳細</w:t>
      </w:r>
      <w:r w:rsidR="0057593C">
        <w:rPr>
          <w:rFonts w:hint="eastAsia"/>
          <w:bCs/>
        </w:rPr>
        <w:t>画面</w:t>
      </w:r>
      <w:r>
        <w:rPr>
          <w:rFonts w:hint="eastAsia"/>
          <w:bCs/>
        </w:rPr>
        <w:t>から</w:t>
      </w:r>
      <w:r w:rsidR="00DB4353">
        <w:rPr>
          <w:rFonts w:hint="eastAsia"/>
          <w:bCs/>
        </w:rPr>
        <w:t>共有</w:t>
      </w:r>
      <w:r w:rsidR="00DB7118">
        <w:rPr>
          <w:rFonts w:hint="eastAsia"/>
          <w:bCs/>
        </w:rPr>
        <w:t>先</w:t>
      </w:r>
      <w:r w:rsidR="00DB4353">
        <w:rPr>
          <w:rFonts w:hint="eastAsia"/>
          <w:bCs/>
        </w:rPr>
        <w:t>ユーザーを</w:t>
      </w:r>
      <w:r>
        <w:rPr>
          <w:rFonts w:hint="eastAsia"/>
          <w:bCs/>
        </w:rPr>
        <w:t>確認することができます。</w:t>
      </w:r>
    </w:p>
    <w:bookmarkEnd w:id="36"/>
    <w:p w14:paraId="5C70403D" w14:textId="7893429C" w:rsidR="009A2FEA" w:rsidRDefault="00E252D2" w:rsidP="00E252D2">
      <w:pPr>
        <w:jc w:val="center"/>
        <w:rPr>
          <w:b/>
        </w:rPr>
      </w:pPr>
      <w:r>
        <w:rPr>
          <w:rFonts w:hint="eastAsia"/>
          <w:b/>
          <w:noProof/>
        </w:rPr>
        <w:drawing>
          <wp:inline distT="0" distB="0" distL="0" distR="0" wp14:anchorId="09CC40C7" wp14:editId="4CF20DF4">
            <wp:extent cx="4860000" cy="2292705"/>
            <wp:effectExtent l="19050" t="19050" r="17145"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60000" cy="2292705"/>
                    </a:xfrm>
                    <a:prstGeom prst="rect">
                      <a:avLst/>
                    </a:prstGeom>
                    <a:noFill/>
                    <a:ln>
                      <a:solidFill>
                        <a:schemeClr val="bg1">
                          <a:lumMod val="85000"/>
                        </a:schemeClr>
                      </a:solidFill>
                    </a:ln>
                  </pic:spPr>
                </pic:pic>
              </a:graphicData>
            </a:graphic>
          </wp:inline>
        </w:drawing>
      </w:r>
    </w:p>
    <w:p w14:paraId="4CECA2DD" w14:textId="58FFF128" w:rsidR="0057593C" w:rsidRDefault="0057593C" w:rsidP="00E252D2">
      <w:pPr>
        <w:jc w:val="center"/>
        <w:rPr>
          <w:b/>
        </w:rPr>
      </w:pPr>
      <w:bookmarkStart w:id="38" w:name="_Hlk50048354"/>
      <w:r w:rsidRPr="0057593C">
        <w:rPr>
          <w:rFonts w:hint="eastAsia"/>
          <w:b/>
        </w:rPr>
        <w:t>詳細画面で共有先ユーザーの表示が許可されている場合</w:t>
      </w:r>
    </w:p>
    <w:bookmarkEnd w:id="38"/>
    <w:p w14:paraId="6DD3727B" w14:textId="77777777" w:rsidR="0057593C" w:rsidRPr="0057593C" w:rsidRDefault="0057593C" w:rsidP="0057593C">
      <w:pPr>
        <w:rPr>
          <w:b/>
        </w:rPr>
      </w:pPr>
    </w:p>
    <w:p w14:paraId="75E622F6" w14:textId="543A9F90" w:rsidR="00151D78" w:rsidRDefault="002C243A" w:rsidP="00A03782">
      <w:pPr>
        <w:jc w:val="center"/>
        <w:rPr>
          <w:bCs/>
        </w:rPr>
      </w:pPr>
      <w:r>
        <w:rPr>
          <w:noProof/>
        </w:rPr>
        <w:drawing>
          <wp:inline distT="0" distB="0" distL="0" distR="0" wp14:anchorId="182ED4C0" wp14:editId="308A10C5">
            <wp:extent cx="4860000" cy="2291085"/>
            <wp:effectExtent l="19050" t="19050" r="17145" b="1397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0000" cy="2291085"/>
                    </a:xfrm>
                    <a:prstGeom prst="rect">
                      <a:avLst/>
                    </a:prstGeom>
                    <a:ln>
                      <a:solidFill>
                        <a:schemeClr val="bg1">
                          <a:lumMod val="85000"/>
                        </a:schemeClr>
                      </a:solidFill>
                    </a:ln>
                  </pic:spPr>
                </pic:pic>
              </a:graphicData>
            </a:graphic>
          </wp:inline>
        </w:drawing>
      </w:r>
    </w:p>
    <w:p w14:paraId="64FB21CF" w14:textId="400CBEE7" w:rsidR="0057593C" w:rsidRDefault="0057593C" w:rsidP="0057593C">
      <w:pPr>
        <w:jc w:val="center"/>
        <w:rPr>
          <w:b/>
        </w:rPr>
      </w:pPr>
      <w:bookmarkStart w:id="39" w:name="_Hlk50048370"/>
      <w:r w:rsidRPr="0057593C">
        <w:rPr>
          <w:rFonts w:hint="eastAsia"/>
          <w:b/>
        </w:rPr>
        <w:t>詳細画面で共有先ユーザーの表示が許可されてい</w:t>
      </w:r>
      <w:r w:rsidR="007D57E1">
        <w:rPr>
          <w:rFonts w:hint="eastAsia"/>
          <w:b/>
        </w:rPr>
        <w:t>ない</w:t>
      </w:r>
      <w:r w:rsidRPr="0057593C">
        <w:rPr>
          <w:rFonts w:hint="eastAsia"/>
          <w:b/>
        </w:rPr>
        <w:t>場合</w:t>
      </w:r>
    </w:p>
    <w:bookmarkEnd w:id="39"/>
    <w:p w14:paraId="36FE8EA3" w14:textId="00D8D275" w:rsidR="00151D78" w:rsidRDefault="00151D78" w:rsidP="0070798F">
      <w:pPr>
        <w:rPr>
          <w:b/>
        </w:rPr>
      </w:pPr>
    </w:p>
    <w:p w14:paraId="190E80E3" w14:textId="708C9E48" w:rsidR="00060C88" w:rsidRDefault="00060C88" w:rsidP="0086534D">
      <w:pPr>
        <w:pStyle w:val="2"/>
      </w:pPr>
      <w:bookmarkStart w:id="40" w:name="_Hlk50048379"/>
      <w:bookmarkStart w:id="41" w:name="_Toc128400341"/>
      <w:r>
        <w:rPr>
          <w:rFonts w:hint="eastAsia"/>
        </w:rPr>
        <w:lastRenderedPageBreak/>
        <w:t>共有フォルダに参加可能なユーザーの範囲について</w:t>
      </w:r>
      <w:bookmarkEnd w:id="41"/>
    </w:p>
    <w:p w14:paraId="3D61C4E3" w14:textId="50925B00" w:rsidR="00DA1437" w:rsidRDefault="007E0FE0" w:rsidP="00DA1437">
      <w:pPr>
        <w:rPr>
          <w:bCs/>
        </w:rPr>
      </w:pPr>
      <w:r>
        <w:rPr>
          <w:rFonts w:hint="eastAsia"/>
          <w:bCs/>
        </w:rPr>
        <w:t>管理者</w:t>
      </w:r>
      <w:r w:rsidR="00DA1437">
        <w:rPr>
          <w:rFonts w:hint="eastAsia"/>
          <w:bCs/>
        </w:rPr>
        <w:t>の設定によって</w:t>
      </w:r>
      <w:r w:rsidR="008921B5">
        <w:rPr>
          <w:rFonts w:hint="eastAsia"/>
          <w:bCs/>
        </w:rPr>
        <w:t>、</w:t>
      </w:r>
      <w:r w:rsidR="00DA1437">
        <w:rPr>
          <w:rFonts w:hint="eastAsia"/>
          <w:bCs/>
        </w:rPr>
        <w:t>共有フォルダに参加することができるユーザーの範囲が異なります。</w:t>
      </w:r>
    </w:p>
    <w:bookmarkEnd w:id="40"/>
    <w:p w14:paraId="3807DB5B" w14:textId="1C62A65D" w:rsidR="00DA1437" w:rsidRDefault="00DA1437" w:rsidP="007E0FE0">
      <w:pPr>
        <w:rPr>
          <w:bCs/>
        </w:rPr>
      </w:pPr>
    </w:p>
    <w:p w14:paraId="7ADEC1CB" w14:textId="076553B5" w:rsidR="00202EBE" w:rsidRPr="00735F14" w:rsidRDefault="00A11144" w:rsidP="00735F14">
      <w:pPr>
        <w:pStyle w:val="ae"/>
        <w:numPr>
          <w:ilvl w:val="0"/>
          <w:numId w:val="19"/>
        </w:numPr>
        <w:ind w:leftChars="0"/>
        <w:rPr>
          <w:b/>
          <w:bCs/>
          <w:u w:val="single"/>
        </w:rPr>
      </w:pPr>
      <w:r w:rsidRPr="00181191">
        <w:rPr>
          <w:rFonts w:hint="eastAsia"/>
          <w:u w:val="single"/>
        </w:rPr>
        <w:t>同じプライマリグループに所属しているユーザーのみ</w:t>
      </w:r>
      <w:r>
        <w:rPr>
          <w:rFonts w:hint="eastAsia"/>
          <w:u w:val="single"/>
        </w:rPr>
        <w:t>を</w:t>
      </w:r>
      <w:r w:rsidRPr="00181191">
        <w:rPr>
          <w:rFonts w:hint="eastAsia"/>
          <w:u w:val="single"/>
        </w:rPr>
        <w:t>共有フォルダに参加可能なユーザーと</w:t>
      </w:r>
      <w:r>
        <w:rPr>
          <w:rFonts w:hint="eastAsia"/>
          <w:u w:val="single"/>
        </w:rPr>
        <w:t>して</w:t>
      </w:r>
      <w:r w:rsidRPr="00181191">
        <w:rPr>
          <w:rFonts w:hint="eastAsia"/>
          <w:u w:val="single"/>
        </w:rPr>
        <w:t>設定している場合</w:t>
      </w:r>
      <w:r w:rsidR="00735F14">
        <w:rPr>
          <w:b/>
          <w:bCs/>
          <w:u w:val="single"/>
        </w:rPr>
        <w:br/>
      </w:r>
      <w:r w:rsidR="00735F14">
        <w:rPr>
          <w:rFonts w:hint="eastAsia"/>
          <w:bCs/>
        </w:rPr>
        <w:t>u</w:t>
      </w:r>
      <w:r w:rsidR="00735F14">
        <w:rPr>
          <w:bCs/>
        </w:rPr>
        <w:t>ser0001</w:t>
      </w:r>
      <w:r w:rsidR="00735F14">
        <w:rPr>
          <w:rFonts w:hint="eastAsia"/>
          <w:bCs/>
        </w:rPr>
        <w:t>～user0003、UserA～UserDがそれぞれ異なるプライマリグループに所属している状態でu</w:t>
      </w:r>
      <w:r w:rsidR="00735F14">
        <w:rPr>
          <w:bCs/>
        </w:rPr>
        <w:t>ser0001</w:t>
      </w:r>
      <w:r w:rsidR="00735F14">
        <w:rPr>
          <w:rFonts w:hint="eastAsia"/>
          <w:bCs/>
        </w:rPr>
        <w:t>が共有フォルダ設定を行いますと、「共有フォルダに参加可能なユーザー」にはu</w:t>
      </w:r>
      <w:r w:rsidR="00735F14">
        <w:rPr>
          <w:bCs/>
        </w:rPr>
        <w:t>ser0002</w:t>
      </w:r>
      <w:r w:rsidR="00735F14">
        <w:rPr>
          <w:rFonts w:hint="eastAsia"/>
          <w:bCs/>
        </w:rPr>
        <w:t>とuser</w:t>
      </w:r>
      <w:r w:rsidR="00735F14">
        <w:rPr>
          <w:bCs/>
        </w:rPr>
        <w:t>0003</w:t>
      </w:r>
      <w:r w:rsidR="00735F14">
        <w:rPr>
          <w:rFonts w:hint="eastAsia"/>
          <w:bCs/>
        </w:rPr>
        <w:t>のみが表示されます。</w:t>
      </w:r>
    </w:p>
    <w:p w14:paraId="50548622" w14:textId="451075E0" w:rsidR="00D27F4D" w:rsidRDefault="00D27F4D" w:rsidP="00D27F4D">
      <w:pPr>
        <w:jc w:val="center"/>
        <w:rPr>
          <w:bCs/>
        </w:rPr>
      </w:pPr>
      <w:r>
        <w:rPr>
          <w:bCs/>
          <w:noProof/>
        </w:rPr>
        <w:drawing>
          <wp:inline distT="0" distB="0" distL="0" distR="0" wp14:anchorId="402378C2" wp14:editId="6DF23940">
            <wp:extent cx="2520000" cy="2568240"/>
            <wp:effectExtent l="19050" t="19050" r="13970" b="2286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0000" cy="2568240"/>
                    </a:xfrm>
                    <a:prstGeom prst="rect">
                      <a:avLst/>
                    </a:prstGeom>
                    <a:noFill/>
                    <a:ln>
                      <a:solidFill>
                        <a:schemeClr val="bg1">
                          <a:lumMod val="85000"/>
                        </a:schemeClr>
                      </a:solidFill>
                    </a:ln>
                  </pic:spPr>
                </pic:pic>
              </a:graphicData>
            </a:graphic>
          </wp:inline>
        </w:drawing>
      </w:r>
    </w:p>
    <w:p w14:paraId="2386E46C" w14:textId="47DFAB28" w:rsidR="008E6EB7" w:rsidRPr="008E6EB7" w:rsidRDefault="008E6EB7" w:rsidP="00D27F4D">
      <w:pPr>
        <w:jc w:val="center"/>
        <w:rPr>
          <w:b/>
        </w:rPr>
      </w:pPr>
      <w:r w:rsidRPr="008E6EB7">
        <w:rPr>
          <w:rFonts w:hint="eastAsia"/>
          <w:b/>
        </w:rPr>
        <w:t>共有フォルダ設定</w:t>
      </w:r>
    </w:p>
    <w:p w14:paraId="0C8B7817" w14:textId="723EA023" w:rsidR="00D27F4D" w:rsidRDefault="00D27F4D" w:rsidP="007E0FE0">
      <w:pPr>
        <w:rPr>
          <w:bCs/>
        </w:rPr>
      </w:pPr>
    </w:p>
    <w:p w14:paraId="70DDE254" w14:textId="7DDFEDBC" w:rsidR="00153F7A" w:rsidRPr="002E53F6" w:rsidRDefault="00C3307E" w:rsidP="002E53F6">
      <w:pPr>
        <w:pStyle w:val="ae"/>
        <w:numPr>
          <w:ilvl w:val="0"/>
          <w:numId w:val="19"/>
        </w:numPr>
        <w:ind w:leftChars="0"/>
        <w:rPr>
          <w:b/>
          <w:bCs/>
          <w:u w:val="single"/>
        </w:rPr>
      </w:pPr>
      <w:r w:rsidRPr="00181191">
        <w:rPr>
          <w:rFonts w:hint="eastAsia"/>
          <w:u w:val="single"/>
        </w:rPr>
        <w:t>同じプライマリグループに所属しているユーザーのみ</w:t>
      </w:r>
      <w:r>
        <w:rPr>
          <w:rFonts w:hint="eastAsia"/>
          <w:u w:val="single"/>
        </w:rPr>
        <w:t>を</w:t>
      </w:r>
      <w:r w:rsidRPr="00181191">
        <w:rPr>
          <w:rFonts w:hint="eastAsia"/>
          <w:u w:val="single"/>
        </w:rPr>
        <w:t>共有フォルダに参加可能なユーザーと</w:t>
      </w:r>
      <w:r>
        <w:rPr>
          <w:rFonts w:hint="eastAsia"/>
          <w:u w:val="single"/>
        </w:rPr>
        <w:t>して</w:t>
      </w:r>
      <w:r w:rsidRPr="00181191">
        <w:rPr>
          <w:rFonts w:hint="eastAsia"/>
          <w:u w:val="single"/>
        </w:rPr>
        <w:t>設定してい</w:t>
      </w:r>
      <w:r>
        <w:rPr>
          <w:rFonts w:hint="eastAsia"/>
          <w:u w:val="single"/>
        </w:rPr>
        <w:t>ない</w:t>
      </w:r>
      <w:r w:rsidRPr="00181191">
        <w:rPr>
          <w:rFonts w:hint="eastAsia"/>
          <w:u w:val="single"/>
        </w:rPr>
        <w:t>場合</w:t>
      </w:r>
      <w:r w:rsidR="00924D0E">
        <w:rPr>
          <w:b/>
          <w:bCs/>
          <w:u w:val="single"/>
        </w:rPr>
        <w:br/>
      </w:r>
      <w:r w:rsidR="00924D0E">
        <w:rPr>
          <w:rFonts w:hint="eastAsia"/>
          <w:bCs/>
        </w:rPr>
        <w:t>ユーザーフォルダを持つ全ユーザーが「共有フォルダに参加可能なユーザー」内に表示されます。</w:t>
      </w:r>
    </w:p>
    <w:p w14:paraId="2CE01AF4" w14:textId="6AB5F5B8" w:rsidR="001F6D2C" w:rsidRDefault="00326E8A" w:rsidP="001F6D2C">
      <w:pPr>
        <w:jc w:val="center"/>
        <w:rPr>
          <w:bCs/>
        </w:rPr>
      </w:pPr>
      <w:r>
        <w:rPr>
          <w:bCs/>
          <w:noProof/>
        </w:rPr>
        <w:lastRenderedPageBreak/>
        <w:drawing>
          <wp:inline distT="0" distB="0" distL="0" distR="0" wp14:anchorId="6127B782" wp14:editId="21063AD8">
            <wp:extent cx="2520000" cy="2568240"/>
            <wp:effectExtent l="19050" t="19050" r="13970" b="2286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0" cy="2568240"/>
                    </a:xfrm>
                    <a:prstGeom prst="rect">
                      <a:avLst/>
                    </a:prstGeom>
                    <a:noFill/>
                    <a:ln>
                      <a:solidFill>
                        <a:schemeClr val="bg1">
                          <a:lumMod val="85000"/>
                        </a:schemeClr>
                      </a:solidFill>
                    </a:ln>
                  </pic:spPr>
                </pic:pic>
              </a:graphicData>
            </a:graphic>
          </wp:inline>
        </w:drawing>
      </w:r>
    </w:p>
    <w:p w14:paraId="61A08C07" w14:textId="7587EE58" w:rsidR="008E6EB7" w:rsidRPr="008E6EB7" w:rsidRDefault="008E6EB7" w:rsidP="001F6D2C">
      <w:pPr>
        <w:jc w:val="center"/>
        <w:rPr>
          <w:b/>
        </w:rPr>
      </w:pPr>
      <w:r w:rsidRPr="008E6EB7">
        <w:rPr>
          <w:rFonts w:hint="eastAsia"/>
          <w:b/>
        </w:rPr>
        <w:t>共有フォルダ設定</w:t>
      </w:r>
    </w:p>
    <w:p w14:paraId="28FED869" w14:textId="77777777" w:rsidR="008A7874" w:rsidRDefault="008A7874" w:rsidP="007E0FE0">
      <w:pPr>
        <w:rPr>
          <w:bCs/>
        </w:rPr>
      </w:pPr>
    </w:p>
    <w:p w14:paraId="290B161C" w14:textId="77777777" w:rsidR="003212CF" w:rsidRPr="00196BA3" w:rsidRDefault="003212CF" w:rsidP="00357DE8">
      <w:pPr>
        <w:pStyle w:val="2"/>
      </w:pPr>
      <w:bookmarkStart w:id="42" w:name="_Toc128400342"/>
      <w:r>
        <w:rPr>
          <w:rFonts w:hint="eastAsia"/>
        </w:rPr>
        <w:t>共有フォルダ内でのファイル操作について</w:t>
      </w:r>
      <w:bookmarkEnd w:id="42"/>
    </w:p>
    <w:p w14:paraId="295BE6CC" w14:textId="0E2DECAF" w:rsidR="003212CF" w:rsidRDefault="00875BFC" w:rsidP="003212CF">
      <w:pPr>
        <w:rPr>
          <w:rFonts w:cs="メイリオ"/>
          <w:szCs w:val="24"/>
        </w:rPr>
      </w:pPr>
      <w:r w:rsidRPr="00875BFC">
        <w:rPr>
          <w:rFonts w:cs="メイリオ" w:hint="eastAsia"/>
        </w:rPr>
        <w:t>共有元ユーザー</w:t>
      </w:r>
      <w:r w:rsidR="003212CF">
        <w:rPr>
          <w:rFonts w:cs="メイリオ" w:hint="eastAsia"/>
          <w:szCs w:val="24"/>
        </w:rPr>
        <w:t>/共有</w:t>
      </w:r>
      <w:r>
        <w:rPr>
          <w:rFonts w:cs="メイリオ" w:hint="eastAsia"/>
          <w:szCs w:val="24"/>
        </w:rPr>
        <w:t>先ユ</w:t>
      </w:r>
      <w:r w:rsidR="003212CF">
        <w:rPr>
          <w:rFonts w:cs="メイリオ" w:hint="eastAsia"/>
          <w:szCs w:val="24"/>
        </w:rPr>
        <w:t>ーザーによって、共有フォルダ内で可能なファイル操作が異なります。</w:t>
      </w:r>
    </w:p>
    <w:tbl>
      <w:tblPr>
        <w:tblStyle w:val="af"/>
        <w:tblW w:w="0" w:type="auto"/>
        <w:tblLook w:val="04A0" w:firstRow="1" w:lastRow="0" w:firstColumn="1" w:lastColumn="0" w:noHBand="0" w:noVBand="1"/>
      </w:tblPr>
      <w:tblGrid>
        <w:gridCol w:w="5075"/>
        <w:gridCol w:w="1666"/>
        <w:gridCol w:w="1753"/>
      </w:tblGrid>
      <w:tr w:rsidR="00F206E0" w14:paraId="1D68A9F2" w14:textId="77777777" w:rsidTr="00F206E0">
        <w:trPr>
          <w:cantSplit/>
          <w:tblHeader/>
        </w:trPr>
        <w:tc>
          <w:tcPr>
            <w:tcW w:w="5075" w:type="dxa"/>
            <w:shd w:val="clear" w:color="auto" w:fill="DAEEF3" w:themeFill="accent5" w:themeFillTint="33"/>
            <w:vAlign w:val="center"/>
          </w:tcPr>
          <w:p w14:paraId="45B1E38B" w14:textId="77777777" w:rsidR="00F206E0" w:rsidRDefault="00F206E0" w:rsidP="00F206E0">
            <w:pPr>
              <w:jc w:val="center"/>
              <w:rPr>
                <w:rFonts w:cs="メイリオ"/>
                <w:szCs w:val="24"/>
              </w:rPr>
            </w:pPr>
            <w:r>
              <w:rPr>
                <w:rFonts w:cs="メイリオ" w:hint="eastAsia"/>
                <w:szCs w:val="24"/>
              </w:rPr>
              <w:t>操作内容</w:t>
            </w:r>
          </w:p>
        </w:tc>
        <w:tc>
          <w:tcPr>
            <w:tcW w:w="1666" w:type="dxa"/>
            <w:shd w:val="clear" w:color="auto" w:fill="DAEEF3" w:themeFill="accent5" w:themeFillTint="33"/>
          </w:tcPr>
          <w:p w14:paraId="281ED559" w14:textId="77777777" w:rsidR="00F206E0" w:rsidRDefault="00F206E0" w:rsidP="00F206E0">
            <w:pPr>
              <w:jc w:val="center"/>
              <w:rPr>
                <w:rFonts w:cs="メイリオ"/>
                <w:szCs w:val="24"/>
              </w:rPr>
            </w:pPr>
            <w:r w:rsidRPr="00947D07">
              <w:rPr>
                <w:rFonts w:cs="メイリオ" w:hint="eastAsia"/>
                <w:szCs w:val="24"/>
              </w:rPr>
              <w:t>共有元</w:t>
            </w:r>
          </w:p>
          <w:p w14:paraId="6329865B" w14:textId="41EB7034" w:rsidR="00F206E0" w:rsidRDefault="00F206E0" w:rsidP="00F206E0">
            <w:pPr>
              <w:jc w:val="center"/>
              <w:rPr>
                <w:rFonts w:cs="メイリオ"/>
                <w:szCs w:val="24"/>
              </w:rPr>
            </w:pPr>
            <w:r w:rsidRPr="00947D07">
              <w:rPr>
                <w:rFonts w:cs="メイリオ" w:hint="eastAsia"/>
                <w:szCs w:val="24"/>
              </w:rPr>
              <w:t>ユーザー</w:t>
            </w:r>
          </w:p>
        </w:tc>
        <w:tc>
          <w:tcPr>
            <w:tcW w:w="1753" w:type="dxa"/>
            <w:shd w:val="clear" w:color="auto" w:fill="DAEEF3" w:themeFill="accent5" w:themeFillTint="33"/>
          </w:tcPr>
          <w:p w14:paraId="24C50488" w14:textId="77777777" w:rsidR="00F206E0" w:rsidRDefault="00F206E0" w:rsidP="00F206E0">
            <w:pPr>
              <w:jc w:val="center"/>
              <w:rPr>
                <w:rFonts w:cs="メイリオ"/>
                <w:szCs w:val="24"/>
              </w:rPr>
            </w:pPr>
            <w:r w:rsidRPr="00947D07">
              <w:rPr>
                <w:rFonts w:cs="メイリオ" w:hint="eastAsia"/>
                <w:szCs w:val="24"/>
              </w:rPr>
              <w:t>共有先</w:t>
            </w:r>
          </w:p>
          <w:p w14:paraId="643697C1" w14:textId="354B983F" w:rsidR="00F206E0" w:rsidRDefault="00F206E0" w:rsidP="00F206E0">
            <w:pPr>
              <w:jc w:val="center"/>
              <w:rPr>
                <w:rFonts w:cs="メイリオ"/>
                <w:szCs w:val="24"/>
              </w:rPr>
            </w:pPr>
            <w:r w:rsidRPr="00947D07">
              <w:rPr>
                <w:rFonts w:cs="メイリオ" w:hint="eastAsia"/>
                <w:szCs w:val="24"/>
              </w:rPr>
              <w:t>ユーザー</w:t>
            </w:r>
          </w:p>
        </w:tc>
      </w:tr>
      <w:tr w:rsidR="003212CF" w14:paraId="4F66D62E" w14:textId="77777777" w:rsidTr="00F206E0">
        <w:trPr>
          <w:cantSplit/>
        </w:trPr>
        <w:tc>
          <w:tcPr>
            <w:tcW w:w="5075" w:type="dxa"/>
          </w:tcPr>
          <w:p w14:paraId="534C72CB" w14:textId="77777777" w:rsidR="003212CF" w:rsidRDefault="003212CF" w:rsidP="00FC3318">
            <w:pPr>
              <w:rPr>
                <w:rFonts w:cs="メイリオ"/>
                <w:szCs w:val="24"/>
              </w:rPr>
            </w:pPr>
            <w:r w:rsidRPr="00035D73">
              <w:rPr>
                <w:rFonts w:cs="メイリオ" w:hint="eastAsia"/>
                <w:szCs w:val="24"/>
              </w:rPr>
              <w:t>フォルダ作成</w:t>
            </w:r>
          </w:p>
        </w:tc>
        <w:tc>
          <w:tcPr>
            <w:tcW w:w="1666" w:type="dxa"/>
          </w:tcPr>
          <w:p w14:paraId="36DCB355" w14:textId="4769FBA4" w:rsidR="003212CF" w:rsidRDefault="003212CF" w:rsidP="00BC7AB1">
            <w:pPr>
              <w:jc w:val="center"/>
              <w:rPr>
                <w:rFonts w:cs="メイリオ"/>
                <w:szCs w:val="24"/>
              </w:rPr>
            </w:pPr>
            <w:r>
              <w:rPr>
                <w:rFonts w:cs="メイリオ" w:hint="eastAsia"/>
                <w:szCs w:val="24"/>
              </w:rPr>
              <w:t>○</w:t>
            </w:r>
          </w:p>
        </w:tc>
        <w:tc>
          <w:tcPr>
            <w:tcW w:w="1753" w:type="dxa"/>
          </w:tcPr>
          <w:p w14:paraId="4BD898B3" w14:textId="77777777" w:rsidR="003212CF" w:rsidRDefault="003212CF" w:rsidP="00FC3318">
            <w:pPr>
              <w:jc w:val="center"/>
              <w:rPr>
                <w:rFonts w:cs="メイリオ"/>
                <w:szCs w:val="24"/>
              </w:rPr>
            </w:pPr>
            <w:r>
              <w:rPr>
                <w:rFonts w:cs="メイリオ" w:hint="eastAsia"/>
                <w:szCs w:val="24"/>
              </w:rPr>
              <w:t>○(※2)</w:t>
            </w:r>
          </w:p>
        </w:tc>
      </w:tr>
      <w:tr w:rsidR="003212CF" w14:paraId="2105959E" w14:textId="77777777" w:rsidTr="00F206E0">
        <w:trPr>
          <w:cantSplit/>
        </w:trPr>
        <w:tc>
          <w:tcPr>
            <w:tcW w:w="5075" w:type="dxa"/>
          </w:tcPr>
          <w:p w14:paraId="373383AB" w14:textId="77777777" w:rsidR="003212CF" w:rsidRDefault="003212CF" w:rsidP="00FC3318">
            <w:pPr>
              <w:rPr>
                <w:rFonts w:cs="メイリオ"/>
                <w:szCs w:val="24"/>
              </w:rPr>
            </w:pPr>
            <w:r w:rsidRPr="00035D73">
              <w:rPr>
                <w:rFonts w:cs="メイリオ" w:hint="eastAsia"/>
                <w:szCs w:val="24"/>
              </w:rPr>
              <w:t>ファイルアップロード</w:t>
            </w:r>
          </w:p>
        </w:tc>
        <w:tc>
          <w:tcPr>
            <w:tcW w:w="1666" w:type="dxa"/>
          </w:tcPr>
          <w:p w14:paraId="4E4F129C" w14:textId="26556C2D" w:rsidR="003212CF" w:rsidRDefault="003212CF" w:rsidP="00BC7AB1">
            <w:pPr>
              <w:jc w:val="center"/>
              <w:rPr>
                <w:rFonts w:cs="メイリオ"/>
                <w:szCs w:val="24"/>
              </w:rPr>
            </w:pPr>
            <w:r>
              <w:rPr>
                <w:rFonts w:cs="メイリオ" w:hint="eastAsia"/>
                <w:szCs w:val="24"/>
              </w:rPr>
              <w:t>○</w:t>
            </w:r>
          </w:p>
        </w:tc>
        <w:tc>
          <w:tcPr>
            <w:tcW w:w="1753" w:type="dxa"/>
          </w:tcPr>
          <w:p w14:paraId="4A89BC32" w14:textId="77777777" w:rsidR="003212CF" w:rsidRDefault="003212CF" w:rsidP="00FC3318">
            <w:pPr>
              <w:jc w:val="center"/>
              <w:rPr>
                <w:rFonts w:cs="メイリオ"/>
                <w:szCs w:val="24"/>
              </w:rPr>
            </w:pPr>
            <w:r>
              <w:rPr>
                <w:rFonts w:cs="メイリオ" w:hint="eastAsia"/>
                <w:szCs w:val="24"/>
              </w:rPr>
              <w:t>○(※2)</w:t>
            </w:r>
          </w:p>
        </w:tc>
      </w:tr>
      <w:tr w:rsidR="003212CF" w14:paraId="6F47C1C8" w14:textId="77777777" w:rsidTr="00F206E0">
        <w:trPr>
          <w:cantSplit/>
        </w:trPr>
        <w:tc>
          <w:tcPr>
            <w:tcW w:w="5075" w:type="dxa"/>
          </w:tcPr>
          <w:p w14:paraId="6E49A4DD" w14:textId="77777777" w:rsidR="003212CF" w:rsidRDefault="003212CF" w:rsidP="00FC3318">
            <w:pPr>
              <w:rPr>
                <w:rFonts w:cs="メイリオ"/>
                <w:szCs w:val="24"/>
              </w:rPr>
            </w:pPr>
            <w:r w:rsidRPr="00035D73">
              <w:rPr>
                <w:rFonts w:cs="メイリオ" w:hint="eastAsia"/>
                <w:szCs w:val="24"/>
              </w:rPr>
              <w:t>ファイルダウンロード</w:t>
            </w:r>
          </w:p>
          <w:p w14:paraId="1A46A3A7" w14:textId="77777777" w:rsidR="003212CF" w:rsidRDefault="003212CF" w:rsidP="00FC3318">
            <w:pPr>
              <w:rPr>
                <w:rFonts w:cs="メイリオ"/>
                <w:szCs w:val="24"/>
              </w:rPr>
            </w:pPr>
            <w:r w:rsidRPr="00035D73">
              <w:rPr>
                <w:rFonts w:cs="メイリオ" w:hint="eastAsia"/>
                <w:szCs w:val="24"/>
              </w:rPr>
              <w:t>(一括ダウンロード含む)</w:t>
            </w:r>
          </w:p>
        </w:tc>
        <w:tc>
          <w:tcPr>
            <w:tcW w:w="1666" w:type="dxa"/>
          </w:tcPr>
          <w:p w14:paraId="230110C4" w14:textId="2ECE7E4A" w:rsidR="00151D78" w:rsidRDefault="003212CF" w:rsidP="00BC7AB1">
            <w:pPr>
              <w:jc w:val="center"/>
              <w:rPr>
                <w:rFonts w:cs="メイリオ"/>
                <w:szCs w:val="24"/>
              </w:rPr>
            </w:pPr>
            <w:r>
              <w:rPr>
                <w:rFonts w:cs="メイリオ" w:hint="eastAsia"/>
                <w:szCs w:val="24"/>
              </w:rPr>
              <w:t>○</w:t>
            </w:r>
          </w:p>
        </w:tc>
        <w:tc>
          <w:tcPr>
            <w:tcW w:w="1753" w:type="dxa"/>
          </w:tcPr>
          <w:p w14:paraId="7AECF389" w14:textId="6D52FD9C" w:rsidR="003212CF" w:rsidRDefault="003212CF" w:rsidP="00FC3318">
            <w:pPr>
              <w:jc w:val="center"/>
              <w:rPr>
                <w:rFonts w:cs="メイリオ"/>
                <w:szCs w:val="24"/>
              </w:rPr>
            </w:pPr>
            <w:r>
              <w:rPr>
                <w:rFonts w:cs="メイリオ" w:hint="eastAsia"/>
                <w:szCs w:val="24"/>
              </w:rPr>
              <w:t>○</w:t>
            </w:r>
            <w:r w:rsidR="00B809DD">
              <w:rPr>
                <w:rFonts w:cs="メイリオ" w:hint="eastAsia"/>
                <w:szCs w:val="24"/>
              </w:rPr>
              <w:t>(※3)</w:t>
            </w:r>
          </w:p>
        </w:tc>
      </w:tr>
      <w:tr w:rsidR="003212CF" w14:paraId="74D92021" w14:textId="77777777" w:rsidTr="00F206E0">
        <w:trPr>
          <w:cantSplit/>
        </w:trPr>
        <w:tc>
          <w:tcPr>
            <w:tcW w:w="5075" w:type="dxa"/>
          </w:tcPr>
          <w:p w14:paraId="2EE20EF7" w14:textId="77777777" w:rsidR="003212CF" w:rsidRDefault="003212CF" w:rsidP="00FC3318">
            <w:pPr>
              <w:rPr>
                <w:rFonts w:cs="メイリオ"/>
                <w:szCs w:val="24"/>
              </w:rPr>
            </w:pPr>
            <w:r w:rsidRPr="00035D73">
              <w:rPr>
                <w:rFonts w:cs="メイリオ" w:hint="eastAsia"/>
                <w:szCs w:val="24"/>
              </w:rPr>
              <w:t>ファイルの移動/コピー/削除</w:t>
            </w:r>
          </w:p>
        </w:tc>
        <w:tc>
          <w:tcPr>
            <w:tcW w:w="1666" w:type="dxa"/>
          </w:tcPr>
          <w:p w14:paraId="3164F691" w14:textId="7C79557A" w:rsidR="003212CF" w:rsidRDefault="003212CF" w:rsidP="00BC7AB1">
            <w:pPr>
              <w:jc w:val="center"/>
              <w:rPr>
                <w:rFonts w:cs="メイリオ"/>
                <w:szCs w:val="24"/>
              </w:rPr>
            </w:pPr>
            <w:r>
              <w:rPr>
                <w:rFonts w:cs="メイリオ" w:hint="eastAsia"/>
                <w:szCs w:val="24"/>
              </w:rPr>
              <w:t>○</w:t>
            </w:r>
          </w:p>
        </w:tc>
        <w:tc>
          <w:tcPr>
            <w:tcW w:w="1753" w:type="dxa"/>
          </w:tcPr>
          <w:p w14:paraId="0953F48B" w14:textId="77777777" w:rsidR="003212CF" w:rsidRDefault="003212CF" w:rsidP="00FC3318">
            <w:pPr>
              <w:jc w:val="center"/>
              <w:rPr>
                <w:rFonts w:cs="メイリオ"/>
                <w:szCs w:val="24"/>
              </w:rPr>
            </w:pPr>
            <w:r>
              <w:rPr>
                <w:rFonts w:cs="メイリオ" w:hint="eastAsia"/>
                <w:szCs w:val="24"/>
              </w:rPr>
              <w:t>○(※2)</w:t>
            </w:r>
          </w:p>
        </w:tc>
      </w:tr>
      <w:tr w:rsidR="003212CF" w14:paraId="22AD77AF" w14:textId="77777777" w:rsidTr="00F206E0">
        <w:trPr>
          <w:cantSplit/>
        </w:trPr>
        <w:tc>
          <w:tcPr>
            <w:tcW w:w="5075" w:type="dxa"/>
          </w:tcPr>
          <w:p w14:paraId="48B29590" w14:textId="77777777" w:rsidR="003212CF" w:rsidRPr="00035D73" w:rsidRDefault="003212CF" w:rsidP="00FC3318">
            <w:pPr>
              <w:rPr>
                <w:rFonts w:cs="メイリオ"/>
                <w:szCs w:val="24"/>
              </w:rPr>
            </w:pPr>
            <w:r w:rsidRPr="00035D73">
              <w:rPr>
                <w:rFonts w:cs="メイリオ" w:hint="eastAsia"/>
                <w:szCs w:val="24"/>
              </w:rPr>
              <w:t>ファイルの名前変更</w:t>
            </w:r>
          </w:p>
        </w:tc>
        <w:tc>
          <w:tcPr>
            <w:tcW w:w="1666" w:type="dxa"/>
          </w:tcPr>
          <w:p w14:paraId="06208DA8" w14:textId="04789B80" w:rsidR="003212CF" w:rsidRDefault="003212CF" w:rsidP="00BC7AB1">
            <w:pPr>
              <w:jc w:val="center"/>
              <w:rPr>
                <w:rFonts w:cs="メイリオ"/>
                <w:szCs w:val="24"/>
              </w:rPr>
            </w:pPr>
            <w:r>
              <w:rPr>
                <w:rFonts w:cs="メイリオ" w:hint="eastAsia"/>
                <w:szCs w:val="24"/>
              </w:rPr>
              <w:t>○</w:t>
            </w:r>
          </w:p>
        </w:tc>
        <w:tc>
          <w:tcPr>
            <w:tcW w:w="1753" w:type="dxa"/>
          </w:tcPr>
          <w:p w14:paraId="29E71F6E" w14:textId="77777777" w:rsidR="003212CF" w:rsidRDefault="003212CF" w:rsidP="00FC3318">
            <w:pPr>
              <w:jc w:val="center"/>
              <w:rPr>
                <w:rFonts w:cs="メイリオ"/>
                <w:szCs w:val="24"/>
              </w:rPr>
            </w:pPr>
            <w:r>
              <w:rPr>
                <w:rFonts w:cs="メイリオ" w:hint="eastAsia"/>
                <w:szCs w:val="24"/>
              </w:rPr>
              <w:t>○(※2)</w:t>
            </w:r>
          </w:p>
        </w:tc>
      </w:tr>
      <w:tr w:rsidR="003212CF" w14:paraId="0EF78FD7" w14:textId="77777777" w:rsidTr="00F206E0">
        <w:trPr>
          <w:cantSplit/>
        </w:trPr>
        <w:tc>
          <w:tcPr>
            <w:tcW w:w="5075" w:type="dxa"/>
          </w:tcPr>
          <w:p w14:paraId="73D53B4E" w14:textId="77777777" w:rsidR="003212CF" w:rsidRDefault="003212CF" w:rsidP="00FC3318">
            <w:pPr>
              <w:rPr>
                <w:rFonts w:cs="メイリオ"/>
                <w:szCs w:val="24"/>
              </w:rPr>
            </w:pPr>
            <w:r w:rsidRPr="00035D73">
              <w:rPr>
                <w:rFonts w:cs="メイリオ" w:hint="eastAsia"/>
                <w:szCs w:val="24"/>
              </w:rPr>
              <w:t>ファイルの属性変更(</w:t>
            </w:r>
            <w:r>
              <w:rPr>
                <w:rFonts w:cs="メイリオ" w:hint="eastAsia"/>
                <w:szCs w:val="24"/>
              </w:rPr>
              <w:t>ロック</w:t>
            </w:r>
            <w:r w:rsidRPr="00035D73">
              <w:rPr>
                <w:rFonts w:cs="メイリオ" w:hint="eastAsia"/>
                <w:szCs w:val="24"/>
              </w:rPr>
              <w:t>)</w:t>
            </w:r>
          </w:p>
        </w:tc>
        <w:tc>
          <w:tcPr>
            <w:tcW w:w="1666" w:type="dxa"/>
          </w:tcPr>
          <w:p w14:paraId="56510B28" w14:textId="70FB3AA0" w:rsidR="003212CF" w:rsidRDefault="003212CF" w:rsidP="00BC7AB1">
            <w:pPr>
              <w:jc w:val="center"/>
              <w:rPr>
                <w:rFonts w:cs="メイリオ"/>
                <w:szCs w:val="24"/>
              </w:rPr>
            </w:pPr>
            <w:r>
              <w:rPr>
                <w:rFonts w:cs="メイリオ" w:hint="eastAsia"/>
                <w:szCs w:val="24"/>
              </w:rPr>
              <w:t>○</w:t>
            </w:r>
          </w:p>
        </w:tc>
        <w:tc>
          <w:tcPr>
            <w:tcW w:w="1753" w:type="dxa"/>
          </w:tcPr>
          <w:p w14:paraId="7E25E60E" w14:textId="77777777" w:rsidR="003212CF" w:rsidRDefault="003212CF" w:rsidP="00FC3318">
            <w:pPr>
              <w:jc w:val="center"/>
              <w:rPr>
                <w:rFonts w:cs="メイリオ"/>
                <w:szCs w:val="24"/>
              </w:rPr>
            </w:pPr>
            <w:r>
              <w:rPr>
                <w:rFonts w:cs="メイリオ" w:hint="eastAsia"/>
                <w:szCs w:val="24"/>
              </w:rPr>
              <w:t>×</w:t>
            </w:r>
          </w:p>
        </w:tc>
      </w:tr>
      <w:tr w:rsidR="003212CF" w14:paraId="6703F605" w14:textId="77777777" w:rsidTr="00F206E0">
        <w:trPr>
          <w:cantSplit/>
        </w:trPr>
        <w:tc>
          <w:tcPr>
            <w:tcW w:w="5075" w:type="dxa"/>
          </w:tcPr>
          <w:p w14:paraId="4A55DC2F" w14:textId="77777777" w:rsidR="003212CF" w:rsidRPr="00035D73" w:rsidRDefault="003212CF" w:rsidP="00FC3318">
            <w:pPr>
              <w:rPr>
                <w:rFonts w:cs="メイリオ"/>
                <w:szCs w:val="24"/>
              </w:rPr>
            </w:pPr>
            <w:r w:rsidRPr="00035D73">
              <w:rPr>
                <w:rFonts w:cs="メイリオ" w:hint="eastAsia"/>
                <w:szCs w:val="24"/>
              </w:rPr>
              <w:t>ファイルの属性変更</w:t>
            </w:r>
            <w:r>
              <w:rPr>
                <w:rFonts w:cs="メイリオ" w:hint="eastAsia"/>
                <w:szCs w:val="24"/>
              </w:rPr>
              <w:t>(</w:t>
            </w:r>
            <w:r w:rsidRPr="00035D73">
              <w:rPr>
                <w:rFonts w:cs="メイリオ" w:hint="eastAsia"/>
                <w:szCs w:val="24"/>
              </w:rPr>
              <w:t>読取専用</w:t>
            </w:r>
            <w:r>
              <w:rPr>
                <w:rFonts w:cs="メイリオ" w:hint="eastAsia"/>
                <w:szCs w:val="24"/>
              </w:rPr>
              <w:t>)</w:t>
            </w:r>
          </w:p>
        </w:tc>
        <w:tc>
          <w:tcPr>
            <w:tcW w:w="1666" w:type="dxa"/>
          </w:tcPr>
          <w:p w14:paraId="5AECCFF0" w14:textId="1738498F" w:rsidR="003212CF" w:rsidRDefault="003212CF" w:rsidP="00BC7AB1">
            <w:pPr>
              <w:jc w:val="center"/>
              <w:rPr>
                <w:rFonts w:cs="メイリオ"/>
                <w:szCs w:val="24"/>
              </w:rPr>
            </w:pPr>
            <w:r>
              <w:rPr>
                <w:rFonts w:cs="メイリオ" w:hint="eastAsia"/>
                <w:szCs w:val="24"/>
              </w:rPr>
              <w:t>○(※1)</w:t>
            </w:r>
          </w:p>
        </w:tc>
        <w:tc>
          <w:tcPr>
            <w:tcW w:w="1753" w:type="dxa"/>
          </w:tcPr>
          <w:p w14:paraId="49F2145C" w14:textId="77777777" w:rsidR="003212CF" w:rsidRDefault="003212CF" w:rsidP="00FC3318">
            <w:pPr>
              <w:jc w:val="center"/>
              <w:rPr>
                <w:rFonts w:cs="メイリオ"/>
                <w:szCs w:val="24"/>
              </w:rPr>
            </w:pPr>
            <w:r>
              <w:rPr>
                <w:rFonts w:cs="メイリオ" w:hint="eastAsia"/>
                <w:szCs w:val="24"/>
              </w:rPr>
              <w:t>×</w:t>
            </w:r>
          </w:p>
        </w:tc>
      </w:tr>
      <w:tr w:rsidR="003212CF" w14:paraId="0309BE9B" w14:textId="77777777" w:rsidTr="00F206E0">
        <w:trPr>
          <w:cantSplit/>
        </w:trPr>
        <w:tc>
          <w:tcPr>
            <w:tcW w:w="5075" w:type="dxa"/>
          </w:tcPr>
          <w:p w14:paraId="1E020D89" w14:textId="77777777" w:rsidR="003212CF" w:rsidRDefault="003212CF" w:rsidP="00FC3318">
            <w:pPr>
              <w:rPr>
                <w:rFonts w:cs="メイリオ"/>
                <w:szCs w:val="24"/>
              </w:rPr>
            </w:pPr>
            <w:r w:rsidRPr="00035D73">
              <w:rPr>
                <w:rFonts w:cs="メイリオ" w:hint="eastAsia"/>
                <w:szCs w:val="24"/>
              </w:rPr>
              <w:t>ファイル、フォルダに対する</w:t>
            </w:r>
          </w:p>
          <w:p w14:paraId="4FCE13F0" w14:textId="77777777" w:rsidR="003212CF" w:rsidRDefault="003212CF" w:rsidP="00FC3318">
            <w:pPr>
              <w:rPr>
                <w:rFonts w:cs="メイリオ"/>
                <w:szCs w:val="24"/>
              </w:rPr>
            </w:pPr>
            <w:r w:rsidRPr="00035D73">
              <w:rPr>
                <w:rFonts w:cs="メイリオ" w:hint="eastAsia"/>
                <w:szCs w:val="24"/>
              </w:rPr>
              <w:t>Web公開/受取フォルダ設定</w:t>
            </w:r>
          </w:p>
        </w:tc>
        <w:tc>
          <w:tcPr>
            <w:tcW w:w="1666" w:type="dxa"/>
          </w:tcPr>
          <w:p w14:paraId="2FDFCFDB" w14:textId="02513DC8" w:rsidR="003212CF" w:rsidRDefault="003212CF" w:rsidP="00BC7AB1">
            <w:pPr>
              <w:jc w:val="center"/>
              <w:rPr>
                <w:rFonts w:cs="メイリオ"/>
                <w:szCs w:val="24"/>
              </w:rPr>
            </w:pPr>
            <w:r>
              <w:rPr>
                <w:rFonts w:cs="メイリオ" w:hint="eastAsia"/>
                <w:szCs w:val="24"/>
              </w:rPr>
              <w:t>○(※1)</w:t>
            </w:r>
          </w:p>
        </w:tc>
        <w:tc>
          <w:tcPr>
            <w:tcW w:w="1753" w:type="dxa"/>
          </w:tcPr>
          <w:p w14:paraId="3835CD17" w14:textId="77777777" w:rsidR="003212CF" w:rsidRDefault="003212CF" w:rsidP="00FC3318">
            <w:pPr>
              <w:jc w:val="center"/>
              <w:rPr>
                <w:rFonts w:cs="メイリオ"/>
                <w:szCs w:val="24"/>
              </w:rPr>
            </w:pPr>
            <w:r>
              <w:rPr>
                <w:rFonts w:cs="メイリオ" w:hint="eastAsia"/>
                <w:szCs w:val="24"/>
              </w:rPr>
              <w:t>×</w:t>
            </w:r>
          </w:p>
        </w:tc>
      </w:tr>
      <w:tr w:rsidR="003212CF" w14:paraId="350DDA58" w14:textId="77777777" w:rsidTr="00F206E0">
        <w:trPr>
          <w:cantSplit/>
        </w:trPr>
        <w:tc>
          <w:tcPr>
            <w:tcW w:w="5075" w:type="dxa"/>
          </w:tcPr>
          <w:p w14:paraId="27E1EC38" w14:textId="77777777" w:rsidR="003212CF" w:rsidRDefault="003212CF" w:rsidP="00FC3318">
            <w:pPr>
              <w:rPr>
                <w:rFonts w:cs="メイリオ"/>
                <w:szCs w:val="24"/>
              </w:rPr>
            </w:pPr>
            <w:r w:rsidRPr="00035D73">
              <w:rPr>
                <w:rFonts w:cs="メイリオ" w:hint="eastAsia"/>
                <w:szCs w:val="24"/>
              </w:rPr>
              <w:t>ファイル、フォルダに対する時限設定</w:t>
            </w:r>
          </w:p>
        </w:tc>
        <w:tc>
          <w:tcPr>
            <w:tcW w:w="1666" w:type="dxa"/>
          </w:tcPr>
          <w:p w14:paraId="212FE4C2" w14:textId="10760A6B" w:rsidR="003212CF" w:rsidRDefault="003212CF" w:rsidP="00FC3318">
            <w:pPr>
              <w:jc w:val="center"/>
              <w:rPr>
                <w:rFonts w:cs="メイリオ"/>
                <w:szCs w:val="24"/>
              </w:rPr>
            </w:pPr>
            <w:r>
              <w:rPr>
                <w:rFonts w:cs="メイリオ" w:hint="eastAsia"/>
                <w:szCs w:val="24"/>
              </w:rPr>
              <w:t>○</w:t>
            </w:r>
            <w:r w:rsidR="005F3008">
              <w:rPr>
                <w:rFonts w:cs="メイリオ" w:hint="eastAsia"/>
                <w:szCs w:val="24"/>
              </w:rPr>
              <w:t>(※3)</w:t>
            </w:r>
          </w:p>
        </w:tc>
        <w:tc>
          <w:tcPr>
            <w:tcW w:w="1753" w:type="dxa"/>
          </w:tcPr>
          <w:p w14:paraId="4567AABC" w14:textId="77777777" w:rsidR="003212CF" w:rsidRDefault="003212CF" w:rsidP="00FC3318">
            <w:pPr>
              <w:jc w:val="center"/>
              <w:rPr>
                <w:rFonts w:cs="メイリオ"/>
                <w:szCs w:val="24"/>
              </w:rPr>
            </w:pPr>
            <w:r>
              <w:rPr>
                <w:rFonts w:cs="メイリオ" w:hint="eastAsia"/>
                <w:szCs w:val="24"/>
              </w:rPr>
              <w:t>×</w:t>
            </w:r>
          </w:p>
        </w:tc>
      </w:tr>
      <w:tr w:rsidR="003212CF" w14:paraId="24A736F1" w14:textId="77777777" w:rsidTr="00F206E0">
        <w:trPr>
          <w:cantSplit/>
        </w:trPr>
        <w:tc>
          <w:tcPr>
            <w:tcW w:w="5075" w:type="dxa"/>
          </w:tcPr>
          <w:p w14:paraId="6F7E38F5" w14:textId="77777777" w:rsidR="003212CF" w:rsidRPr="00035D73" w:rsidRDefault="003212CF" w:rsidP="00FC3318">
            <w:pPr>
              <w:rPr>
                <w:rFonts w:cs="メイリオ"/>
                <w:szCs w:val="24"/>
              </w:rPr>
            </w:pPr>
            <w:r>
              <w:rPr>
                <w:rFonts w:cs="メイリオ" w:hint="eastAsia"/>
                <w:szCs w:val="24"/>
              </w:rPr>
              <w:lastRenderedPageBreak/>
              <w:t>ファイル詳細画面-ログダウンロードクリックからのログダウンロード</w:t>
            </w:r>
          </w:p>
        </w:tc>
        <w:tc>
          <w:tcPr>
            <w:tcW w:w="1666" w:type="dxa"/>
          </w:tcPr>
          <w:p w14:paraId="585C0AC9" w14:textId="77777777" w:rsidR="003212CF" w:rsidRDefault="003212CF" w:rsidP="00FC3318">
            <w:pPr>
              <w:jc w:val="center"/>
              <w:rPr>
                <w:rFonts w:cs="メイリオ"/>
                <w:szCs w:val="24"/>
              </w:rPr>
            </w:pPr>
            <w:r>
              <w:rPr>
                <w:rFonts w:cs="メイリオ" w:hint="eastAsia"/>
                <w:szCs w:val="24"/>
              </w:rPr>
              <w:t>○</w:t>
            </w:r>
          </w:p>
        </w:tc>
        <w:tc>
          <w:tcPr>
            <w:tcW w:w="1753" w:type="dxa"/>
          </w:tcPr>
          <w:p w14:paraId="5E169D8E" w14:textId="77777777" w:rsidR="003212CF" w:rsidRDefault="003212CF" w:rsidP="00FC3318">
            <w:pPr>
              <w:jc w:val="center"/>
              <w:rPr>
                <w:rFonts w:cs="メイリオ"/>
                <w:szCs w:val="24"/>
              </w:rPr>
            </w:pPr>
            <w:r>
              <w:rPr>
                <w:rFonts w:cs="メイリオ" w:hint="eastAsia"/>
                <w:szCs w:val="24"/>
              </w:rPr>
              <w:t>×</w:t>
            </w:r>
          </w:p>
        </w:tc>
      </w:tr>
      <w:tr w:rsidR="003212CF" w14:paraId="4D11ED4A" w14:textId="77777777" w:rsidTr="00F206E0">
        <w:trPr>
          <w:cantSplit/>
        </w:trPr>
        <w:tc>
          <w:tcPr>
            <w:tcW w:w="5075" w:type="dxa"/>
          </w:tcPr>
          <w:p w14:paraId="3DF373AC" w14:textId="77777777" w:rsidR="003212CF" w:rsidRDefault="003212CF" w:rsidP="00FC3318">
            <w:pPr>
              <w:rPr>
                <w:rFonts w:cs="メイリオ"/>
                <w:szCs w:val="24"/>
              </w:rPr>
            </w:pPr>
            <w:r>
              <w:rPr>
                <w:rFonts w:cs="メイリオ" w:hint="eastAsia"/>
                <w:szCs w:val="24"/>
              </w:rPr>
              <w:t>共有フォルダ配下のフォルダに対する</w:t>
            </w:r>
          </w:p>
          <w:p w14:paraId="3FA96932" w14:textId="77777777" w:rsidR="003212CF" w:rsidRDefault="003212CF" w:rsidP="00FC3318">
            <w:pPr>
              <w:rPr>
                <w:rFonts w:cs="メイリオ"/>
                <w:szCs w:val="24"/>
              </w:rPr>
            </w:pPr>
            <w:r>
              <w:rPr>
                <w:rFonts w:cs="メイリオ" w:hint="eastAsia"/>
                <w:szCs w:val="24"/>
              </w:rPr>
              <w:t>共有フォルダ設定</w:t>
            </w:r>
          </w:p>
        </w:tc>
        <w:tc>
          <w:tcPr>
            <w:tcW w:w="1666" w:type="dxa"/>
          </w:tcPr>
          <w:p w14:paraId="61358997" w14:textId="77777777" w:rsidR="003212CF" w:rsidRDefault="00C55B3B" w:rsidP="00C55B3B">
            <w:pPr>
              <w:jc w:val="center"/>
              <w:rPr>
                <w:rFonts w:cs="メイリオ"/>
                <w:szCs w:val="24"/>
              </w:rPr>
            </w:pPr>
            <w:r>
              <w:rPr>
                <w:rFonts w:cs="メイリオ" w:hint="eastAsia"/>
                <w:szCs w:val="24"/>
              </w:rPr>
              <w:t>○</w:t>
            </w:r>
          </w:p>
        </w:tc>
        <w:tc>
          <w:tcPr>
            <w:tcW w:w="1753" w:type="dxa"/>
          </w:tcPr>
          <w:p w14:paraId="5DEC4B4F" w14:textId="77777777" w:rsidR="003212CF" w:rsidRDefault="003212CF" w:rsidP="00C55B3B">
            <w:pPr>
              <w:jc w:val="center"/>
              <w:rPr>
                <w:rFonts w:cs="メイリオ"/>
                <w:szCs w:val="24"/>
              </w:rPr>
            </w:pPr>
            <w:r>
              <w:rPr>
                <w:rFonts w:cs="メイリオ" w:hint="eastAsia"/>
                <w:szCs w:val="24"/>
              </w:rPr>
              <w:t>×</w:t>
            </w:r>
          </w:p>
        </w:tc>
      </w:tr>
    </w:tbl>
    <w:p w14:paraId="5BE8319C" w14:textId="77777777" w:rsidR="00035EC1" w:rsidRDefault="00035EC1" w:rsidP="00035EC1">
      <w:pPr>
        <w:rPr>
          <w:rFonts w:cs="メイリオ"/>
          <w:szCs w:val="24"/>
        </w:rPr>
      </w:pPr>
      <w:r>
        <w:rPr>
          <w:rFonts w:cs="メイリオ" w:hint="eastAsia"/>
          <w:szCs w:val="24"/>
        </w:rPr>
        <w:t>※1</w:t>
      </w:r>
      <w:r>
        <w:rPr>
          <w:rFonts w:cs="メイリオ"/>
          <w:szCs w:val="24"/>
        </w:rPr>
        <w:t xml:space="preserve"> </w:t>
      </w:r>
      <w:r>
        <w:rPr>
          <w:rFonts w:cs="メイリオ" w:hint="eastAsia"/>
          <w:szCs w:val="24"/>
        </w:rPr>
        <w:t>管理者の許可が必要です。</w:t>
      </w:r>
    </w:p>
    <w:p w14:paraId="75C410A6" w14:textId="77777777" w:rsidR="00035EC1" w:rsidRDefault="00035EC1" w:rsidP="00035EC1">
      <w:pPr>
        <w:ind w:leftChars="1" w:left="424" w:hangingChars="176" w:hanging="422"/>
        <w:rPr>
          <w:rFonts w:cs="メイリオ"/>
          <w:szCs w:val="24"/>
        </w:rPr>
      </w:pPr>
      <w:r>
        <w:rPr>
          <w:rFonts w:cs="メイリオ" w:hint="eastAsia"/>
          <w:szCs w:val="24"/>
        </w:rPr>
        <w:t>※2</w:t>
      </w:r>
      <w:r>
        <w:rPr>
          <w:rFonts w:cs="メイリオ"/>
          <w:szCs w:val="24"/>
        </w:rPr>
        <w:t xml:space="preserve"> </w:t>
      </w:r>
      <w:r>
        <w:rPr>
          <w:rFonts w:cs="メイリオ" w:hint="eastAsia"/>
          <w:szCs w:val="24"/>
        </w:rPr>
        <w:t>読取専用ユーザー、</w:t>
      </w:r>
      <w:r w:rsidRPr="007E37D2">
        <w:rPr>
          <w:rFonts w:cs="メイリオ" w:hint="eastAsia"/>
          <w:szCs w:val="24"/>
        </w:rPr>
        <w:t>閲覧専用ユーザー</w:t>
      </w:r>
      <w:r>
        <w:rPr>
          <w:rFonts w:cs="メイリオ" w:hint="eastAsia"/>
          <w:szCs w:val="24"/>
        </w:rPr>
        <w:t>、共有フォルダに読取専用で参加しているユーザーの場合は実施できません。</w:t>
      </w:r>
    </w:p>
    <w:p w14:paraId="3C508970" w14:textId="77777777" w:rsidR="00B722BB" w:rsidRDefault="00B722BB" w:rsidP="00B722BB">
      <w:pPr>
        <w:ind w:leftChars="1" w:left="424" w:hangingChars="176" w:hanging="422"/>
        <w:rPr>
          <w:rFonts w:cs="メイリオ"/>
          <w:szCs w:val="24"/>
        </w:rPr>
      </w:pPr>
      <w:r>
        <w:rPr>
          <w:rFonts w:cs="メイリオ" w:hint="eastAsia"/>
          <w:szCs w:val="24"/>
        </w:rPr>
        <w:t>※3</w:t>
      </w:r>
      <w:r>
        <w:rPr>
          <w:rFonts w:cs="メイリオ"/>
          <w:szCs w:val="24"/>
        </w:rPr>
        <w:t xml:space="preserve"> </w:t>
      </w:r>
      <w:r w:rsidRPr="007E37D2">
        <w:rPr>
          <w:rFonts w:cs="メイリオ" w:hint="eastAsia"/>
          <w:szCs w:val="24"/>
        </w:rPr>
        <w:t>閲覧専用ユーザー</w:t>
      </w:r>
      <w:r>
        <w:rPr>
          <w:rFonts w:cs="メイリオ" w:hint="eastAsia"/>
          <w:szCs w:val="24"/>
        </w:rPr>
        <w:t>の場合は実施できません。</w:t>
      </w:r>
    </w:p>
    <w:p w14:paraId="45E2837F" w14:textId="77777777" w:rsidR="005C3534" w:rsidRPr="00B722BB" w:rsidRDefault="005C3534" w:rsidP="005C3534"/>
    <w:p w14:paraId="22C0274B" w14:textId="64F92A8E" w:rsidR="004B1409" w:rsidRDefault="004B1409" w:rsidP="005C3534">
      <w:pPr>
        <w:pStyle w:val="2"/>
      </w:pPr>
      <w:bookmarkStart w:id="43" w:name="_Toc128400343"/>
      <w:r>
        <w:rPr>
          <w:rFonts w:hint="eastAsia"/>
        </w:rPr>
        <w:t>時限設定を行った共有フォルダの自動削除について</w:t>
      </w:r>
      <w:bookmarkEnd w:id="43"/>
    </w:p>
    <w:p w14:paraId="40B03892" w14:textId="56222A21" w:rsidR="002A72F9" w:rsidRDefault="002A72F9" w:rsidP="002A72F9">
      <w:pPr>
        <w:rPr>
          <w:rFonts w:cs="メイリオ"/>
          <w:szCs w:val="24"/>
        </w:rPr>
      </w:pPr>
      <w:r>
        <w:rPr>
          <w:rFonts w:cs="メイリオ" w:hint="eastAsia"/>
          <w:szCs w:val="24"/>
        </w:rPr>
        <w:t>時限設定を行ったフォルダに対して共有フォルダ設定を行った場合、管理者の設定内容によって期限を迎えると自動的に削除される場合と削除されない場合があります。</w:t>
      </w:r>
    </w:p>
    <w:p w14:paraId="77B7243A" w14:textId="77777777" w:rsidR="00022E33" w:rsidRDefault="00022E33" w:rsidP="002A72F9">
      <w:pPr>
        <w:rPr>
          <w:rFonts w:cs="メイリオ"/>
          <w:szCs w:val="24"/>
        </w:rPr>
      </w:pPr>
    </w:p>
    <w:p w14:paraId="43770817" w14:textId="12263390" w:rsidR="004B1409" w:rsidRPr="00022E33" w:rsidRDefault="004B1409" w:rsidP="00022E33">
      <w:pPr>
        <w:pStyle w:val="ae"/>
        <w:numPr>
          <w:ilvl w:val="0"/>
          <w:numId w:val="19"/>
        </w:numPr>
        <w:ind w:leftChars="0"/>
        <w:rPr>
          <w:rFonts w:cs="メイリオ"/>
          <w:szCs w:val="24"/>
        </w:rPr>
      </w:pPr>
      <w:r w:rsidRPr="006919A9">
        <w:rPr>
          <w:rFonts w:cs="メイリオ" w:hint="eastAsia"/>
          <w:szCs w:val="24"/>
          <w:u w:val="single"/>
        </w:rPr>
        <w:t>フォルダの時限設定が強制の場合(ユーザーが時限設定を解除不可)</w:t>
      </w:r>
      <w:r w:rsidR="00022E33">
        <w:rPr>
          <w:rFonts w:cs="メイリオ"/>
          <w:szCs w:val="24"/>
        </w:rPr>
        <w:br/>
      </w:r>
      <w:r w:rsidR="00022E33">
        <w:rPr>
          <w:rFonts w:cs="メイリオ" w:hint="eastAsia"/>
          <w:szCs w:val="24"/>
        </w:rPr>
        <w:t>時限設定で指定した日付を超えると自動でフォルダが削除されます。</w:t>
      </w:r>
    </w:p>
    <w:p w14:paraId="5015230D" w14:textId="77777777" w:rsidR="00022E33" w:rsidRDefault="00022E33" w:rsidP="004B1409">
      <w:pPr>
        <w:rPr>
          <w:rFonts w:cs="メイリオ"/>
          <w:szCs w:val="24"/>
        </w:rPr>
      </w:pPr>
    </w:p>
    <w:p w14:paraId="6EC644CB" w14:textId="68F95F34" w:rsidR="004B1409" w:rsidRPr="00022E33" w:rsidRDefault="004B1409" w:rsidP="00022E33">
      <w:pPr>
        <w:pStyle w:val="ae"/>
        <w:numPr>
          <w:ilvl w:val="0"/>
          <w:numId w:val="19"/>
        </w:numPr>
        <w:ind w:leftChars="0"/>
        <w:rPr>
          <w:rFonts w:cs="メイリオ"/>
          <w:szCs w:val="24"/>
        </w:rPr>
      </w:pPr>
      <w:r w:rsidRPr="006919A9">
        <w:rPr>
          <w:rFonts w:cs="メイリオ" w:hint="eastAsia"/>
          <w:szCs w:val="24"/>
          <w:u w:val="single"/>
        </w:rPr>
        <w:t>フォルダの時限設定が強制でない場合(ユーザーが時限設定を解除可能)</w:t>
      </w:r>
      <w:r w:rsidR="00022E33">
        <w:rPr>
          <w:rFonts w:cs="メイリオ"/>
          <w:szCs w:val="24"/>
        </w:rPr>
        <w:br/>
      </w:r>
      <w:r w:rsidR="00022E33">
        <w:rPr>
          <w:rFonts w:cs="メイリオ" w:hint="eastAsia"/>
          <w:szCs w:val="24"/>
        </w:rPr>
        <w:t>時限設定で指定した日付を超えても自動でフォルダが削除されません。</w:t>
      </w:r>
      <w:r w:rsidR="00022E33">
        <w:rPr>
          <w:rFonts w:cs="メイリオ"/>
          <w:szCs w:val="24"/>
        </w:rPr>
        <w:br/>
      </w:r>
      <w:r w:rsidR="00022E33">
        <w:rPr>
          <w:rFonts w:cs="メイリオ" w:hint="eastAsia"/>
          <w:szCs w:val="24"/>
        </w:rPr>
        <w:t>※共有フォルダ設定を停止しない限り、自動で削除されません。</w:t>
      </w:r>
    </w:p>
    <w:p w14:paraId="0CF4F6F4" w14:textId="6180DA16" w:rsidR="00022E33" w:rsidRDefault="00022E33" w:rsidP="00022E33"/>
    <w:p w14:paraId="507D4DD4" w14:textId="0F3C0769" w:rsidR="005D1B24" w:rsidRDefault="005D1B24" w:rsidP="005D1B24">
      <w:pPr>
        <w:rPr>
          <w:rFonts w:cs="メイリオ"/>
          <w:szCs w:val="24"/>
        </w:rPr>
      </w:pPr>
      <w:r w:rsidRPr="00F4330C">
        <w:rPr>
          <w:rFonts w:cs="メイリオ" w:hint="eastAsia"/>
          <w:szCs w:val="24"/>
        </w:rPr>
        <w:t>時限設定が強制</w:t>
      </w:r>
      <w:r w:rsidR="008B3038">
        <w:rPr>
          <w:rFonts w:cs="メイリオ" w:hint="eastAsia"/>
          <w:szCs w:val="24"/>
        </w:rPr>
        <w:t>かどうかにつきましては、</w:t>
      </w:r>
      <w:r>
        <w:rPr>
          <w:rFonts w:cs="メイリオ" w:hint="eastAsia"/>
          <w:szCs w:val="24"/>
        </w:rPr>
        <w:t>管理者へ確認する方法以外にファイル一覧画面から時限設定を行っているフォルダの「詳細」</w:t>
      </w:r>
      <w:r w:rsidR="000013C7">
        <w:rPr>
          <w:rFonts w:cs="メイリオ" w:hint="eastAsia"/>
          <w:szCs w:val="24"/>
        </w:rPr>
        <w:t>のアイコン</w:t>
      </w:r>
      <w:r>
        <w:rPr>
          <w:rFonts w:cs="メイリオ" w:hint="eastAsia"/>
          <w:szCs w:val="24"/>
        </w:rPr>
        <w:t>をクリックすることで可能です。</w:t>
      </w:r>
    </w:p>
    <w:p w14:paraId="721F94B4" w14:textId="09538233" w:rsidR="004B1409" w:rsidRDefault="002F504E" w:rsidP="004D33D2">
      <w:pPr>
        <w:jc w:val="center"/>
        <w:rPr>
          <w:rFonts w:cs="メイリオ"/>
          <w:szCs w:val="24"/>
        </w:rPr>
      </w:pPr>
      <w:r>
        <w:rPr>
          <w:rFonts w:cs="メイリオ"/>
          <w:noProof/>
          <w:szCs w:val="24"/>
        </w:rPr>
        <w:lastRenderedPageBreak/>
        <w:drawing>
          <wp:inline distT="0" distB="0" distL="0" distR="0" wp14:anchorId="4CCE18D3" wp14:editId="77FB4662">
            <wp:extent cx="4860000" cy="2476980"/>
            <wp:effectExtent l="19050" t="19050" r="17145" b="190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4098C3AA" w14:textId="41985902" w:rsidR="004B1409" w:rsidRPr="005A51FF" w:rsidRDefault="004B1409" w:rsidP="004B1409">
      <w:pPr>
        <w:jc w:val="center"/>
        <w:rPr>
          <w:b/>
        </w:rPr>
      </w:pPr>
      <w:r>
        <w:rPr>
          <w:rFonts w:hint="eastAsia"/>
          <w:b/>
        </w:rPr>
        <w:t>ファイル一覧</w:t>
      </w:r>
    </w:p>
    <w:p w14:paraId="3F97176A" w14:textId="77777777" w:rsidR="007171F6" w:rsidRDefault="007171F6">
      <w:pPr>
        <w:adjustRightInd/>
        <w:snapToGrid/>
        <w:rPr>
          <w:rFonts w:cs="メイリオ"/>
          <w:szCs w:val="24"/>
        </w:rPr>
      </w:pPr>
    </w:p>
    <w:p w14:paraId="226A225D" w14:textId="77777777" w:rsidR="004B1409" w:rsidRDefault="004B1409" w:rsidP="004B1409">
      <w:pPr>
        <w:rPr>
          <w:rFonts w:cs="メイリオ"/>
          <w:szCs w:val="24"/>
        </w:rPr>
      </w:pPr>
      <w:r>
        <w:rPr>
          <w:rFonts w:cs="メイリオ" w:hint="eastAsia"/>
          <w:szCs w:val="24"/>
        </w:rPr>
        <w:t>「最大時限期間」に日付が表示されている場合は</w:t>
      </w:r>
      <w:r w:rsidRPr="009D6163">
        <w:rPr>
          <w:rFonts w:cs="メイリオ" w:hint="eastAsia"/>
          <w:szCs w:val="24"/>
        </w:rPr>
        <w:t>フォルダに対して</w:t>
      </w:r>
      <w:r>
        <w:rPr>
          <w:rFonts w:cs="メイリオ" w:hint="eastAsia"/>
          <w:szCs w:val="24"/>
        </w:rPr>
        <w:t>の時限設定が強制であり、日付が表示されていない場合は</w:t>
      </w:r>
      <w:r w:rsidRPr="009D6163">
        <w:rPr>
          <w:rFonts w:cs="メイリオ" w:hint="eastAsia"/>
          <w:szCs w:val="24"/>
        </w:rPr>
        <w:t>フォルダに対して</w:t>
      </w:r>
      <w:r>
        <w:rPr>
          <w:rFonts w:cs="メイリオ" w:hint="eastAsia"/>
          <w:szCs w:val="24"/>
        </w:rPr>
        <w:t>の時限設定が強制ではありません。</w:t>
      </w:r>
    </w:p>
    <w:p w14:paraId="5CB50FFE" w14:textId="6F9422A7" w:rsidR="004B1409" w:rsidRDefault="004E4B8B" w:rsidP="00432681">
      <w:pPr>
        <w:jc w:val="center"/>
        <w:rPr>
          <w:rFonts w:cs="メイリオ"/>
          <w:szCs w:val="24"/>
        </w:rPr>
      </w:pPr>
      <w:r>
        <w:rPr>
          <w:rFonts w:cs="メイリオ"/>
          <w:noProof/>
          <w:szCs w:val="24"/>
        </w:rPr>
        <w:drawing>
          <wp:inline distT="0" distB="0" distL="0" distR="0" wp14:anchorId="7FBB736D" wp14:editId="08B51794">
            <wp:extent cx="4860000" cy="2476980"/>
            <wp:effectExtent l="19050" t="19050" r="17145" b="1905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293364AF" w14:textId="41061C32" w:rsidR="004B1409" w:rsidRPr="009B765A" w:rsidRDefault="004B1409" w:rsidP="004B1409">
      <w:pPr>
        <w:jc w:val="center"/>
        <w:rPr>
          <w:b/>
        </w:rPr>
      </w:pPr>
      <w:r>
        <w:rPr>
          <w:rFonts w:hint="eastAsia"/>
          <w:b/>
        </w:rPr>
        <w:t>フォルダ詳細(時限設定が強制の場合)</w:t>
      </w:r>
    </w:p>
    <w:p w14:paraId="33AA4625" w14:textId="77777777" w:rsidR="004B1409" w:rsidRDefault="004B1409" w:rsidP="004B1409">
      <w:pPr>
        <w:rPr>
          <w:rFonts w:cs="メイリオ"/>
          <w:szCs w:val="24"/>
        </w:rPr>
      </w:pPr>
    </w:p>
    <w:p w14:paraId="2651D89A" w14:textId="724B6DDB" w:rsidR="004B1409" w:rsidRDefault="00EF4407" w:rsidP="00432681">
      <w:pPr>
        <w:jc w:val="center"/>
        <w:rPr>
          <w:rFonts w:cs="メイリオ"/>
          <w:szCs w:val="24"/>
        </w:rPr>
      </w:pPr>
      <w:r>
        <w:rPr>
          <w:rFonts w:cs="メイリオ"/>
          <w:noProof/>
          <w:szCs w:val="24"/>
        </w:rPr>
        <w:lastRenderedPageBreak/>
        <w:drawing>
          <wp:inline distT="0" distB="0" distL="0" distR="0" wp14:anchorId="451D58FC" wp14:editId="0950567B">
            <wp:extent cx="4860000" cy="2476980"/>
            <wp:effectExtent l="19050" t="19050" r="17145" b="1905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60000" cy="2476980"/>
                    </a:xfrm>
                    <a:prstGeom prst="rect">
                      <a:avLst/>
                    </a:prstGeom>
                    <a:noFill/>
                    <a:ln>
                      <a:solidFill>
                        <a:schemeClr val="bg1">
                          <a:lumMod val="85000"/>
                        </a:schemeClr>
                      </a:solidFill>
                    </a:ln>
                  </pic:spPr>
                </pic:pic>
              </a:graphicData>
            </a:graphic>
          </wp:inline>
        </w:drawing>
      </w:r>
    </w:p>
    <w:p w14:paraId="2CEF59A6" w14:textId="6C8B59ED" w:rsidR="003E712A" w:rsidRPr="003F43B4" w:rsidRDefault="004B1409" w:rsidP="003F43B4">
      <w:pPr>
        <w:jc w:val="center"/>
        <w:rPr>
          <w:b/>
        </w:rPr>
      </w:pPr>
      <w:r>
        <w:rPr>
          <w:rFonts w:hint="eastAsia"/>
          <w:b/>
        </w:rPr>
        <w:t>フォルダ詳細(時限設定が強制でない場合)</w:t>
      </w:r>
    </w:p>
    <w:sectPr w:rsidR="003E712A" w:rsidRPr="003F43B4" w:rsidSect="000003D3">
      <w:headerReference w:type="default" r:id="rId86"/>
      <w:footerReference w:type="default" r:id="rId87"/>
      <w:headerReference w:type="first" r:id="rId88"/>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74D2F" w14:textId="77777777" w:rsidR="00D666A1" w:rsidRDefault="00D666A1" w:rsidP="0072756C">
      <w:r>
        <w:separator/>
      </w:r>
    </w:p>
  </w:endnote>
  <w:endnote w:type="continuationSeparator" w:id="0">
    <w:p w14:paraId="74537751" w14:textId="77777777" w:rsidR="00D666A1" w:rsidRDefault="00D666A1"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576040"/>
      <w:docPartObj>
        <w:docPartGallery w:val="Page Numbers (Bottom of Page)"/>
        <w:docPartUnique/>
      </w:docPartObj>
    </w:sdtPr>
    <w:sdtEndPr/>
    <w:sdtContent>
      <w:p w14:paraId="2AE068BA" w14:textId="77777777" w:rsidR="00F049C2" w:rsidRDefault="00F049C2"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14:paraId="7E1E79D7" w14:textId="77777777" w:rsidR="00F049C2" w:rsidRDefault="00F049C2" w:rsidP="007275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614254"/>
      <w:docPartObj>
        <w:docPartGallery w:val="Page Numbers (Bottom of Page)"/>
        <w:docPartUnique/>
      </w:docPartObj>
    </w:sdtPr>
    <w:sdtEndPr/>
    <w:sdtContent>
      <w:p w14:paraId="063E13A1" w14:textId="531D7F10" w:rsidR="00F049C2" w:rsidRDefault="00F049C2">
        <w:pPr>
          <w:pStyle w:val="aa"/>
          <w:jc w:val="center"/>
        </w:pPr>
        <w:r>
          <w:fldChar w:fldCharType="begin"/>
        </w:r>
        <w:r>
          <w:instrText>PAGE   \* MERGEFORMAT</w:instrText>
        </w:r>
        <w:r>
          <w:fldChar w:fldCharType="separate"/>
        </w:r>
        <w:r w:rsidR="004D7083" w:rsidRPr="004D7083">
          <w:rPr>
            <w:noProof/>
            <w:lang w:val="ja-JP"/>
          </w:rPr>
          <w:t>46</w:t>
        </w:r>
        <w:r>
          <w:fldChar w:fldCharType="end"/>
        </w:r>
      </w:p>
    </w:sdtContent>
  </w:sdt>
  <w:p w14:paraId="1683BD5D" w14:textId="0B881685" w:rsidR="00F049C2" w:rsidRDefault="00F049C2" w:rsidP="005612F0">
    <w:pPr>
      <w:pStyle w:val="aa"/>
      <w:jc w:val="right"/>
    </w:pPr>
    <w:r>
      <w:t>Copyright © North Grid Corporation 202</w:t>
    </w:r>
    <w:r>
      <w:rPr>
        <w:rFonts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A9FCB" w14:textId="77777777" w:rsidR="00D666A1" w:rsidRDefault="00D666A1" w:rsidP="0072756C">
      <w:r>
        <w:separator/>
      </w:r>
    </w:p>
  </w:footnote>
  <w:footnote w:type="continuationSeparator" w:id="0">
    <w:p w14:paraId="0DC6B5C7" w14:textId="77777777" w:rsidR="00D666A1" w:rsidRDefault="00D666A1" w:rsidP="0072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B8FB" w14:textId="77777777" w:rsidR="00F049C2" w:rsidRPr="003D19C6" w:rsidRDefault="00F049C2" w:rsidP="006701D0">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2061D" w14:textId="4D915101" w:rsidR="00F049C2" w:rsidRPr="000003D3" w:rsidRDefault="00F049C2" w:rsidP="006701D0">
    <w:pPr>
      <w:pStyle w:val="a8"/>
      <w:jc w:val="right"/>
    </w:pPr>
    <w:r w:rsidRPr="0075330B">
      <w:rPr>
        <w:rFonts w:hint="eastAsia"/>
      </w:rPr>
      <w:t>操作チュートリアル　共有フォルダユーザー編</w:t>
    </w:r>
    <w:r w:rsidRPr="0075330B">
      <w:t>(前方一致検索設定)</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タイトル"/>
      <w:tag w:val=""/>
      <w:id w:val="-757606217"/>
      <w:showingPlcHdr/>
      <w:dataBinding w:prefixMappings="xmlns:ns0='http://purl.org/dc/elements/1.1/' xmlns:ns1='http://schemas.openxmlformats.org/package/2006/metadata/core-properties' " w:xpath="/ns1:coreProperties[1]/ns0:title[1]" w:storeItemID="{6C3C8BC8-F283-45AE-878A-BAB7291924A1}"/>
      <w:text/>
    </w:sdtPr>
    <w:sdtEndPr/>
    <w:sdtContent>
      <w:p w14:paraId="5E60F04F" w14:textId="2A8AC3B0" w:rsidR="00F049C2" w:rsidRDefault="00F049C2" w:rsidP="006701D0">
        <w:pPr>
          <w:pStyle w:val="a8"/>
          <w:jc w:val="right"/>
        </w:pPr>
        <w:r>
          <w:t xml:space="preserve">     </w:t>
        </w:r>
      </w:p>
    </w:sdtContent>
  </w:sdt>
  <w:p w14:paraId="47EFE0EA" w14:textId="77777777" w:rsidR="00F049C2" w:rsidRPr="006701D0" w:rsidRDefault="00F049C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24DCD"/>
    <w:multiLevelType w:val="hybridMultilevel"/>
    <w:tmpl w:val="3CC01972"/>
    <w:lvl w:ilvl="0" w:tplc="04090011">
      <w:start w:val="1"/>
      <w:numFmt w:val="decimalEnclosedCircle"/>
      <w:lvlText w:val="%1"/>
      <w:lvlJc w:val="left"/>
      <w:pPr>
        <w:ind w:left="420" w:hanging="420"/>
      </w:pPr>
    </w:lvl>
    <w:lvl w:ilvl="1" w:tplc="7826BC3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E762A3"/>
    <w:multiLevelType w:val="hybridMultilevel"/>
    <w:tmpl w:val="C5BC6B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072613"/>
    <w:multiLevelType w:val="hybridMultilevel"/>
    <w:tmpl w:val="C30C2F3E"/>
    <w:lvl w:ilvl="0" w:tplc="F06041C6">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1B0EDC"/>
    <w:multiLevelType w:val="hybridMultilevel"/>
    <w:tmpl w:val="18D02B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13BA0"/>
    <w:multiLevelType w:val="hybridMultilevel"/>
    <w:tmpl w:val="6F544B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763468"/>
    <w:multiLevelType w:val="hybridMultilevel"/>
    <w:tmpl w:val="99888CD6"/>
    <w:lvl w:ilvl="0" w:tplc="BBCAD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916FA"/>
    <w:multiLevelType w:val="hybridMultilevel"/>
    <w:tmpl w:val="61124D00"/>
    <w:lvl w:ilvl="0" w:tplc="E034C0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B24648"/>
    <w:multiLevelType w:val="hybridMultilevel"/>
    <w:tmpl w:val="68DE9A96"/>
    <w:lvl w:ilvl="0" w:tplc="FAAE8F9A">
      <w:start w:val="2"/>
      <w:numFmt w:val="bullet"/>
      <w:lvlText w:val="※"/>
      <w:lvlJc w:val="left"/>
      <w:pPr>
        <w:ind w:left="360" w:hanging="36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240772"/>
    <w:multiLevelType w:val="hybridMultilevel"/>
    <w:tmpl w:val="461055B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F87D39"/>
    <w:multiLevelType w:val="hybridMultilevel"/>
    <w:tmpl w:val="88FEF61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61269F7"/>
    <w:multiLevelType w:val="multilevel"/>
    <w:tmpl w:val="DE3AE65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4B610D0F"/>
    <w:multiLevelType w:val="hybridMultilevel"/>
    <w:tmpl w:val="1A8828C8"/>
    <w:lvl w:ilvl="0" w:tplc="F6F254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C07E66"/>
    <w:multiLevelType w:val="hybridMultilevel"/>
    <w:tmpl w:val="FD00B438"/>
    <w:lvl w:ilvl="0" w:tplc="1C6A8A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AC0A61"/>
    <w:multiLevelType w:val="hybridMultilevel"/>
    <w:tmpl w:val="AEDE2D3A"/>
    <w:lvl w:ilvl="0" w:tplc="B6E4B90C">
      <w:start w:val="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B921FF"/>
    <w:multiLevelType w:val="hybridMultilevel"/>
    <w:tmpl w:val="CDDE48EC"/>
    <w:lvl w:ilvl="0" w:tplc="1E529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6D00D6E"/>
    <w:multiLevelType w:val="hybridMultilevel"/>
    <w:tmpl w:val="9410C5AE"/>
    <w:lvl w:ilvl="0" w:tplc="6F5EF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283420"/>
    <w:multiLevelType w:val="hybridMultilevel"/>
    <w:tmpl w:val="0928BBA4"/>
    <w:lvl w:ilvl="0" w:tplc="8D881F3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4"/>
  </w:num>
  <w:num w:numId="7">
    <w:abstractNumId w:val="1"/>
  </w:num>
  <w:num w:numId="8">
    <w:abstractNumId w:val="0"/>
  </w:num>
  <w:num w:numId="9">
    <w:abstractNumId w:val="11"/>
  </w:num>
  <w:num w:numId="10">
    <w:abstractNumId w:val="3"/>
  </w:num>
  <w:num w:numId="11">
    <w:abstractNumId w:val="8"/>
  </w:num>
  <w:num w:numId="12">
    <w:abstractNumId w:val="9"/>
  </w:num>
  <w:num w:numId="13">
    <w:abstractNumId w:val="15"/>
  </w:num>
  <w:num w:numId="14">
    <w:abstractNumId w:val="5"/>
  </w:num>
  <w:num w:numId="15">
    <w:abstractNumId w:val="14"/>
  </w:num>
  <w:num w:numId="16">
    <w:abstractNumId w:val="6"/>
  </w:num>
  <w:num w:numId="17">
    <w:abstractNumId w:val="13"/>
  </w:num>
  <w:num w:numId="18">
    <w:abstractNumId w:val="7"/>
  </w:num>
  <w:num w:numId="19">
    <w:abstractNumId w:val="2"/>
  </w:num>
  <w:num w:numId="20">
    <w:abstractNumId w:val="16"/>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1C0"/>
    <w:rsid w:val="000001CA"/>
    <w:rsid w:val="000003D3"/>
    <w:rsid w:val="000013C7"/>
    <w:rsid w:val="00006A91"/>
    <w:rsid w:val="00006D8D"/>
    <w:rsid w:val="00010D6B"/>
    <w:rsid w:val="00010E5C"/>
    <w:rsid w:val="00012670"/>
    <w:rsid w:val="00013D87"/>
    <w:rsid w:val="00014EB1"/>
    <w:rsid w:val="00015A4C"/>
    <w:rsid w:val="00015EF0"/>
    <w:rsid w:val="000169C8"/>
    <w:rsid w:val="00017989"/>
    <w:rsid w:val="00017BA1"/>
    <w:rsid w:val="00020813"/>
    <w:rsid w:val="00021ACB"/>
    <w:rsid w:val="0002273B"/>
    <w:rsid w:val="000228E1"/>
    <w:rsid w:val="00022E33"/>
    <w:rsid w:val="00023421"/>
    <w:rsid w:val="00023C4D"/>
    <w:rsid w:val="0002408E"/>
    <w:rsid w:val="00024902"/>
    <w:rsid w:val="00024FE1"/>
    <w:rsid w:val="0002523B"/>
    <w:rsid w:val="000255B4"/>
    <w:rsid w:val="000264A5"/>
    <w:rsid w:val="0002798C"/>
    <w:rsid w:val="00027DA9"/>
    <w:rsid w:val="00030B48"/>
    <w:rsid w:val="0003138B"/>
    <w:rsid w:val="00032211"/>
    <w:rsid w:val="0003397F"/>
    <w:rsid w:val="00033A2B"/>
    <w:rsid w:val="00034BAD"/>
    <w:rsid w:val="0003514C"/>
    <w:rsid w:val="00035D73"/>
    <w:rsid w:val="00035EC1"/>
    <w:rsid w:val="00036BBE"/>
    <w:rsid w:val="000409F5"/>
    <w:rsid w:val="000413EA"/>
    <w:rsid w:val="00044337"/>
    <w:rsid w:val="0005291A"/>
    <w:rsid w:val="00054CEE"/>
    <w:rsid w:val="00057CEC"/>
    <w:rsid w:val="00060BAC"/>
    <w:rsid w:val="00060C88"/>
    <w:rsid w:val="000625CB"/>
    <w:rsid w:val="000629A8"/>
    <w:rsid w:val="00062EB7"/>
    <w:rsid w:val="0006471B"/>
    <w:rsid w:val="00064DE4"/>
    <w:rsid w:val="000654AD"/>
    <w:rsid w:val="00065B55"/>
    <w:rsid w:val="00065E96"/>
    <w:rsid w:val="00066486"/>
    <w:rsid w:val="00066A31"/>
    <w:rsid w:val="000703E7"/>
    <w:rsid w:val="000712B3"/>
    <w:rsid w:val="000723BA"/>
    <w:rsid w:val="00072672"/>
    <w:rsid w:val="00076273"/>
    <w:rsid w:val="00076E54"/>
    <w:rsid w:val="0008476D"/>
    <w:rsid w:val="00084DE4"/>
    <w:rsid w:val="0008680E"/>
    <w:rsid w:val="00087722"/>
    <w:rsid w:val="000938B5"/>
    <w:rsid w:val="0009531E"/>
    <w:rsid w:val="00095E54"/>
    <w:rsid w:val="00096A7F"/>
    <w:rsid w:val="000A0CAA"/>
    <w:rsid w:val="000A1705"/>
    <w:rsid w:val="000A1725"/>
    <w:rsid w:val="000A287B"/>
    <w:rsid w:val="000A2C7B"/>
    <w:rsid w:val="000A36E7"/>
    <w:rsid w:val="000A39A5"/>
    <w:rsid w:val="000A6AF8"/>
    <w:rsid w:val="000A701E"/>
    <w:rsid w:val="000A70BA"/>
    <w:rsid w:val="000B1C0E"/>
    <w:rsid w:val="000B1DC7"/>
    <w:rsid w:val="000B4B51"/>
    <w:rsid w:val="000B6C00"/>
    <w:rsid w:val="000B795A"/>
    <w:rsid w:val="000B79FF"/>
    <w:rsid w:val="000C5CA6"/>
    <w:rsid w:val="000C608B"/>
    <w:rsid w:val="000C61E3"/>
    <w:rsid w:val="000C7245"/>
    <w:rsid w:val="000D00C4"/>
    <w:rsid w:val="000D08B2"/>
    <w:rsid w:val="000D69BC"/>
    <w:rsid w:val="000D7E2C"/>
    <w:rsid w:val="000E1AA5"/>
    <w:rsid w:val="000E1BB3"/>
    <w:rsid w:val="000E2576"/>
    <w:rsid w:val="000E41D6"/>
    <w:rsid w:val="000E4F18"/>
    <w:rsid w:val="000E59F5"/>
    <w:rsid w:val="000E76D5"/>
    <w:rsid w:val="000E76E4"/>
    <w:rsid w:val="000F2568"/>
    <w:rsid w:val="000F2B9D"/>
    <w:rsid w:val="000F6291"/>
    <w:rsid w:val="000F7837"/>
    <w:rsid w:val="0010083A"/>
    <w:rsid w:val="001010DB"/>
    <w:rsid w:val="0010145C"/>
    <w:rsid w:val="0010294D"/>
    <w:rsid w:val="00106D02"/>
    <w:rsid w:val="00110F68"/>
    <w:rsid w:val="00114CA8"/>
    <w:rsid w:val="001177BE"/>
    <w:rsid w:val="00117F1B"/>
    <w:rsid w:val="001223CB"/>
    <w:rsid w:val="00122C20"/>
    <w:rsid w:val="00124A71"/>
    <w:rsid w:val="00125020"/>
    <w:rsid w:val="001314E9"/>
    <w:rsid w:val="00131F74"/>
    <w:rsid w:val="00132742"/>
    <w:rsid w:val="00132A02"/>
    <w:rsid w:val="0013499E"/>
    <w:rsid w:val="001365FB"/>
    <w:rsid w:val="00137A1F"/>
    <w:rsid w:val="0014017E"/>
    <w:rsid w:val="0014114E"/>
    <w:rsid w:val="00141621"/>
    <w:rsid w:val="00142AFF"/>
    <w:rsid w:val="001437C9"/>
    <w:rsid w:val="00144778"/>
    <w:rsid w:val="00144CC5"/>
    <w:rsid w:val="00145B0A"/>
    <w:rsid w:val="00145C4D"/>
    <w:rsid w:val="00145E87"/>
    <w:rsid w:val="00146FEA"/>
    <w:rsid w:val="00150F1A"/>
    <w:rsid w:val="00151D78"/>
    <w:rsid w:val="00152273"/>
    <w:rsid w:val="00153F7A"/>
    <w:rsid w:val="00155132"/>
    <w:rsid w:val="0016245B"/>
    <w:rsid w:val="00162FA9"/>
    <w:rsid w:val="00163A33"/>
    <w:rsid w:val="001646D5"/>
    <w:rsid w:val="001649DB"/>
    <w:rsid w:val="00165DBC"/>
    <w:rsid w:val="00166AFE"/>
    <w:rsid w:val="001678A8"/>
    <w:rsid w:val="0017148D"/>
    <w:rsid w:val="00171788"/>
    <w:rsid w:val="00171C85"/>
    <w:rsid w:val="00172C05"/>
    <w:rsid w:val="00172D21"/>
    <w:rsid w:val="00174207"/>
    <w:rsid w:val="001747E4"/>
    <w:rsid w:val="001758DC"/>
    <w:rsid w:val="00177CEB"/>
    <w:rsid w:val="0018267E"/>
    <w:rsid w:val="00182A07"/>
    <w:rsid w:val="00182D99"/>
    <w:rsid w:val="00185BD2"/>
    <w:rsid w:val="00187811"/>
    <w:rsid w:val="00191838"/>
    <w:rsid w:val="00191E10"/>
    <w:rsid w:val="001926A5"/>
    <w:rsid w:val="00192ECB"/>
    <w:rsid w:val="0019456D"/>
    <w:rsid w:val="00194E2C"/>
    <w:rsid w:val="00196BA3"/>
    <w:rsid w:val="00197267"/>
    <w:rsid w:val="001A18E1"/>
    <w:rsid w:val="001A318A"/>
    <w:rsid w:val="001A4E93"/>
    <w:rsid w:val="001A6E7C"/>
    <w:rsid w:val="001A7828"/>
    <w:rsid w:val="001B069E"/>
    <w:rsid w:val="001B0DDF"/>
    <w:rsid w:val="001B0E11"/>
    <w:rsid w:val="001B13BB"/>
    <w:rsid w:val="001B1F27"/>
    <w:rsid w:val="001B263B"/>
    <w:rsid w:val="001B50CB"/>
    <w:rsid w:val="001C19E6"/>
    <w:rsid w:val="001C2CF8"/>
    <w:rsid w:val="001C59D2"/>
    <w:rsid w:val="001D68AB"/>
    <w:rsid w:val="001D70FD"/>
    <w:rsid w:val="001D78C4"/>
    <w:rsid w:val="001D78D3"/>
    <w:rsid w:val="001E1B89"/>
    <w:rsid w:val="001E3252"/>
    <w:rsid w:val="001E4629"/>
    <w:rsid w:val="001E682D"/>
    <w:rsid w:val="001E6A15"/>
    <w:rsid w:val="001E76D0"/>
    <w:rsid w:val="001E7C6A"/>
    <w:rsid w:val="001F0794"/>
    <w:rsid w:val="001F11E1"/>
    <w:rsid w:val="001F1257"/>
    <w:rsid w:val="001F1C15"/>
    <w:rsid w:val="001F1FFF"/>
    <w:rsid w:val="001F32C8"/>
    <w:rsid w:val="001F5558"/>
    <w:rsid w:val="001F628E"/>
    <w:rsid w:val="001F6D2C"/>
    <w:rsid w:val="001F6F16"/>
    <w:rsid w:val="001F7E55"/>
    <w:rsid w:val="002009DD"/>
    <w:rsid w:val="00201C4F"/>
    <w:rsid w:val="00202EBE"/>
    <w:rsid w:val="00203320"/>
    <w:rsid w:val="00203B54"/>
    <w:rsid w:val="00203DD0"/>
    <w:rsid w:val="00206247"/>
    <w:rsid w:val="002077D4"/>
    <w:rsid w:val="00207CA5"/>
    <w:rsid w:val="00210325"/>
    <w:rsid w:val="002108AF"/>
    <w:rsid w:val="00210F2E"/>
    <w:rsid w:val="00211C50"/>
    <w:rsid w:val="00212F11"/>
    <w:rsid w:val="00213DF0"/>
    <w:rsid w:val="002140E5"/>
    <w:rsid w:val="0021410E"/>
    <w:rsid w:val="002145A5"/>
    <w:rsid w:val="00214DFF"/>
    <w:rsid w:val="00215FF8"/>
    <w:rsid w:val="00216EB4"/>
    <w:rsid w:val="0021739D"/>
    <w:rsid w:val="00217410"/>
    <w:rsid w:val="00217BEC"/>
    <w:rsid w:val="002215F6"/>
    <w:rsid w:val="002223B6"/>
    <w:rsid w:val="00224D28"/>
    <w:rsid w:val="002262CB"/>
    <w:rsid w:val="002263DB"/>
    <w:rsid w:val="00226432"/>
    <w:rsid w:val="00226C23"/>
    <w:rsid w:val="002274D4"/>
    <w:rsid w:val="002329EA"/>
    <w:rsid w:val="00233A92"/>
    <w:rsid w:val="00233ABF"/>
    <w:rsid w:val="00233E51"/>
    <w:rsid w:val="002376AD"/>
    <w:rsid w:val="00241345"/>
    <w:rsid w:val="00242064"/>
    <w:rsid w:val="002420DF"/>
    <w:rsid w:val="00244970"/>
    <w:rsid w:val="00246867"/>
    <w:rsid w:val="00250146"/>
    <w:rsid w:val="0025273C"/>
    <w:rsid w:val="00253CC9"/>
    <w:rsid w:val="00254003"/>
    <w:rsid w:val="002548DA"/>
    <w:rsid w:val="002572EF"/>
    <w:rsid w:val="00265F19"/>
    <w:rsid w:val="00265F98"/>
    <w:rsid w:val="00267724"/>
    <w:rsid w:val="002677D5"/>
    <w:rsid w:val="00270B6F"/>
    <w:rsid w:val="002714DA"/>
    <w:rsid w:val="002723D2"/>
    <w:rsid w:val="00272B08"/>
    <w:rsid w:val="002738D1"/>
    <w:rsid w:val="00274680"/>
    <w:rsid w:val="00274DAF"/>
    <w:rsid w:val="00274DC8"/>
    <w:rsid w:val="002758A3"/>
    <w:rsid w:val="00276601"/>
    <w:rsid w:val="00277594"/>
    <w:rsid w:val="0027788C"/>
    <w:rsid w:val="0028391D"/>
    <w:rsid w:val="0028394C"/>
    <w:rsid w:val="00284621"/>
    <w:rsid w:val="002872B9"/>
    <w:rsid w:val="00287466"/>
    <w:rsid w:val="002936F1"/>
    <w:rsid w:val="00293D3C"/>
    <w:rsid w:val="00294F79"/>
    <w:rsid w:val="00295B6F"/>
    <w:rsid w:val="00297724"/>
    <w:rsid w:val="00297C2F"/>
    <w:rsid w:val="00297F7F"/>
    <w:rsid w:val="002A1452"/>
    <w:rsid w:val="002A1795"/>
    <w:rsid w:val="002A26A6"/>
    <w:rsid w:val="002A602C"/>
    <w:rsid w:val="002A6E51"/>
    <w:rsid w:val="002A71B1"/>
    <w:rsid w:val="002A72F9"/>
    <w:rsid w:val="002A73D4"/>
    <w:rsid w:val="002A7B71"/>
    <w:rsid w:val="002B1A92"/>
    <w:rsid w:val="002B2E4A"/>
    <w:rsid w:val="002B4E05"/>
    <w:rsid w:val="002B7FFD"/>
    <w:rsid w:val="002C15F2"/>
    <w:rsid w:val="002C1BEF"/>
    <w:rsid w:val="002C243A"/>
    <w:rsid w:val="002C3ECC"/>
    <w:rsid w:val="002C4FED"/>
    <w:rsid w:val="002C5EA6"/>
    <w:rsid w:val="002C7D74"/>
    <w:rsid w:val="002C7F54"/>
    <w:rsid w:val="002D0548"/>
    <w:rsid w:val="002D057B"/>
    <w:rsid w:val="002D07F9"/>
    <w:rsid w:val="002D287C"/>
    <w:rsid w:val="002D31F5"/>
    <w:rsid w:val="002D49A8"/>
    <w:rsid w:val="002D6CEE"/>
    <w:rsid w:val="002E0CD9"/>
    <w:rsid w:val="002E1334"/>
    <w:rsid w:val="002E17E6"/>
    <w:rsid w:val="002E1F7A"/>
    <w:rsid w:val="002E2370"/>
    <w:rsid w:val="002E3F8F"/>
    <w:rsid w:val="002E4D69"/>
    <w:rsid w:val="002E508F"/>
    <w:rsid w:val="002E53F6"/>
    <w:rsid w:val="002E63A5"/>
    <w:rsid w:val="002E7A28"/>
    <w:rsid w:val="002E7ED6"/>
    <w:rsid w:val="002F06CD"/>
    <w:rsid w:val="002F09B3"/>
    <w:rsid w:val="002F0A7B"/>
    <w:rsid w:val="002F12CE"/>
    <w:rsid w:val="002F4093"/>
    <w:rsid w:val="002F504E"/>
    <w:rsid w:val="002F57D2"/>
    <w:rsid w:val="002F654D"/>
    <w:rsid w:val="002F739A"/>
    <w:rsid w:val="00304399"/>
    <w:rsid w:val="003045E5"/>
    <w:rsid w:val="00304624"/>
    <w:rsid w:val="003072A4"/>
    <w:rsid w:val="003073D2"/>
    <w:rsid w:val="003117B7"/>
    <w:rsid w:val="003143C4"/>
    <w:rsid w:val="00314E46"/>
    <w:rsid w:val="00314F14"/>
    <w:rsid w:val="003156FD"/>
    <w:rsid w:val="003162C3"/>
    <w:rsid w:val="00320355"/>
    <w:rsid w:val="003212CF"/>
    <w:rsid w:val="003212DA"/>
    <w:rsid w:val="00322285"/>
    <w:rsid w:val="00323CEE"/>
    <w:rsid w:val="00323E87"/>
    <w:rsid w:val="00324546"/>
    <w:rsid w:val="00324675"/>
    <w:rsid w:val="00324E02"/>
    <w:rsid w:val="00325098"/>
    <w:rsid w:val="003256FA"/>
    <w:rsid w:val="00326E8A"/>
    <w:rsid w:val="00331493"/>
    <w:rsid w:val="0033240F"/>
    <w:rsid w:val="00332E27"/>
    <w:rsid w:val="0033371F"/>
    <w:rsid w:val="00341803"/>
    <w:rsid w:val="00342D32"/>
    <w:rsid w:val="003436CB"/>
    <w:rsid w:val="00344049"/>
    <w:rsid w:val="00344435"/>
    <w:rsid w:val="003448BE"/>
    <w:rsid w:val="00344B3E"/>
    <w:rsid w:val="0034687C"/>
    <w:rsid w:val="003473E5"/>
    <w:rsid w:val="00353056"/>
    <w:rsid w:val="00353637"/>
    <w:rsid w:val="00357C29"/>
    <w:rsid w:val="00357DE8"/>
    <w:rsid w:val="00360A78"/>
    <w:rsid w:val="00360C36"/>
    <w:rsid w:val="00361C6A"/>
    <w:rsid w:val="00362C17"/>
    <w:rsid w:val="003633B8"/>
    <w:rsid w:val="00363E5A"/>
    <w:rsid w:val="0036449C"/>
    <w:rsid w:val="003650C4"/>
    <w:rsid w:val="00365608"/>
    <w:rsid w:val="00366FE0"/>
    <w:rsid w:val="003676E8"/>
    <w:rsid w:val="00367D99"/>
    <w:rsid w:val="00376717"/>
    <w:rsid w:val="00376A14"/>
    <w:rsid w:val="00376D53"/>
    <w:rsid w:val="00377527"/>
    <w:rsid w:val="003800AE"/>
    <w:rsid w:val="0038028E"/>
    <w:rsid w:val="00380ECD"/>
    <w:rsid w:val="0038308F"/>
    <w:rsid w:val="00384C4E"/>
    <w:rsid w:val="003861D4"/>
    <w:rsid w:val="00390DE2"/>
    <w:rsid w:val="0039113B"/>
    <w:rsid w:val="0039115D"/>
    <w:rsid w:val="00391CE0"/>
    <w:rsid w:val="00395C07"/>
    <w:rsid w:val="003971FB"/>
    <w:rsid w:val="003A3D13"/>
    <w:rsid w:val="003A539F"/>
    <w:rsid w:val="003A55C0"/>
    <w:rsid w:val="003B30B1"/>
    <w:rsid w:val="003B4E0D"/>
    <w:rsid w:val="003B6736"/>
    <w:rsid w:val="003B78E2"/>
    <w:rsid w:val="003C1622"/>
    <w:rsid w:val="003C2E12"/>
    <w:rsid w:val="003C322C"/>
    <w:rsid w:val="003C64C2"/>
    <w:rsid w:val="003C77BA"/>
    <w:rsid w:val="003D05C6"/>
    <w:rsid w:val="003D0E89"/>
    <w:rsid w:val="003D0E9E"/>
    <w:rsid w:val="003D19C6"/>
    <w:rsid w:val="003D1F90"/>
    <w:rsid w:val="003D219E"/>
    <w:rsid w:val="003D23A8"/>
    <w:rsid w:val="003D4513"/>
    <w:rsid w:val="003D4B43"/>
    <w:rsid w:val="003D58B3"/>
    <w:rsid w:val="003D70FD"/>
    <w:rsid w:val="003E2962"/>
    <w:rsid w:val="003E3C11"/>
    <w:rsid w:val="003E4E6E"/>
    <w:rsid w:val="003E5891"/>
    <w:rsid w:val="003E5B50"/>
    <w:rsid w:val="003E712A"/>
    <w:rsid w:val="003E719D"/>
    <w:rsid w:val="003F22C6"/>
    <w:rsid w:val="003F28A1"/>
    <w:rsid w:val="003F2E99"/>
    <w:rsid w:val="003F35EB"/>
    <w:rsid w:val="003F362D"/>
    <w:rsid w:val="003F43B4"/>
    <w:rsid w:val="003F4AFD"/>
    <w:rsid w:val="003F65F3"/>
    <w:rsid w:val="003F6A7D"/>
    <w:rsid w:val="003F6B6E"/>
    <w:rsid w:val="0040041F"/>
    <w:rsid w:val="004013B3"/>
    <w:rsid w:val="00403101"/>
    <w:rsid w:val="0040448F"/>
    <w:rsid w:val="004064F6"/>
    <w:rsid w:val="00406685"/>
    <w:rsid w:val="00406698"/>
    <w:rsid w:val="00407433"/>
    <w:rsid w:val="0041076D"/>
    <w:rsid w:val="00410C7B"/>
    <w:rsid w:val="00411C73"/>
    <w:rsid w:val="004128E6"/>
    <w:rsid w:val="004158E5"/>
    <w:rsid w:val="00417B16"/>
    <w:rsid w:val="00420876"/>
    <w:rsid w:val="004217A2"/>
    <w:rsid w:val="00422C6B"/>
    <w:rsid w:val="00422F01"/>
    <w:rsid w:val="00422F41"/>
    <w:rsid w:val="0042619D"/>
    <w:rsid w:val="00430EBF"/>
    <w:rsid w:val="00431BE1"/>
    <w:rsid w:val="00432681"/>
    <w:rsid w:val="00434DF0"/>
    <w:rsid w:val="00434FBD"/>
    <w:rsid w:val="00437593"/>
    <w:rsid w:val="00437774"/>
    <w:rsid w:val="00437D7F"/>
    <w:rsid w:val="00440469"/>
    <w:rsid w:val="0044471F"/>
    <w:rsid w:val="00444E08"/>
    <w:rsid w:val="00446C0A"/>
    <w:rsid w:val="0044787D"/>
    <w:rsid w:val="004479C4"/>
    <w:rsid w:val="00447CB6"/>
    <w:rsid w:val="00450927"/>
    <w:rsid w:val="00450A5E"/>
    <w:rsid w:val="00450A77"/>
    <w:rsid w:val="00450E6F"/>
    <w:rsid w:val="00451CB6"/>
    <w:rsid w:val="00456380"/>
    <w:rsid w:val="0045722F"/>
    <w:rsid w:val="004608AB"/>
    <w:rsid w:val="004626D2"/>
    <w:rsid w:val="00462F87"/>
    <w:rsid w:val="004667CE"/>
    <w:rsid w:val="00466976"/>
    <w:rsid w:val="004700C4"/>
    <w:rsid w:val="0047371D"/>
    <w:rsid w:val="0047588E"/>
    <w:rsid w:val="00476024"/>
    <w:rsid w:val="00476DE5"/>
    <w:rsid w:val="00480113"/>
    <w:rsid w:val="00480534"/>
    <w:rsid w:val="00480CC3"/>
    <w:rsid w:val="00481EA3"/>
    <w:rsid w:val="00483AAE"/>
    <w:rsid w:val="00484AEA"/>
    <w:rsid w:val="00490FA3"/>
    <w:rsid w:val="0049533F"/>
    <w:rsid w:val="004A1D1B"/>
    <w:rsid w:val="004A2860"/>
    <w:rsid w:val="004A4BFE"/>
    <w:rsid w:val="004A535F"/>
    <w:rsid w:val="004A5C84"/>
    <w:rsid w:val="004A6D82"/>
    <w:rsid w:val="004A7358"/>
    <w:rsid w:val="004B1409"/>
    <w:rsid w:val="004B225A"/>
    <w:rsid w:val="004B2382"/>
    <w:rsid w:val="004B2CF3"/>
    <w:rsid w:val="004B2FBE"/>
    <w:rsid w:val="004B37A1"/>
    <w:rsid w:val="004B3933"/>
    <w:rsid w:val="004B4C20"/>
    <w:rsid w:val="004B51BA"/>
    <w:rsid w:val="004B5757"/>
    <w:rsid w:val="004C1465"/>
    <w:rsid w:val="004C2D23"/>
    <w:rsid w:val="004C61E5"/>
    <w:rsid w:val="004C62C1"/>
    <w:rsid w:val="004C6B2C"/>
    <w:rsid w:val="004C7543"/>
    <w:rsid w:val="004D03BA"/>
    <w:rsid w:val="004D182B"/>
    <w:rsid w:val="004D2BF8"/>
    <w:rsid w:val="004D33D2"/>
    <w:rsid w:val="004D3AC1"/>
    <w:rsid w:val="004D4596"/>
    <w:rsid w:val="004D45C9"/>
    <w:rsid w:val="004D5F2B"/>
    <w:rsid w:val="004D7083"/>
    <w:rsid w:val="004E26F6"/>
    <w:rsid w:val="004E37E1"/>
    <w:rsid w:val="004E47E4"/>
    <w:rsid w:val="004E4B8B"/>
    <w:rsid w:val="004E593B"/>
    <w:rsid w:val="004E6585"/>
    <w:rsid w:val="004F0240"/>
    <w:rsid w:val="004F14C4"/>
    <w:rsid w:val="004F249F"/>
    <w:rsid w:val="004F28E1"/>
    <w:rsid w:val="004F4034"/>
    <w:rsid w:val="004F6665"/>
    <w:rsid w:val="004F6A9C"/>
    <w:rsid w:val="004F7472"/>
    <w:rsid w:val="0050018A"/>
    <w:rsid w:val="00500CD5"/>
    <w:rsid w:val="00501834"/>
    <w:rsid w:val="005022C1"/>
    <w:rsid w:val="00502520"/>
    <w:rsid w:val="00503FD3"/>
    <w:rsid w:val="005053C8"/>
    <w:rsid w:val="00505CF9"/>
    <w:rsid w:val="005065D8"/>
    <w:rsid w:val="00506D09"/>
    <w:rsid w:val="00507753"/>
    <w:rsid w:val="00507B7C"/>
    <w:rsid w:val="00510DC2"/>
    <w:rsid w:val="00512301"/>
    <w:rsid w:val="00513CFE"/>
    <w:rsid w:val="00514D74"/>
    <w:rsid w:val="005164D6"/>
    <w:rsid w:val="005167F2"/>
    <w:rsid w:val="005177B6"/>
    <w:rsid w:val="00520C64"/>
    <w:rsid w:val="00520CC8"/>
    <w:rsid w:val="00522694"/>
    <w:rsid w:val="005279B5"/>
    <w:rsid w:val="00530B30"/>
    <w:rsid w:val="00530B6D"/>
    <w:rsid w:val="00531BBD"/>
    <w:rsid w:val="00536A43"/>
    <w:rsid w:val="00537DDF"/>
    <w:rsid w:val="005435D5"/>
    <w:rsid w:val="0054388B"/>
    <w:rsid w:val="0054494F"/>
    <w:rsid w:val="00544A0E"/>
    <w:rsid w:val="00544EE3"/>
    <w:rsid w:val="0054539C"/>
    <w:rsid w:val="005462C6"/>
    <w:rsid w:val="00547CD9"/>
    <w:rsid w:val="00550A9E"/>
    <w:rsid w:val="005522E9"/>
    <w:rsid w:val="00553E4C"/>
    <w:rsid w:val="00554578"/>
    <w:rsid w:val="00554E83"/>
    <w:rsid w:val="00554EA7"/>
    <w:rsid w:val="0055583C"/>
    <w:rsid w:val="00556676"/>
    <w:rsid w:val="005612F0"/>
    <w:rsid w:val="005618AF"/>
    <w:rsid w:val="00561B4E"/>
    <w:rsid w:val="00561BEF"/>
    <w:rsid w:val="005642C7"/>
    <w:rsid w:val="0056695A"/>
    <w:rsid w:val="005669ED"/>
    <w:rsid w:val="00566A01"/>
    <w:rsid w:val="00570BCE"/>
    <w:rsid w:val="0057113E"/>
    <w:rsid w:val="0057593C"/>
    <w:rsid w:val="0057599E"/>
    <w:rsid w:val="00576820"/>
    <w:rsid w:val="005809EA"/>
    <w:rsid w:val="0058300D"/>
    <w:rsid w:val="00585994"/>
    <w:rsid w:val="00586403"/>
    <w:rsid w:val="005871F9"/>
    <w:rsid w:val="005873CF"/>
    <w:rsid w:val="00591E69"/>
    <w:rsid w:val="00594983"/>
    <w:rsid w:val="00594E27"/>
    <w:rsid w:val="00596391"/>
    <w:rsid w:val="005A0528"/>
    <w:rsid w:val="005A1838"/>
    <w:rsid w:val="005A23B1"/>
    <w:rsid w:val="005A259B"/>
    <w:rsid w:val="005A3519"/>
    <w:rsid w:val="005A3DF2"/>
    <w:rsid w:val="005A4505"/>
    <w:rsid w:val="005A519F"/>
    <w:rsid w:val="005A668D"/>
    <w:rsid w:val="005A71F6"/>
    <w:rsid w:val="005B1ABA"/>
    <w:rsid w:val="005B3093"/>
    <w:rsid w:val="005B474E"/>
    <w:rsid w:val="005B5CC9"/>
    <w:rsid w:val="005C04A7"/>
    <w:rsid w:val="005C06E5"/>
    <w:rsid w:val="005C11B6"/>
    <w:rsid w:val="005C2574"/>
    <w:rsid w:val="005C3534"/>
    <w:rsid w:val="005C3C99"/>
    <w:rsid w:val="005C4811"/>
    <w:rsid w:val="005C5A7C"/>
    <w:rsid w:val="005C704E"/>
    <w:rsid w:val="005C7169"/>
    <w:rsid w:val="005D0E96"/>
    <w:rsid w:val="005D1743"/>
    <w:rsid w:val="005D1B24"/>
    <w:rsid w:val="005D2066"/>
    <w:rsid w:val="005D2278"/>
    <w:rsid w:val="005D384A"/>
    <w:rsid w:val="005D453A"/>
    <w:rsid w:val="005D4662"/>
    <w:rsid w:val="005D5635"/>
    <w:rsid w:val="005D57B7"/>
    <w:rsid w:val="005D63B3"/>
    <w:rsid w:val="005D796A"/>
    <w:rsid w:val="005E03FD"/>
    <w:rsid w:val="005E0721"/>
    <w:rsid w:val="005E1DE9"/>
    <w:rsid w:val="005E2876"/>
    <w:rsid w:val="005E2C0A"/>
    <w:rsid w:val="005E3810"/>
    <w:rsid w:val="005E4722"/>
    <w:rsid w:val="005E4FD5"/>
    <w:rsid w:val="005E5A6E"/>
    <w:rsid w:val="005E60D3"/>
    <w:rsid w:val="005E7026"/>
    <w:rsid w:val="005E76F3"/>
    <w:rsid w:val="005F1196"/>
    <w:rsid w:val="005F25A7"/>
    <w:rsid w:val="005F3008"/>
    <w:rsid w:val="005F39E9"/>
    <w:rsid w:val="005F4030"/>
    <w:rsid w:val="005F4E9F"/>
    <w:rsid w:val="005F55D5"/>
    <w:rsid w:val="005F744D"/>
    <w:rsid w:val="005F7832"/>
    <w:rsid w:val="005F7D6F"/>
    <w:rsid w:val="00600ADA"/>
    <w:rsid w:val="0060450D"/>
    <w:rsid w:val="006045AE"/>
    <w:rsid w:val="00605649"/>
    <w:rsid w:val="0060567F"/>
    <w:rsid w:val="00605A0D"/>
    <w:rsid w:val="00605BB6"/>
    <w:rsid w:val="00607679"/>
    <w:rsid w:val="0061127E"/>
    <w:rsid w:val="006119B8"/>
    <w:rsid w:val="00611A6B"/>
    <w:rsid w:val="00611DC2"/>
    <w:rsid w:val="00611FA6"/>
    <w:rsid w:val="006134D5"/>
    <w:rsid w:val="0061373D"/>
    <w:rsid w:val="00613E66"/>
    <w:rsid w:val="00614034"/>
    <w:rsid w:val="00614632"/>
    <w:rsid w:val="00615A13"/>
    <w:rsid w:val="0061715A"/>
    <w:rsid w:val="00622857"/>
    <w:rsid w:val="00622A03"/>
    <w:rsid w:val="00622D63"/>
    <w:rsid w:val="00623386"/>
    <w:rsid w:val="00623D36"/>
    <w:rsid w:val="00625158"/>
    <w:rsid w:val="00625BB3"/>
    <w:rsid w:val="006270EE"/>
    <w:rsid w:val="00627D79"/>
    <w:rsid w:val="00630C64"/>
    <w:rsid w:val="00630D20"/>
    <w:rsid w:val="00632696"/>
    <w:rsid w:val="00632CFF"/>
    <w:rsid w:val="00633F8B"/>
    <w:rsid w:val="0063450B"/>
    <w:rsid w:val="006360C6"/>
    <w:rsid w:val="00636AF5"/>
    <w:rsid w:val="0063701A"/>
    <w:rsid w:val="00637A9B"/>
    <w:rsid w:val="00637B5D"/>
    <w:rsid w:val="00637DC2"/>
    <w:rsid w:val="006435ED"/>
    <w:rsid w:val="00645103"/>
    <w:rsid w:val="00646BB3"/>
    <w:rsid w:val="00650AE9"/>
    <w:rsid w:val="00650B6E"/>
    <w:rsid w:val="00650EB7"/>
    <w:rsid w:val="0065176E"/>
    <w:rsid w:val="00653527"/>
    <w:rsid w:val="00654696"/>
    <w:rsid w:val="006556D1"/>
    <w:rsid w:val="0065572D"/>
    <w:rsid w:val="00655DEC"/>
    <w:rsid w:val="00656B9D"/>
    <w:rsid w:val="00656FF9"/>
    <w:rsid w:val="006573B6"/>
    <w:rsid w:val="006578DE"/>
    <w:rsid w:val="006601E9"/>
    <w:rsid w:val="006604C5"/>
    <w:rsid w:val="00660C68"/>
    <w:rsid w:val="00661C25"/>
    <w:rsid w:val="00663BD6"/>
    <w:rsid w:val="00665012"/>
    <w:rsid w:val="00666621"/>
    <w:rsid w:val="0066716D"/>
    <w:rsid w:val="006701D0"/>
    <w:rsid w:val="00670CBE"/>
    <w:rsid w:val="00671352"/>
    <w:rsid w:val="006720A4"/>
    <w:rsid w:val="00673164"/>
    <w:rsid w:val="0067316A"/>
    <w:rsid w:val="00675FA0"/>
    <w:rsid w:val="006772F4"/>
    <w:rsid w:val="00677489"/>
    <w:rsid w:val="006779AB"/>
    <w:rsid w:val="00681904"/>
    <w:rsid w:val="00683DD1"/>
    <w:rsid w:val="00684CAB"/>
    <w:rsid w:val="006855F8"/>
    <w:rsid w:val="00687022"/>
    <w:rsid w:val="0068714B"/>
    <w:rsid w:val="00687AEF"/>
    <w:rsid w:val="006919A9"/>
    <w:rsid w:val="006920B5"/>
    <w:rsid w:val="00694C81"/>
    <w:rsid w:val="0069523A"/>
    <w:rsid w:val="00696499"/>
    <w:rsid w:val="006965BF"/>
    <w:rsid w:val="006A3F81"/>
    <w:rsid w:val="006A54B1"/>
    <w:rsid w:val="006A7553"/>
    <w:rsid w:val="006B057D"/>
    <w:rsid w:val="006B186A"/>
    <w:rsid w:val="006B199C"/>
    <w:rsid w:val="006B2271"/>
    <w:rsid w:val="006B3A2E"/>
    <w:rsid w:val="006B46A2"/>
    <w:rsid w:val="006B4C96"/>
    <w:rsid w:val="006B5078"/>
    <w:rsid w:val="006B5755"/>
    <w:rsid w:val="006B6CF4"/>
    <w:rsid w:val="006C0D61"/>
    <w:rsid w:val="006C179A"/>
    <w:rsid w:val="006C25DD"/>
    <w:rsid w:val="006C2B70"/>
    <w:rsid w:val="006C7600"/>
    <w:rsid w:val="006C79D8"/>
    <w:rsid w:val="006C7D80"/>
    <w:rsid w:val="006D4217"/>
    <w:rsid w:val="006D49E1"/>
    <w:rsid w:val="006D5DB2"/>
    <w:rsid w:val="006E0588"/>
    <w:rsid w:val="006E2549"/>
    <w:rsid w:val="006E2E64"/>
    <w:rsid w:val="006E4955"/>
    <w:rsid w:val="006E4C13"/>
    <w:rsid w:val="006E69A5"/>
    <w:rsid w:val="006F0DC8"/>
    <w:rsid w:val="006F3583"/>
    <w:rsid w:val="006F477A"/>
    <w:rsid w:val="006F7388"/>
    <w:rsid w:val="007011FC"/>
    <w:rsid w:val="00701516"/>
    <w:rsid w:val="0070281C"/>
    <w:rsid w:val="00704FB2"/>
    <w:rsid w:val="0070571B"/>
    <w:rsid w:val="00705B00"/>
    <w:rsid w:val="00705D03"/>
    <w:rsid w:val="00706DCE"/>
    <w:rsid w:val="00707303"/>
    <w:rsid w:val="0070798F"/>
    <w:rsid w:val="0071051D"/>
    <w:rsid w:val="00710590"/>
    <w:rsid w:val="0071073F"/>
    <w:rsid w:val="00710CD1"/>
    <w:rsid w:val="00711D59"/>
    <w:rsid w:val="007123EF"/>
    <w:rsid w:val="00713E99"/>
    <w:rsid w:val="0071426A"/>
    <w:rsid w:val="00714B17"/>
    <w:rsid w:val="00714F94"/>
    <w:rsid w:val="0071561C"/>
    <w:rsid w:val="007160A0"/>
    <w:rsid w:val="00716A2C"/>
    <w:rsid w:val="007170C7"/>
    <w:rsid w:val="007171F6"/>
    <w:rsid w:val="00720F06"/>
    <w:rsid w:val="007216E8"/>
    <w:rsid w:val="007217C9"/>
    <w:rsid w:val="00723465"/>
    <w:rsid w:val="00725903"/>
    <w:rsid w:val="0072756C"/>
    <w:rsid w:val="00727F28"/>
    <w:rsid w:val="00730623"/>
    <w:rsid w:val="00730888"/>
    <w:rsid w:val="0073130B"/>
    <w:rsid w:val="007314A1"/>
    <w:rsid w:val="007319AA"/>
    <w:rsid w:val="00733622"/>
    <w:rsid w:val="0073382B"/>
    <w:rsid w:val="00733B8D"/>
    <w:rsid w:val="00735276"/>
    <w:rsid w:val="00735F14"/>
    <w:rsid w:val="007366D2"/>
    <w:rsid w:val="00736E04"/>
    <w:rsid w:val="007374FA"/>
    <w:rsid w:val="00740C6E"/>
    <w:rsid w:val="0074109B"/>
    <w:rsid w:val="007425AD"/>
    <w:rsid w:val="00747B81"/>
    <w:rsid w:val="007504CC"/>
    <w:rsid w:val="00750E30"/>
    <w:rsid w:val="00752E2F"/>
    <w:rsid w:val="00752EB0"/>
    <w:rsid w:val="0075330B"/>
    <w:rsid w:val="00755646"/>
    <w:rsid w:val="00757B2D"/>
    <w:rsid w:val="00762FA0"/>
    <w:rsid w:val="0076414E"/>
    <w:rsid w:val="00767D04"/>
    <w:rsid w:val="00771035"/>
    <w:rsid w:val="00773A3E"/>
    <w:rsid w:val="00775C2D"/>
    <w:rsid w:val="00776536"/>
    <w:rsid w:val="0077778C"/>
    <w:rsid w:val="007777DF"/>
    <w:rsid w:val="00777ECF"/>
    <w:rsid w:val="00777FEF"/>
    <w:rsid w:val="007804F9"/>
    <w:rsid w:val="0078320C"/>
    <w:rsid w:val="007838AD"/>
    <w:rsid w:val="00786514"/>
    <w:rsid w:val="007867C3"/>
    <w:rsid w:val="007871FF"/>
    <w:rsid w:val="00790F52"/>
    <w:rsid w:val="007934CC"/>
    <w:rsid w:val="00793A8C"/>
    <w:rsid w:val="00797209"/>
    <w:rsid w:val="00797690"/>
    <w:rsid w:val="007A160F"/>
    <w:rsid w:val="007A178D"/>
    <w:rsid w:val="007A6554"/>
    <w:rsid w:val="007A6B32"/>
    <w:rsid w:val="007B0112"/>
    <w:rsid w:val="007B0759"/>
    <w:rsid w:val="007B0D2B"/>
    <w:rsid w:val="007B17C0"/>
    <w:rsid w:val="007B2453"/>
    <w:rsid w:val="007B4A3F"/>
    <w:rsid w:val="007B4B03"/>
    <w:rsid w:val="007B5F89"/>
    <w:rsid w:val="007B62DF"/>
    <w:rsid w:val="007B6AAF"/>
    <w:rsid w:val="007B6C0A"/>
    <w:rsid w:val="007C11BA"/>
    <w:rsid w:val="007C193F"/>
    <w:rsid w:val="007C23B8"/>
    <w:rsid w:val="007C3536"/>
    <w:rsid w:val="007C38F7"/>
    <w:rsid w:val="007C7159"/>
    <w:rsid w:val="007C7B4D"/>
    <w:rsid w:val="007D2408"/>
    <w:rsid w:val="007D50B5"/>
    <w:rsid w:val="007D5548"/>
    <w:rsid w:val="007D57E1"/>
    <w:rsid w:val="007D5E03"/>
    <w:rsid w:val="007D645E"/>
    <w:rsid w:val="007D7579"/>
    <w:rsid w:val="007E048C"/>
    <w:rsid w:val="007E0B56"/>
    <w:rsid w:val="007E0FE0"/>
    <w:rsid w:val="007E25C8"/>
    <w:rsid w:val="007E58E4"/>
    <w:rsid w:val="007E6506"/>
    <w:rsid w:val="007E70FA"/>
    <w:rsid w:val="007E7532"/>
    <w:rsid w:val="007E7D21"/>
    <w:rsid w:val="007E7EC5"/>
    <w:rsid w:val="007F0065"/>
    <w:rsid w:val="007F0367"/>
    <w:rsid w:val="007F1F66"/>
    <w:rsid w:val="007F390D"/>
    <w:rsid w:val="007F6EE3"/>
    <w:rsid w:val="007F7E0D"/>
    <w:rsid w:val="00800F9C"/>
    <w:rsid w:val="0080115B"/>
    <w:rsid w:val="00807005"/>
    <w:rsid w:val="008079EF"/>
    <w:rsid w:val="00807B32"/>
    <w:rsid w:val="00810C77"/>
    <w:rsid w:val="00810E38"/>
    <w:rsid w:val="008115A1"/>
    <w:rsid w:val="00813AA2"/>
    <w:rsid w:val="00814432"/>
    <w:rsid w:val="0081463D"/>
    <w:rsid w:val="00815B76"/>
    <w:rsid w:val="00815D40"/>
    <w:rsid w:val="0082034D"/>
    <w:rsid w:val="0082189C"/>
    <w:rsid w:val="00822AFF"/>
    <w:rsid w:val="00824821"/>
    <w:rsid w:val="00825E8B"/>
    <w:rsid w:val="00826886"/>
    <w:rsid w:val="00826DC7"/>
    <w:rsid w:val="00827146"/>
    <w:rsid w:val="008272C6"/>
    <w:rsid w:val="008309D1"/>
    <w:rsid w:val="008316A7"/>
    <w:rsid w:val="00833D3D"/>
    <w:rsid w:val="00833F44"/>
    <w:rsid w:val="008344BA"/>
    <w:rsid w:val="00834BF6"/>
    <w:rsid w:val="00835555"/>
    <w:rsid w:val="00836706"/>
    <w:rsid w:val="008462E0"/>
    <w:rsid w:val="008512F1"/>
    <w:rsid w:val="0085325D"/>
    <w:rsid w:val="00854B3B"/>
    <w:rsid w:val="008557D5"/>
    <w:rsid w:val="008562EF"/>
    <w:rsid w:val="008564D0"/>
    <w:rsid w:val="00856604"/>
    <w:rsid w:val="008611C7"/>
    <w:rsid w:val="008618C8"/>
    <w:rsid w:val="00862753"/>
    <w:rsid w:val="00862D27"/>
    <w:rsid w:val="00864106"/>
    <w:rsid w:val="008643EA"/>
    <w:rsid w:val="0086457D"/>
    <w:rsid w:val="00864850"/>
    <w:rsid w:val="008651A6"/>
    <w:rsid w:val="0086534D"/>
    <w:rsid w:val="0086552E"/>
    <w:rsid w:val="008664E8"/>
    <w:rsid w:val="00866E90"/>
    <w:rsid w:val="00867AC7"/>
    <w:rsid w:val="008717E2"/>
    <w:rsid w:val="00871EE1"/>
    <w:rsid w:val="008721C5"/>
    <w:rsid w:val="008728C6"/>
    <w:rsid w:val="008742E2"/>
    <w:rsid w:val="008748BB"/>
    <w:rsid w:val="00875AF4"/>
    <w:rsid w:val="00875BFC"/>
    <w:rsid w:val="0087627F"/>
    <w:rsid w:val="00876AAE"/>
    <w:rsid w:val="00876D18"/>
    <w:rsid w:val="0087775F"/>
    <w:rsid w:val="00882EF3"/>
    <w:rsid w:val="00883DD1"/>
    <w:rsid w:val="008875A4"/>
    <w:rsid w:val="00890175"/>
    <w:rsid w:val="00890935"/>
    <w:rsid w:val="00890AF6"/>
    <w:rsid w:val="008921B5"/>
    <w:rsid w:val="0089497F"/>
    <w:rsid w:val="0089614D"/>
    <w:rsid w:val="00897851"/>
    <w:rsid w:val="00897F0C"/>
    <w:rsid w:val="008A0D88"/>
    <w:rsid w:val="008A1141"/>
    <w:rsid w:val="008A16E9"/>
    <w:rsid w:val="008A1CAA"/>
    <w:rsid w:val="008A2C3A"/>
    <w:rsid w:val="008A5B3F"/>
    <w:rsid w:val="008A6DC9"/>
    <w:rsid w:val="008A7874"/>
    <w:rsid w:val="008A7FC7"/>
    <w:rsid w:val="008B080E"/>
    <w:rsid w:val="008B0874"/>
    <w:rsid w:val="008B2843"/>
    <w:rsid w:val="008B2F12"/>
    <w:rsid w:val="008B3038"/>
    <w:rsid w:val="008B3622"/>
    <w:rsid w:val="008B5076"/>
    <w:rsid w:val="008B62B0"/>
    <w:rsid w:val="008C0485"/>
    <w:rsid w:val="008C1F00"/>
    <w:rsid w:val="008C204B"/>
    <w:rsid w:val="008C30B9"/>
    <w:rsid w:val="008C30D3"/>
    <w:rsid w:val="008C67E7"/>
    <w:rsid w:val="008C7CD3"/>
    <w:rsid w:val="008D0189"/>
    <w:rsid w:val="008D179A"/>
    <w:rsid w:val="008D1848"/>
    <w:rsid w:val="008D3071"/>
    <w:rsid w:val="008D4395"/>
    <w:rsid w:val="008D4645"/>
    <w:rsid w:val="008E145F"/>
    <w:rsid w:val="008E16DC"/>
    <w:rsid w:val="008E2616"/>
    <w:rsid w:val="008E2982"/>
    <w:rsid w:val="008E32E8"/>
    <w:rsid w:val="008E5C72"/>
    <w:rsid w:val="008E6705"/>
    <w:rsid w:val="008E6EB7"/>
    <w:rsid w:val="008E77AA"/>
    <w:rsid w:val="008E7F74"/>
    <w:rsid w:val="008F023B"/>
    <w:rsid w:val="008F05C3"/>
    <w:rsid w:val="008F29BD"/>
    <w:rsid w:val="008F2FF4"/>
    <w:rsid w:val="008F4E2C"/>
    <w:rsid w:val="008F6EA8"/>
    <w:rsid w:val="008F741E"/>
    <w:rsid w:val="00900123"/>
    <w:rsid w:val="0090112E"/>
    <w:rsid w:val="009026E8"/>
    <w:rsid w:val="00903654"/>
    <w:rsid w:val="009059F0"/>
    <w:rsid w:val="00905B7B"/>
    <w:rsid w:val="009065DB"/>
    <w:rsid w:val="00906C4D"/>
    <w:rsid w:val="00910544"/>
    <w:rsid w:val="00910728"/>
    <w:rsid w:val="00910AE4"/>
    <w:rsid w:val="0091128C"/>
    <w:rsid w:val="00913D10"/>
    <w:rsid w:val="00914691"/>
    <w:rsid w:val="0091482D"/>
    <w:rsid w:val="00914B2D"/>
    <w:rsid w:val="00917745"/>
    <w:rsid w:val="00920979"/>
    <w:rsid w:val="00922DBB"/>
    <w:rsid w:val="00923407"/>
    <w:rsid w:val="00923412"/>
    <w:rsid w:val="00923943"/>
    <w:rsid w:val="009242F2"/>
    <w:rsid w:val="00924D0E"/>
    <w:rsid w:val="009265F1"/>
    <w:rsid w:val="009303D9"/>
    <w:rsid w:val="00931104"/>
    <w:rsid w:val="009317C6"/>
    <w:rsid w:val="00933A22"/>
    <w:rsid w:val="00933C3F"/>
    <w:rsid w:val="00933F60"/>
    <w:rsid w:val="0093485C"/>
    <w:rsid w:val="00934FF1"/>
    <w:rsid w:val="009362F6"/>
    <w:rsid w:val="009368B7"/>
    <w:rsid w:val="00942E2A"/>
    <w:rsid w:val="00942F44"/>
    <w:rsid w:val="00943680"/>
    <w:rsid w:val="0094479E"/>
    <w:rsid w:val="009451A7"/>
    <w:rsid w:val="00945C2C"/>
    <w:rsid w:val="00945FA6"/>
    <w:rsid w:val="00946CB4"/>
    <w:rsid w:val="00947D6A"/>
    <w:rsid w:val="0095058D"/>
    <w:rsid w:val="00950B5C"/>
    <w:rsid w:val="009534C1"/>
    <w:rsid w:val="00954567"/>
    <w:rsid w:val="00955303"/>
    <w:rsid w:val="00955325"/>
    <w:rsid w:val="00962304"/>
    <w:rsid w:val="0096281C"/>
    <w:rsid w:val="00965228"/>
    <w:rsid w:val="00966E2C"/>
    <w:rsid w:val="00967168"/>
    <w:rsid w:val="00967C2F"/>
    <w:rsid w:val="00971542"/>
    <w:rsid w:val="00972166"/>
    <w:rsid w:val="009738C7"/>
    <w:rsid w:val="009740A8"/>
    <w:rsid w:val="0097453C"/>
    <w:rsid w:val="00974AD4"/>
    <w:rsid w:val="0097680E"/>
    <w:rsid w:val="00977F9D"/>
    <w:rsid w:val="00980053"/>
    <w:rsid w:val="009802B3"/>
    <w:rsid w:val="00980873"/>
    <w:rsid w:val="009843DF"/>
    <w:rsid w:val="009848DF"/>
    <w:rsid w:val="009848EB"/>
    <w:rsid w:val="0099063D"/>
    <w:rsid w:val="00991170"/>
    <w:rsid w:val="00992157"/>
    <w:rsid w:val="0099273D"/>
    <w:rsid w:val="00995293"/>
    <w:rsid w:val="009978D2"/>
    <w:rsid w:val="00997DFB"/>
    <w:rsid w:val="009A1AD3"/>
    <w:rsid w:val="009A1BC2"/>
    <w:rsid w:val="009A27FE"/>
    <w:rsid w:val="009A2FEA"/>
    <w:rsid w:val="009A3AF5"/>
    <w:rsid w:val="009A4EF4"/>
    <w:rsid w:val="009A523F"/>
    <w:rsid w:val="009A6039"/>
    <w:rsid w:val="009A6E6B"/>
    <w:rsid w:val="009A7DF2"/>
    <w:rsid w:val="009B2B49"/>
    <w:rsid w:val="009B3539"/>
    <w:rsid w:val="009B3847"/>
    <w:rsid w:val="009B4DE8"/>
    <w:rsid w:val="009B5E4F"/>
    <w:rsid w:val="009B6B16"/>
    <w:rsid w:val="009B75DB"/>
    <w:rsid w:val="009C046C"/>
    <w:rsid w:val="009C0E90"/>
    <w:rsid w:val="009C1305"/>
    <w:rsid w:val="009C18D2"/>
    <w:rsid w:val="009C251C"/>
    <w:rsid w:val="009C444E"/>
    <w:rsid w:val="009C5C28"/>
    <w:rsid w:val="009C5F1A"/>
    <w:rsid w:val="009C60B2"/>
    <w:rsid w:val="009C73CD"/>
    <w:rsid w:val="009C7C73"/>
    <w:rsid w:val="009D016D"/>
    <w:rsid w:val="009D0FA8"/>
    <w:rsid w:val="009D231B"/>
    <w:rsid w:val="009D23A9"/>
    <w:rsid w:val="009D2D7E"/>
    <w:rsid w:val="009D2DE2"/>
    <w:rsid w:val="009D4880"/>
    <w:rsid w:val="009D5CC9"/>
    <w:rsid w:val="009D654E"/>
    <w:rsid w:val="009D6C9B"/>
    <w:rsid w:val="009E074B"/>
    <w:rsid w:val="009E0B45"/>
    <w:rsid w:val="009E49CB"/>
    <w:rsid w:val="009E4C5C"/>
    <w:rsid w:val="009E5E79"/>
    <w:rsid w:val="009E664E"/>
    <w:rsid w:val="009E7B65"/>
    <w:rsid w:val="009E7CA9"/>
    <w:rsid w:val="009F1982"/>
    <w:rsid w:val="009F2877"/>
    <w:rsid w:val="009F2F43"/>
    <w:rsid w:val="009F5252"/>
    <w:rsid w:val="009F647F"/>
    <w:rsid w:val="009F6F74"/>
    <w:rsid w:val="009F7063"/>
    <w:rsid w:val="00A000F5"/>
    <w:rsid w:val="00A006AC"/>
    <w:rsid w:val="00A01555"/>
    <w:rsid w:val="00A03782"/>
    <w:rsid w:val="00A03B22"/>
    <w:rsid w:val="00A0477E"/>
    <w:rsid w:val="00A054D7"/>
    <w:rsid w:val="00A059EB"/>
    <w:rsid w:val="00A05EDE"/>
    <w:rsid w:val="00A05FEB"/>
    <w:rsid w:val="00A06123"/>
    <w:rsid w:val="00A10338"/>
    <w:rsid w:val="00A10BAD"/>
    <w:rsid w:val="00A11144"/>
    <w:rsid w:val="00A13E65"/>
    <w:rsid w:val="00A142A2"/>
    <w:rsid w:val="00A1627F"/>
    <w:rsid w:val="00A20099"/>
    <w:rsid w:val="00A208E8"/>
    <w:rsid w:val="00A20F92"/>
    <w:rsid w:val="00A2209D"/>
    <w:rsid w:val="00A24373"/>
    <w:rsid w:val="00A25541"/>
    <w:rsid w:val="00A262A2"/>
    <w:rsid w:val="00A26CD1"/>
    <w:rsid w:val="00A2785B"/>
    <w:rsid w:val="00A335FD"/>
    <w:rsid w:val="00A341B2"/>
    <w:rsid w:val="00A344AE"/>
    <w:rsid w:val="00A358D7"/>
    <w:rsid w:val="00A40C68"/>
    <w:rsid w:val="00A41D98"/>
    <w:rsid w:val="00A41FB6"/>
    <w:rsid w:val="00A447DB"/>
    <w:rsid w:val="00A4497C"/>
    <w:rsid w:val="00A45879"/>
    <w:rsid w:val="00A45EEC"/>
    <w:rsid w:val="00A45FF1"/>
    <w:rsid w:val="00A46573"/>
    <w:rsid w:val="00A46A49"/>
    <w:rsid w:val="00A46BBB"/>
    <w:rsid w:val="00A477BE"/>
    <w:rsid w:val="00A47A17"/>
    <w:rsid w:val="00A5076A"/>
    <w:rsid w:val="00A51571"/>
    <w:rsid w:val="00A51A5C"/>
    <w:rsid w:val="00A5384D"/>
    <w:rsid w:val="00A53C63"/>
    <w:rsid w:val="00A55205"/>
    <w:rsid w:val="00A5549E"/>
    <w:rsid w:val="00A56A36"/>
    <w:rsid w:val="00A576EB"/>
    <w:rsid w:val="00A60D88"/>
    <w:rsid w:val="00A60E99"/>
    <w:rsid w:val="00A634E2"/>
    <w:rsid w:val="00A63C81"/>
    <w:rsid w:val="00A66DF5"/>
    <w:rsid w:val="00A66FF1"/>
    <w:rsid w:val="00A6742D"/>
    <w:rsid w:val="00A72D59"/>
    <w:rsid w:val="00A73576"/>
    <w:rsid w:val="00A742D6"/>
    <w:rsid w:val="00A82946"/>
    <w:rsid w:val="00A831AF"/>
    <w:rsid w:val="00A840B2"/>
    <w:rsid w:val="00A84AE7"/>
    <w:rsid w:val="00A8500B"/>
    <w:rsid w:val="00A86131"/>
    <w:rsid w:val="00A90D2A"/>
    <w:rsid w:val="00A91CEE"/>
    <w:rsid w:val="00A92E89"/>
    <w:rsid w:val="00A932D3"/>
    <w:rsid w:val="00A937F4"/>
    <w:rsid w:val="00A93960"/>
    <w:rsid w:val="00A9741A"/>
    <w:rsid w:val="00A9746D"/>
    <w:rsid w:val="00AA17F9"/>
    <w:rsid w:val="00AA2035"/>
    <w:rsid w:val="00AA207C"/>
    <w:rsid w:val="00AA2491"/>
    <w:rsid w:val="00AA2E26"/>
    <w:rsid w:val="00AA5508"/>
    <w:rsid w:val="00AA77E8"/>
    <w:rsid w:val="00AB00C4"/>
    <w:rsid w:val="00AB0B64"/>
    <w:rsid w:val="00AB1818"/>
    <w:rsid w:val="00AB305A"/>
    <w:rsid w:val="00AB3154"/>
    <w:rsid w:val="00AB385E"/>
    <w:rsid w:val="00AB3FFA"/>
    <w:rsid w:val="00AB5998"/>
    <w:rsid w:val="00AB6018"/>
    <w:rsid w:val="00AB6168"/>
    <w:rsid w:val="00AC04DB"/>
    <w:rsid w:val="00AC0707"/>
    <w:rsid w:val="00AC4458"/>
    <w:rsid w:val="00AC7D22"/>
    <w:rsid w:val="00AD0DFE"/>
    <w:rsid w:val="00AD3068"/>
    <w:rsid w:val="00AD3073"/>
    <w:rsid w:val="00AD4BF7"/>
    <w:rsid w:val="00AD6E7E"/>
    <w:rsid w:val="00AD7014"/>
    <w:rsid w:val="00AE0608"/>
    <w:rsid w:val="00AE0D49"/>
    <w:rsid w:val="00AE0FE5"/>
    <w:rsid w:val="00AE47BB"/>
    <w:rsid w:val="00AE5461"/>
    <w:rsid w:val="00AE6F70"/>
    <w:rsid w:val="00AE7002"/>
    <w:rsid w:val="00AE7F90"/>
    <w:rsid w:val="00AF0AD3"/>
    <w:rsid w:val="00AF2B58"/>
    <w:rsid w:val="00AF69DC"/>
    <w:rsid w:val="00AF6F82"/>
    <w:rsid w:val="00B017D1"/>
    <w:rsid w:val="00B01E5B"/>
    <w:rsid w:val="00B022BA"/>
    <w:rsid w:val="00B02909"/>
    <w:rsid w:val="00B02B5A"/>
    <w:rsid w:val="00B03445"/>
    <w:rsid w:val="00B04F47"/>
    <w:rsid w:val="00B06D40"/>
    <w:rsid w:val="00B07BC6"/>
    <w:rsid w:val="00B12491"/>
    <w:rsid w:val="00B1387E"/>
    <w:rsid w:val="00B13FBB"/>
    <w:rsid w:val="00B13FF0"/>
    <w:rsid w:val="00B15345"/>
    <w:rsid w:val="00B16F88"/>
    <w:rsid w:val="00B171E4"/>
    <w:rsid w:val="00B175F1"/>
    <w:rsid w:val="00B17A40"/>
    <w:rsid w:val="00B17CED"/>
    <w:rsid w:val="00B203EE"/>
    <w:rsid w:val="00B21A23"/>
    <w:rsid w:val="00B226BC"/>
    <w:rsid w:val="00B23478"/>
    <w:rsid w:val="00B274DF"/>
    <w:rsid w:val="00B27935"/>
    <w:rsid w:val="00B3005F"/>
    <w:rsid w:val="00B30B31"/>
    <w:rsid w:val="00B31006"/>
    <w:rsid w:val="00B31DE1"/>
    <w:rsid w:val="00B329F2"/>
    <w:rsid w:val="00B33F61"/>
    <w:rsid w:val="00B40BFF"/>
    <w:rsid w:val="00B4219A"/>
    <w:rsid w:val="00B423A5"/>
    <w:rsid w:val="00B42C59"/>
    <w:rsid w:val="00B438DE"/>
    <w:rsid w:val="00B439EF"/>
    <w:rsid w:val="00B45166"/>
    <w:rsid w:val="00B4688D"/>
    <w:rsid w:val="00B4734E"/>
    <w:rsid w:val="00B475B9"/>
    <w:rsid w:val="00B52603"/>
    <w:rsid w:val="00B52A96"/>
    <w:rsid w:val="00B547F6"/>
    <w:rsid w:val="00B54A46"/>
    <w:rsid w:val="00B55A4C"/>
    <w:rsid w:val="00B56CEC"/>
    <w:rsid w:val="00B57188"/>
    <w:rsid w:val="00B61AA6"/>
    <w:rsid w:val="00B61C3A"/>
    <w:rsid w:val="00B61DA4"/>
    <w:rsid w:val="00B61E9A"/>
    <w:rsid w:val="00B63BE0"/>
    <w:rsid w:val="00B63CB7"/>
    <w:rsid w:val="00B678B4"/>
    <w:rsid w:val="00B67A3A"/>
    <w:rsid w:val="00B705E6"/>
    <w:rsid w:val="00B70DFA"/>
    <w:rsid w:val="00B71E0B"/>
    <w:rsid w:val="00B71EB4"/>
    <w:rsid w:val="00B722BB"/>
    <w:rsid w:val="00B73B83"/>
    <w:rsid w:val="00B74743"/>
    <w:rsid w:val="00B74CDE"/>
    <w:rsid w:val="00B80065"/>
    <w:rsid w:val="00B809DD"/>
    <w:rsid w:val="00B81932"/>
    <w:rsid w:val="00B832FB"/>
    <w:rsid w:val="00B84193"/>
    <w:rsid w:val="00B852D1"/>
    <w:rsid w:val="00B85EB3"/>
    <w:rsid w:val="00B86223"/>
    <w:rsid w:val="00B86B41"/>
    <w:rsid w:val="00B86CE0"/>
    <w:rsid w:val="00B87265"/>
    <w:rsid w:val="00B87745"/>
    <w:rsid w:val="00B91B9E"/>
    <w:rsid w:val="00B946EA"/>
    <w:rsid w:val="00B946ED"/>
    <w:rsid w:val="00B95378"/>
    <w:rsid w:val="00B96008"/>
    <w:rsid w:val="00B9656A"/>
    <w:rsid w:val="00B96A8D"/>
    <w:rsid w:val="00BA0FE2"/>
    <w:rsid w:val="00BA1BA2"/>
    <w:rsid w:val="00BA2037"/>
    <w:rsid w:val="00BA2212"/>
    <w:rsid w:val="00BA3AEB"/>
    <w:rsid w:val="00BA45BB"/>
    <w:rsid w:val="00BA4A9B"/>
    <w:rsid w:val="00BA59BE"/>
    <w:rsid w:val="00BB0DE1"/>
    <w:rsid w:val="00BB1D6A"/>
    <w:rsid w:val="00BB2C3C"/>
    <w:rsid w:val="00BB2F50"/>
    <w:rsid w:val="00BB39B2"/>
    <w:rsid w:val="00BB3D87"/>
    <w:rsid w:val="00BB4888"/>
    <w:rsid w:val="00BB4BE4"/>
    <w:rsid w:val="00BB5FC5"/>
    <w:rsid w:val="00BB6A2A"/>
    <w:rsid w:val="00BB7696"/>
    <w:rsid w:val="00BB76C6"/>
    <w:rsid w:val="00BC0558"/>
    <w:rsid w:val="00BC0E4B"/>
    <w:rsid w:val="00BC1A85"/>
    <w:rsid w:val="00BC20C0"/>
    <w:rsid w:val="00BC2BFF"/>
    <w:rsid w:val="00BC5B19"/>
    <w:rsid w:val="00BC647D"/>
    <w:rsid w:val="00BC73AD"/>
    <w:rsid w:val="00BC7AB1"/>
    <w:rsid w:val="00BD0072"/>
    <w:rsid w:val="00BD1CA6"/>
    <w:rsid w:val="00BD1EEA"/>
    <w:rsid w:val="00BD3849"/>
    <w:rsid w:val="00BD4E7E"/>
    <w:rsid w:val="00BD5476"/>
    <w:rsid w:val="00BD62BE"/>
    <w:rsid w:val="00BD70C0"/>
    <w:rsid w:val="00BD720F"/>
    <w:rsid w:val="00BE03FC"/>
    <w:rsid w:val="00BE1EAF"/>
    <w:rsid w:val="00BE44A3"/>
    <w:rsid w:val="00BE6471"/>
    <w:rsid w:val="00BE77EF"/>
    <w:rsid w:val="00BF2E94"/>
    <w:rsid w:val="00BF2EF3"/>
    <w:rsid w:val="00BF30DF"/>
    <w:rsid w:val="00BF31FA"/>
    <w:rsid w:val="00BF53DD"/>
    <w:rsid w:val="00BF6D86"/>
    <w:rsid w:val="00BF7530"/>
    <w:rsid w:val="00C02408"/>
    <w:rsid w:val="00C0242B"/>
    <w:rsid w:val="00C102EC"/>
    <w:rsid w:val="00C105D4"/>
    <w:rsid w:val="00C12168"/>
    <w:rsid w:val="00C12AC5"/>
    <w:rsid w:val="00C13427"/>
    <w:rsid w:val="00C15470"/>
    <w:rsid w:val="00C16A3E"/>
    <w:rsid w:val="00C215EB"/>
    <w:rsid w:val="00C217D5"/>
    <w:rsid w:val="00C237E2"/>
    <w:rsid w:val="00C24267"/>
    <w:rsid w:val="00C27D22"/>
    <w:rsid w:val="00C3111A"/>
    <w:rsid w:val="00C32714"/>
    <w:rsid w:val="00C3307E"/>
    <w:rsid w:val="00C343CC"/>
    <w:rsid w:val="00C34577"/>
    <w:rsid w:val="00C3627F"/>
    <w:rsid w:val="00C36E61"/>
    <w:rsid w:val="00C372D1"/>
    <w:rsid w:val="00C37724"/>
    <w:rsid w:val="00C408B5"/>
    <w:rsid w:val="00C40A21"/>
    <w:rsid w:val="00C41B3C"/>
    <w:rsid w:val="00C423F6"/>
    <w:rsid w:val="00C44858"/>
    <w:rsid w:val="00C44AE1"/>
    <w:rsid w:val="00C45C5E"/>
    <w:rsid w:val="00C46C17"/>
    <w:rsid w:val="00C47C22"/>
    <w:rsid w:val="00C5134A"/>
    <w:rsid w:val="00C51851"/>
    <w:rsid w:val="00C54BBA"/>
    <w:rsid w:val="00C55B3B"/>
    <w:rsid w:val="00C56D8F"/>
    <w:rsid w:val="00C65975"/>
    <w:rsid w:val="00C65E18"/>
    <w:rsid w:val="00C669B6"/>
    <w:rsid w:val="00C705FB"/>
    <w:rsid w:val="00C70847"/>
    <w:rsid w:val="00C714E8"/>
    <w:rsid w:val="00C7249D"/>
    <w:rsid w:val="00C73BEB"/>
    <w:rsid w:val="00C7458F"/>
    <w:rsid w:val="00C749E3"/>
    <w:rsid w:val="00C753BF"/>
    <w:rsid w:val="00C754ED"/>
    <w:rsid w:val="00C778B5"/>
    <w:rsid w:val="00C778BA"/>
    <w:rsid w:val="00C80764"/>
    <w:rsid w:val="00C83A62"/>
    <w:rsid w:val="00C83C38"/>
    <w:rsid w:val="00C83F29"/>
    <w:rsid w:val="00C84BBD"/>
    <w:rsid w:val="00C85A64"/>
    <w:rsid w:val="00C85D97"/>
    <w:rsid w:val="00C86980"/>
    <w:rsid w:val="00C879F7"/>
    <w:rsid w:val="00C90457"/>
    <w:rsid w:val="00C91067"/>
    <w:rsid w:val="00C9128F"/>
    <w:rsid w:val="00C92F25"/>
    <w:rsid w:val="00C94556"/>
    <w:rsid w:val="00C94A40"/>
    <w:rsid w:val="00C94F9A"/>
    <w:rsid w:val="00C95609"/>
    <w:rsid w:val="00C95912"/>
    <w:rsid w:val="00CA1FAF"/>
    <w:rsid w:val="00CA24B8"/>
    <w:rsid w:val="00CA26F7"/>
    <w:rsid w:val="00CA2EF5"/>
    <w:rsid w:val="00CA2F74"/>
    <w:rsid w:val="00CA302C"/>
    <w:rsid w:val="00CA4474"/>
    <w:rsid w:val="00CA4834"/>
    <w:rsid w:val="00CA6C70"/>
    <w:rsid w:val="00CB410F"/>
    <w:rsid w:val="00CB502B"/>
    <w:rsid w:val="00CB6B1F"/>
    <w:rsid w:val="00CB7707"/>
    <w:rsid w:val="00CB7AAF"/>
    <w:rsid w:val="00CC2F7B"/>
    <w:rsid w:val="00CC3260"/>
    <w:rsid w:val="00CC3B4D"/>
    <w:rsid w:val="00CC460E"/>
    <w:rsid w:val="00CC495B"/>
    <w:rsid w:val="00CC6AD3"/>
    <w:rsid w:val="00CD0F57"/>
    <w:rsid w:val="00CD3AD7"/>
    <w:rsid w:val="00CD3BB3"/>
    <w:rsid w:val="00CD4CB3"/>
    <w:rsid w:val="00CD56E3"/>
    <w:rsid w:val="00CD5CBB"/>
    <w:rsid w:val="00CD5E04"/>
    <w:rsid w:val="00CD7A61"/>
    <w:rsid w:val="00CD7D66"/>
    <w:rsid w:val="00CE1E91"/>
    <w:rsid w:val="00CE51BB"/>
    <w:rsid w:val="00CE69D7"/>
    <w:rsid w:val="00CF0A1B"/>
    <w:rsid w:val="00CF15EA"/>
    <w:rsid w:val="00CF4E2A"/>
    <w:rsid w:val="00CF4FC9"/>
    <w:rsid w:val="00CF58BC"/>
    <w:rsid w:val="00CF7BF7"/>
    <w:rsid w:val="00D00360"/>
    <w:rsid w:val="00D005B6"/>
    <w:rsid w:val="00D00F86"/>
    <w:rsid w:val="00D010C6"/>
    <w:rsid w:val="00D0197D"/>
    <w:rsid w:val="00D02FE2"/>
    <w:rsid w:val="00D03FCA"/>
    <w:rsid w:val="00D06F82"/>
    <w:rsid w:val="00D10117"/>
    <w:rsid w:val="00D11A09"/>
    <w:rsid w:val="00D12635"/>
    <w:rsid w:val="00D12808"/>
    <w:rsid w:val="00D12C92"/>
    <w:rsid w:val="00D13361"/>
    <w:rsid w:val="00D13AD2"/>
    <w:rsid w:val="00D153FF"/>
    <w:rsid w:val="00D1543B"/>
    <w:rsid w:val="00D15797"/>
    <w:rsid w:val="00D15AB1"/>
    <w:rsid w:val="00D15F7F"/>
    <w:rsid w:val="00D163D8"/>
    <w:rsid w:val="00D174AF"/>
    <w:rsid w:val="00D20C26"/>
    <w:rsid w:val="00D22320"/>
    <w:rsid w:val="00D232F5"/>
    <w:rsid w:val="00D264A8"/>
    <w:rsid w:val="00D27830"/>
    <w:rsid w:val="00D27F4D"/>
    <w:rsid w:val="00D311F5"/>
    <w:rsid w:val="00D326DB"/>
    <w:rsid w:val="00D336F4"/>
    <w:rsid w:val="00D34BBE"/>
    <w:rsid w:val="00D34DD8"/>
    <w:rsid w:val="00D36160"/>
    <w:rsid w:val="00D361DC"/>
    <w:rsid w:val="00D36282"/>
    <w:rsid w:val="00D36428"/>
    <w:rsid w:val="00D42094"/>
    <w:rsid w:val="00D42A8D"/>
    <w:rsid w:val="00D44C9F"/>
    <w:rsid w:val="00D461D1"/>
    <w:rsid w:val="00D4623B"/>
    <w:rsid w:val="00D517BB"/>
    <w:rsid w:val="00D51F93"/>
    <w:rsid w:val="00D52EC3"/>
    <w:rsid w:val="00D56441"/>
    <w:rsid w:val="00D620EE"/>
    <w:rsid w:val="00D636A7"/>
    <w:rsid w:val="00D6554D"/>
    <w:rsid w:val="00D666A1"/>
    <w:rsid w:val="00D709B7"/>
    <w:rsid w:val="00D714A2"/>
    <w:rsid w:val="00D7387C"/>
    <w:rsid w:val="00D7443F"/>
    <w:rsid w:val="00D75529"/>
    <w:rsid w:val="00D75B4C"/>
    <w:rsid w:val="00D76AF1"/>
    <w:rsid w:val="00D80694"/>
    <w:rsid w:val="00D8311E"/>
    <w:rsid w:val="00D83974"/>
    <w:rsid w:val="00D8429A"/>
    <w:rsid w:val="00D84431"/>
    <w:rsid w:val="00D87D37"/>
    <w:rsid w:val="00D87ECD"/>
    <w:rsid w:val="00D91477"/>
    <w:rsid w:val="00D92AF6"/>
    <w:rsid w:val="00D92EAC"/>
    <w:rsid w:val="00D94120"/>
    <w:rsid w:val="00D94613"/>
    <w:rsid w:val="00D95183"/>
    <w:rsid w:val="00D9523B"/>
    <w:rsid w:val="00D9548A"/>
    <w:rsid w:val="00D9633A"/>
    <w:rsid w:val="00D96547"/>
    <w:rsid w:val="00DA0282"/>
    <w:rsid w:val="00DA0F66"/>
    <w:rsid w:val="00DA1437"/>
    <w:rsid w:val="00DA1E08"/>
    <w:rsid w:val="00DA1E65"/>
    <w:rsid w:val="00DA2167"/>
    <w:rsid w:val="00DA3A79"/>
    <w:rsid w:val="00DA418D"/>
    <w:rsid w:val="00DA4593"/>
    <w:rsid w:val="00DA5989"/>
    <w:rsid w:val="00DA73E3"/>
    <w:rsid w:val="00DB084F"/>
    <w:rsid w:val="00DB2D6C"/>
    <w:rsid w:val="00DB3542"/>
    <w:rsid w:val="00DB4269"/>
    <w:rsid w:val="00DB4353"/>
    <w:rsid w:val="00DB5F28"/>
    <w:rsid w:val="00DB7118"/>
    <w:rsid w:val="00DB7820"/>
    <w:rsid w:val="00DC0373"/>
    <w:rsid w:val="00DC1A56"/>
    <w:rsid w:val="00DC24D9"/>
    <w:rsid w:val="00DC2C70"/>
    <w:rsid w:val="00DC3278"/>
    <w:rsid w:val="00DC32CE"/>
    <w:rsid w:val="00DC3A61"/>
    <w:rsid w:val="00DC417D"/>
    <w:rsid w:val="00DC5102"/>
    <w:rsid w:val="00DC55BE"/>
    <w:rsid w:val="00DC575D"/>
    <w:rsid w:val="00DC6027"/>
    <w:rsid w:val="00DC6143"/>
    <w:rsid w:val="00DC72E9"/>
    <w:rsid w:val="00DC730B"/>
    <w:rsid w:val="00DD1C0C"/>
    <w:rsid w:val="00DD219F"/>
    <w:rsid w:val="00DD304B"/>
    <w:rsid w:val="00DD490E"/>
    <w:rsid w:val="00DD4D35"/>
    <w:rsid w:val="00DD5492"/>
    <w:rsid w:val="00DE041E"/>
    <w:rsid w:val="00DE1992"/>
    <w:rsid w:val="00DE22F0"/>
    <w:rsid w:val="00DE2624"/>
    <w:rsid w:val="00DE275E"/>
    <w:rsid w:val="00DE74E8"/>
    <w:rsid w:val="00DF0085"/>
    <w:rsid w:val="00DF06F7"/>
    <w:rsid w:val="00DF220C"/>
    <w:rsid w:val="00DF777C"/>
    <w:rsid w:val="00DF7A25"/>
    <w:rsid w:val="00E01B56"/>
    <w:rsid w:val="00E0443A"/>
    <w:rsid w:val="00E1133B"/>
    <w:rsid w:val="00E11E39"/>
    <w:rsid w:val="00E121D3"/>
    <w:rsid w:val="00E14829"/>
    <w:rsid w:val="00E15F1E"/>
    <w:rsid w:val="00E16F01"/>
    <w:rsid w:val="00E1736E"/>
    <w:rsid w:val="00E17DB7"/>
    <w:rsid w:val="00E20815"/>
    <w:rsid w:val="00E21A4A"/>
    <w:rsid w:val="00E23646"/>
    <w:rsid w:val="00E237B0"/>
    <w:rsid w:val="00E23A03"/>
    <w:rsid w:val="00E24818"/>
    <w:rsid w:val="00E24C48"/>
    <w:rsid w:val="00E252D2"/>
    <w:rsid w:val="00E279CF"/>
    <w:rsid w:val="00E27F76"/>
    <w:rsid w:val="00E30201"/>
    <w:rsid w:val="00E3043B"/>
    <w:rsid w:val="00E3164F"/>
    <w:rsid w:val="00E31DC2"/>
    <w:rsid w:val="00E32313"/>
    <w:rsid w:val="00E33018"/>
    <w:rsid w:val="00E33E86"/>
    <w:rsid w:val="00E360BB"/>
    <w:rsid w:val="00E36E6E"/>
    <w:rsid w:val="00E377A2"/>
    <w:rsid w:val="00E37C33"/>
    <w:rsid w:val="00E40BB0"/>
    <w:rsid w:val="00E40E57"/>
    <w:rsid w:val="00E40FC7"/>
    <w:rsid w:val="00E4196F"/>
    <w:rsid w:val="00E45043"/>
    <w:rsid w:val="00E450A9"/>
    <w:rsid w:val="00E45716"/>
    <w:rsid w:val="00E4679F"/>
    <w:rsid w:val="00E5014F"/>
    <w:rsid w:val="00E50867"/>
    <w:rsid w:val="00E51C75"/>
    <w:rsid w:val="00E5298A"/>
    <w:rsid w:val="00E53117"/>
    <w:rsid w:val="00E53D2D"/>
    <w:rsid w:val="00E5587D"/>
    <w:rsid w:val="00E55E42"/>
    <w:rsid w:val="00E565B1"/>
    <w:rsid w:val="00E62F81"/>
    <w:rsid w:val="00E646A6"/>
    <w:rsid w:val="00E70555"/>
    <w:rsid w:val="00E70C90"/>
    <w:rsid w:val="00E70CE9"/>
    <w:rsid w:val="00E731FA"/>
    <w:rsid w:val="00E73AD2"/>
    <w:rsid w:val="00E750B0"/>
    <w:rsid w:val="00E76EC0"/>
    <w:rsid w:val="00E778C3"/>
    <w:rsid w:val="00E8120B"/>
    <w:rsid w:val="00E81C8C"/>
    <w:rsid w:val="00E82BCE"/>
    <w:rsid w:val="00E82F03"/>
    <w:rsid w:val="00E84BF7"/>
    <w:rsid w:val="00E858D9"/>
    <w:rsid w:val="00E915C3"/>
    <w:rsid w:val="00E92EF8"/>
    <w:rsid w:val="00E938BD"/>
    <w:rsid w:val="00E944CA"/>
    <w:rsid w:val="00E94CE5"/>
    <w:rsid w:val="00E95518"/>
    <w:rsid w:val="00E96B41"/>
    <w:rsid w:val="00EA08C8"/>
    <w:rsid w:val="00EA1D54"/>
    <w:rsid w:val="00EA2FA3"/>
    <w:rsid w:val="00EA3B2E"/>
    <w:rsid w:val="00EA491D"/>
    <w:rsid w:val="00EA6044"/>
    <w:rsid w:val="00EB0203"/>
    <w:rsid w:val="00EB1E09"/>
    <w:rsid w:val="00EB2D09"/>
    <w:rsid w:val="00EB2FB6"/>
    <w:rsid w:val="00EB361D"/>
    <w:rsid w:val="00EB426E"/>
    <w:rsid w:val="00EB7F28"/>
    <w:rsid w:val="00EC0571"/>
    <w:rsid w:val="00EC10B6"/>
    <w:rsid w:val="00EC27FF"/>
    <w:rsid w:val="00EC419F"/>
    <w:rsid w:val="00EC44E1"/>
    <w:rsid w:val="00EC5B6C"/>
    <w:rsid w:val="00EC5EE0"/>
    <w:rsid w:val="00EC7A47"/>
    <w:rsid w:val="00ED01A5"/>
    <w:rsid w:val="00ED1A9D"/>
    <w:rsid w:val="00ED3051"/>
    <w:rsid w:val="00ED4E66"/>
    <w:rsid w:val="00ED711D"/>
    <w:rsid w:val="00ED71DF"/>
    <w:rsid w:val="00ED72DA"/>
    <w:rsid w:val="00ED772D"/>
    <w:rsid w:val="00ED7D79"/>
    <w:rsid w:val="00EE1636"/>
    <w:rsid w:val="00EE16E2"/>
    <w:rsid w:val="00EE5589"/>
    <w:rsid w:val="00EF13BC"/>
    <w:rsid w:val="00EF2786"/>
    <w:rsid w:val="00EF4407"/>
    <w:rsid w:val="00EF4965"/>
    <w:rsid w:val="00EF5632"/>
    <w:rsid w:val="00F00584"/>
    <w:rsid w:val="00F00C9E"/>
    <w:rsid w:val="00F0412D"/>
    <w:rsid w:val="00F046EE"/>
    <w:rsid w:val="00F049C2"/>
    <w:rsid w:val="00F050FC"/>
    <w:rsid w:val="00F06A18"/>
    <w:rsid w:val="00F10623"/>
    <w:rsid w:val="00F10E92"/>
    <w:rsid w:val="00F110BC"/>
    <w:rsid w:val="00F11DEA"/>
    <w:rsid w:val="00F13072"/>
    <w:rsid w:val="00F14C8F"/>
    <w:rsid w:val="00F153A5"/>
    <w:rsid w:val="00F16704"/>
    <w:rsid w:val="00F206E0"/>
    <w:rsid w:val="00F2171D"/>
    <w:rsid w:val="00F23A3F"/>
    <w:rsid w:val="00F24A49"/>
    <w:rsid w:val="00F24B30"/>
    <w:rsid w:val="00F251E3"/>
    <w:rsid w:val="00F32CDF"/>
    <w:rsid w:val="00F34526"/>
    <w:rsid w:val="00F34654"/>
    <w:rsid w:val="00F4087C"/>
    <w:rsid w:val="00F40A0B"/>
    <w:rsid w:val="00F40C90"/>
    <w:rsid w:val="00F428FB"/>
    <w:rsid w:val="00F43377"/>
    <w:rsid w:val="00F439B8"/>
    <w:rsid w:val="00F45CA9"/>
    <w:rsid w:val="00F46752"/>
    <w:rsid w:val="00F47353"/>
    <w:rsid w:val="00F4743F"/>
    <w:rsid w:val="00F5038B"/>
    <w:rsid w:val="00F505B5"/>
    <w:rsid w:val="00F529C2"/>
    <w:rsid w:val="00F547C3"/>
    <w:rsid w:val="00F54EC0"/>
    <w:rsid w:val="00F560B2"/>
    <w:rsid w:val="00F570B8"/>
    <w:rsid w:val="00F616A4"/>
    <w:rsid w:val="00F62398"/>
    <w:rsid w:val="00F63BFD"/>
    <w:rsid w:val="00F63D89"/>
    <w:rsid w:val="00F64824"/>
    <w:rsid w:val="00F660DA"/>
    <w:rsid w:val="00F665AA"/>
    <w:rsid w:val="00F6699C"/>
    <w:rsid w:val="00F70165"/>
    <w:rsid w:val="00F70C46"/>
    <w:rsid w:val="00F70E3D"/>
    <w:rsid w:val="00F720B9"/>
    <w:rsid w:val="00F7222D"/>
    <w:rsid w:val="00F72E7A"/>
    <w:rsid w:val="00F7451D"/>
    <w:rsid w:val="00F76018"/>
    <w:rsid w:val="00F7628E"/>
    <w:rsid w:val="00F77F4A"/>
    <w:rsid w:val="00F803A6"/>
    <w:rsid w:val="00F831A5"/>
    <w:rsid w:val="00F84B72"/>
    <w:rsid w:val="00F8507E"/>
    <w:rsid w:val="00F861A6"/>
    <w:rsid w:val="00F878EF"/>
    <w:rsid w:val="00F87A83"/>
    <w:rsid w:val="00F904DA"/>
    <w:rsid w:val="00F90C7B"/>
    <w:rsid w:val="00F91480"/>
    <w:rsid w:val="00F9254E"/>
    <w:rsid w:val="00F931A1"/>
    <w:rsid w:val="00F939E5"/>
    <w:rsid w:val="00F94060"/>
    <w:rsid w:val="00F95D46"/>
    <w:rsid w:val="00F967BA"/>
    <w:rsid w:val="00F97FD1"/>
    <w:rsid w:val="00FA1D3D"/>
    <w:rsid w:val="00FA1D7D"/>
    <w:rsid w:val="00FA2658"/>
    <w:rsid w:val="00FA2AC9"/>
    <w:rsid w:val="00FA2D3F"/>
    <w:rsid w:val="00FA30F3"/>
    <w:rsid w:val="00FB0167"/>
    <w:rsid w:val="00FB23D7"/>
    <w:rsid w:val="00FB34CB"/>
    <w:rsid w:val="00FB4303"/>
    <w:rsid w:val="00FB4550"/>
    <w:rsid w:val="00FB48DA"/>
    <w:rsid w:val="00FB4993"/>
    <w:rsid w:val="00FB77A7"/>
    <w:rsid w:val="00FC1068"/>
    <w:rsid w:val="00FC27F4"/>
    <w:rsid w:val="00FC2A17"/>
    <w:rsid w:val="00FC3318"/>
    <w:rsid w:val="00FC4D34"/>
    <w:rsid w:val="00FC4FBE"/>
    <w:rsid w:val="00FC5212"/>
    <w:rsid w:val="00FC5819"/>
    <w:rsid w:val="00FC5EE0"/>
    <w:rsid w:val="00FC6153"/>
    <w:rsid w:val="00FC6CA4"/>
    <w:rsid w:val="00FC74A4"/>
    <w:rsid w:val="00FD2598"/>
    <w:rsid w:val="00FD34D6"/>
    <w:rsid w:val="00FE05CF"/>
    <w:rsid w:val="00FE0BD5"/>
    <w:rsid w:val="00FE1F74"/>
    <w:rsid w:val="00FE21C0"/>
    <w:rsid w:val="00FE5C4E"/>
    <w:rsid w:val="00FE5F92"/>
    <w:rsid w:val="00FE7048"/>
    <w:rsid w:val="00FE7AB4"/>
    <w:rsid w:val="00FF03C0"/>
    <w:rsid w:val="00FF2A58"/>
    <w:rsid w:val="00FF4F60"/>
    <w:rsid w:val="00FF53BB"/>
    <w:rsid w:val="00FF5AAB"/>
    <w:rsid w:val="00FF5CB5"/>
    <w:rsid w:val="00FF5D1B"/>
    <w:rsid w:val="00FF7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072560"/>
  <w15:docId w15:val="{FB057750-A047-4FA3-BFB7-C9A60998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4EA7"/>
    <w:pPr>
      <w:adjustRightInd w:val="0"/>
      <w:snapToGrid w:val="0"/>
    </w:pPr>
    <w:rPr>
      <w:rFonts w:ascii="メイリオ" w:eastAsia="メイリオ" w:hAnsi="メイリオ"/>
      <w:sz w:val="24"/>
    </w:rPr>
  </w:style>
  <w:style w:type="paragraph" w:styleId="1">
    <w:name w:val="heading 1"/>
    <w:basedOn w:val="a"/>
    <w:next w:val="a"/>
    <w:link w:val="10"/>
    <w:qFormat/>
    <w:rsid w:val="00E32313"/>
    <w:pPr>
      <w:keepNext/>
      <w:numPr>
        <w:numId w:val="5"/>
      </w:numPr>
      <w:suppressAutoHyphens/>
      <w:outlineLvl w:val="0"/>
    </w:pPr>
    <w:rPr>
      <w:rFonts w:cs="Century"/>
      <w:b/>
      <w:kern w:val="24"/>
      <w:szCs w:val="24"/>
      <w:lang w:eastAsia="ar-SA"/>
    </w:rPr>
  </w:style>
  <w:style w:type="paragraph" w:styleId="2">
    <w:name w:val="heading 2"/>
    <w:basedOn w:val="a"/>
    <w:next w:val="a"/>
    <w:link w:val="20"/>
    <w:qFormat/>
    <w:rsid w:val="000A70BA"/>
    <w:pPr>
      <w:keepNext/>
      <w:numPr>
        <w:ilvl w:val="1"/>
        <w:numId w:val="5"/>
      </w:numPr>
      <w:suppressAutoHyphens/>
      <w:outlineLvl w:val="1"/>
    </w:pPr>
    <w:rPr>
      <w:rFonts w:cs="メイリオ"/>
      <w:kern w:val="21"/>
      <w:szCs w:val="21"/>
      <w:lang w:eastAsia="ar-SA"/>
    </w:rPr>
  </w:style>
  <w:style w:type="paragraph" w:styleId="3">
    <w:name w:val="heading 3"/>
    <w:basedOn w:val="a"/>
    <w:next w:val="a"/>
    <w:link w:val="30"/>
    <w:qFormat/>
    <w:rsid w:val="000A70BA"/>
    <w:pPr>
      <w:keepNext/>
      <w:numPr>
        <w:ilvl w:val="2"/>
        <w:numId w:val="5"/>
      </w:numPr>
      <w:suppressAutoHyphens/>
      <w:ind w:left="709"/>
      <w:outlineLvl w:val="2"/>
    </w:pPr>
    <w:rPr>
      <w:rFonts w:hAnsi="Arial" w:cs="Century"/>
      <w:kern w:val="24"/>
      <w:szCs w:val="24"/>
      <w:lang w:eastAsia="ar-SA"/>
    </w:rPr>
  </w:style>
  <w:style w:type="paragraph" w:styleId="4">
    <w:name w:val="heading 4"/>
    <w:basedOn w:val="a"/>
    <w:next w:val="a"/>
    <w:link w:val="40"/>
    <w:qFormat/>
    <w:rsid w:val="000A70BA"/>
    <w:pPr>
      <w:keepNext/>
      <w:numPr>
        <w:ilvl w:val="3"/>
        <w:numId w:val="5"/>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E32313"/>
    <w:rPr>
      <w:rFonts w:ascii="メイリオ" w:eastAsia="メイリオ" w:hAnsi="メイリオ" w:cs="Century"/>
      <w:b/>
      <w:kern w:val="24"/>
      <w:sz w:val="24"/>
      <w:szCs w:val="24"/>
      <w:lang w:eastAsia="ar-SA"/>
    </w:rPr>
  </w:style>
  <w:style w:type="character" w:customStyle="1" w:styleId="20">
    <w:name w:val="見出し 2 (文字)"/>
    <w:basedOn w:val="a0"/>
    <w:link w:val="2"/>
    <w:rsid w:val="000A70BA"/>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7319AA"/>
    <w:pPr>
      <w:tabs>
        <w:tab w:val="left" w:pos="426"/>
        <w:tab w:val="right" w:leader="dot" w:pos="8494"/>
      </w:tabs>
    </w:pPr>
    <w:rPr>
      <w:b/>
      <w:sz w:val="22"/>
      <w:szCs w:val="21"/>
    </w:rPr>
  </w:style>
  <w:style w:type="paragraph" w:styleId="21">
    <w:name w:val="toc 2"/>
    <w:basedOn w:val="a"/>
    <w:next w:val="a"/>
    <w:autoRedefine/>
    <w:uiPriority w:val="39"/>
    <w:unhideWhenUsed/>
    <w:qFormat/>
    <w:rsid w:val="007319AA"/>
    <w:pPr>
      <w:tabs>
        <w:tab w:val="left" w:pos="851"/>
        <w:tab w:val="right" w:leader="dot" w:pos="8494"/>
      </w:tabs>
      <w:ind w:leftChars="100" w:left="240"/>
    </w:pPr>
    <w:rPr>
      <w:sz w:val="22"/>
    </w:rPr>
  </w:style>
  <w:style w:type="paragraph" w:styleId="31">
    <w:name w:val="toc 3"/>
    <w:basedOn w:val="a"/>
    <w:next w:val="a"/>
    <w:autoRedefine/>
    <w:uiPriority w:val="39"/>
    <w:unhideWhenUsed/>
    <w:qFormat/>
    <w:rsid w:val="00057CEC"/>
    <w:pPr>
      <w:ind w:leftChars="200" w:left="480"/>
    </w:pPr>
    <w:rPr>
      <w:sz w:val="22"/>
    </w:rPr>
  </w:style>
  <w:style w:type="paragraph" w:styleId="a3">
    <w:name w:val="No Spacing"/>
    <w:link w:val="a4"/>
    <w:uiPriority w:val="1"/>
    <w:qFormat/>
    <w:rsid w:val="0006471B"/>
    <w:rPr>
      <w:kern w:val="0"/>
      <w:sz w:val="22"/>
    </w:rPr>
  </w:style>
  <w:style w:type="character" w:customStyle="1" w:styleId="a4">
    <w:name w:val="行間詰め (文字)"/>
    <w:basedOn w:val="a0"/>
    <w:link w:val="a3"/>
    <w:uiPriority w:val="1"/>
    <w:rsid w:val="0006471B"/>
    <w:rPr>
      <w:kern w:val="0"/>
      <w:sz w:val="22"/>
    </w:rPr>
  </w:style>
  <w:style w:type="paragraph" w:styleId="a5">
    <w:name w:val="Balloon Text"/>
    <w:basedOn w:val="a"/>
    <w:link w:val="a6"/>
    <w:uiPriority w:val="99"/>
    <w:semiHidden/>
    <w:unhideWhenUsed/>
    <w:rsid w:val="000647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471B"/>
    <w:rPr>
      <w:rFonts w:asciiTheme="majorHAnsi" w:eastAsiaTheme="majorEastAsia" w:hAnsiTheme="majorHAnsi" w:cstheme="majorBidi"/>
      <w:sz w:val="18"/>
      <w:szCs w:val="18"/>
    </w:rPr>
  </w:style>
  <w:style w:type="character" w:styleId="a7">
    <w:name w:val="Hyperlink"/>
    <w:basedOn w:val="a0"/>
    <w:uiPriority w:val="99"/>
    <w:unhideWhenUsed/>
    <w:rsid w:val="00DF220C"/>
    <w:rPr>
      <w:color w:val="auto"/>
      <w:u w:val="single"/>
    </w:rPr>
  </w:style>
  <w:style w:type="paragraph" w:styleId="a8">
    <w:name w:val="header"/>
    <w:basedOn w:val="a"/>
    <w:link w:val="a9"/>
    <w:uiPriority w:val="99"/>
    <w:unhideWhenUsed/>
    <w:rsid w:val="0006471B"/>
    <w:pPr>
      <w:tabs>
        <w:tab w:val="center" w:pos="4252"/>
        <w:tab w:val="right" w:pos="8504"/>
      </w:tabs>
    </w:pPr>
  </w:style>
  <w:style w:type="character" w:customStyle="1" w:styleId="a9">
    <w:name w:val="ヘッダー (文字)"/>
    <w:basedOn w:val="a0"/>
    <w:link w:val="a8"/>
    <w:uiPriority w:val="99"/>
    <w:rsid w:val="0006471B"/>
    <w:rPr>
      <w:rFonts w:eastAsia="ＭＳ Ｐゴシック"/>
      <w:sz w:val="24"/>
    </w:rPr>
  </w:style>
  <w:style w:type="paragraph" w:styleId="aa">
    <w:name w:val="footer"/>
    <w:basedOn w:val="a"/>
    <w:link w:val="ab"/>
    <w:uiPriority w:val="99"/>
    <w:unhideWhenUsed/>
    <w:rsid w:val="0006471B"/>
    <w:pPr>
      <w:tabs>
        <w:tab w:val="center" w:pos="4252"/>
        <w:tab w:val="right" w:pos="8504"/>
      </w:tabs>
    </w:pPr>
  </w:style>
  <w:style w:type="character" w:customStyle="1" w:styleId="ab">
    <w:name w:val="フッター (文字)"/>
    <w:basedOn w:val="a0"/>
    <w:link w:val="aa"/>
    <w:uiPriority w:val="99"/>
    <w:rsid w:val="0006471B"/>
    <w:rPr>
      <w:rFonts w:eastAsia="ＭＳ Ｐゴシック"/>
      <w:sz w:val="24"/>
    </w:rPr>
  </w:style>
  <w:style w:type="character" w:styleId="ac">
    <w:name w:val="Placeholder Text"/>
    <w:basedOn w:val="a0"/>
    <w:uiPriority w:val="99"/>
    <w:semiHidden/>
    <w:rsid w:val="0006471B"/>
    <w:rPr>
      <w:color w:val="808080"/>
    </w:rPr>
  </w:style>
  <w:style w:type="character" w:customStyle="1" w:styleId="30">
    <w:name w:val="見出し 3 (文字)"/>
    <w:basedOn w:val="a0"/>
    <w:link w:val="3"/>
    <w:rsid w:val="000A70BA"/>
    <w:rPr>
      <w:rFonts w:ascii="メイリオ" w:eastAsia="メイリオ" w:hAnsi="Arial" w:cs="Century"/>
      <w:kern w:val="24"/>
      <w:sz w:val="24"/>
      <w:szCs w:val="24"/>
      <w:lang w:eastAsia="ar-SA"/>
    </w:rPr>
  </w:style>
  <w:style w:type="paragraph" w:styleId="ad">
    <w:name w:val="TOC Heading"/>
    <w:basedOn w:val="1"/>
    <w:next w:val="a"/>
    <w:uiPriority w:val="39"/>
    <w:semiHidden/>
    <w:unhideWhenUsed/>
    <w:qFormat/>
    <w:rsid w:val="00057CEC"/>
    <w:pPr>
      <w:keepLines/>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semiHidden/>
    <w:unhideWhenUsed/>
    <w:rsid w:val="00057CEC"/>
    <w:pPr>
      <w:ind w:leftChars="300" w:left="720"/>
    </w:pPr>
  </w:style>
  <w:style w:type="paragraph" w:styleId="5">
    <w:name w:val="toc 5"/>
    <w:basedOn w:val="a"/>
    <w:next w:val="a"/>
    <w:autoRedefine/>
    <w:uiPriority w:val="39"/>
    <w:semiHidden/>
    <w:unhideWhenUsed/>
    <w:rsid w:val="00057CEC"/>
    <w:pPr>
      <w:ind w:leftChars="400" w:left="960"/>
    </w:pPr>
  </w:style>
  <w:style w:type="paragraph" w:styleId="6">
    <w:name w:val="toc 6"/>
    <w:basedOn w:val="a"/>
    <w:next w:val="a"/>
    <w:autoRedefine/>
    <w:uiPriority w:val="39"/>
    <w:semiHidden/>
    <w:unhideWhenUsed/>
    <w:rsid w:val="00057CEC"/>
    <w:pPr>
      <w:ind w:leftChars="500" w:left="1200"/>
    </w:pPr>
  </w:style>
  <w:style w:type="paragraph" w:styleId="7">
    <w:name w:val="toc 7"/>
    <w:basedOn w:val="a"/>
    <w:next w:val="a"/>
    <w:autoRedefine/>
    <w:uiPriority w:val="39"/>
    <w:semiHidden/>
    <w:unhideWhenUsed/>
    <w:rsid w:val="00057CEC"/>
    <w:pPr>
      <w:ind w:leftChars="600" w:left="1440"/>
    </w:pPr>
  </w:style>
  <w:style w:type="paragraph" w:styleId="8">
    <w:name w:val="toc 8"/>
    <w:basedOn w:val="a"/>
    <w:next w:val="a"/>
    <w:autoRedefine/>
    <w:uiPriority w:val="39"/>
    <w:semiHidden/>
    <w:unhideWhenUsed/>
    <w:rsid w:val="00057CEC"/>
    <w:pPr>
      <w:ind w:leftChars="700" w:left="1680"/>
    </w:pPr>
  </w:style>
  <w:style w:type="paragraph" w:styleId="9">
    <w:name w:val="toc 9"/>
    <w:basedOn w:val="a"/>
    <w:next w:val="a"/>
    <w:autoRedefine/>
    <w:uiPriority w:val="39"/>
    <w:semiHidden/>
    <w:unhideWhenUsed/>
    <w:rsid w:val="00057CEC"/>
    <w:pPr>
      <w:ind w:leftChars="800" w:left="1920"/>
    </w:pPr>
  </w:style>
  <w:style w:type="character" w:customStyle="1" w:styleId="40">
    <w:name w:val="見出し 4 (文字)"/>
    <w:basedOn w:val="a0"/>
    <w:link w:val="4"/>
    <w:rsid w:val="000A70BA"/>
    <w:rPr>
      <w:rFonts w:ascii="メイリオ" w:eastAsia="メイリオ" w:hAnsi="Century" w:cs="Century"/>
      <w:bCs/>
      <w:kern w:val="24"/>
      <w:sz w:val="24"/>
      <w:szCs w:val="24"/>
      <w:lang w:eastAsia="ar-SA"/>
    </w:rPr>
  </w:style>
  <w:style w:type="paragraph" w:styleId="ae">
    <w:name w:val="List Paragraph"/>
    <w:basedOn w:val="a"/>
    <w:uiPriority w:val="34"/>
    <w:qFormat/>
    <w:rsid w:val="00FE21C0"/>
    <w:pPr>
      <w:ind w:leftChars="400" w:left="840"/>
    </w:pPr>
  </w:style>
  <w:style w:type="table" w:styleId="af">
    <w:name w:val="Table Grid"/>
    <w:basedOn w:val="a1"/>
    <w:uiPriority w:val="59"/>
    <w:rsid w:val="00276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DF220C"/>
    <w:rPr>
      <w:color w:val="auto"/>
      <w:u w:val="single"/>
    </w:rPr>
  </w:style>
  <w:style w:type="character" w:styleId="af1">
    <w:name w:val="annotation reference"/>
    <w:basedOn w:val="a0"/>
    <w:uiPriority w:val="99"/>
    <w:semiHidden/>
    <w:unhideWhenUsed/>
    <w:rsid w:val="0033371F"/>
    <w:rPr>
      <w:sz w:val="18"/>
      <w:szCs w:val="18"/>
    </w:rPr>
  </w:style>
  <w:style w:type="paragraph" w:styleId="af2">
    <w:name w:val="annotation text"/>
    <w:basedOn w:val="a"/>
    <w:link w:val="af3"/>
    <w:uiPriority w:val="99"/>
    <w:unhideWhenUsed/>
    <w:rsid w:val="0033371F"/>
  </w:style>
  <w:style w:type="character" w:customStyle="1" w:styleId="af3">
    <w:name w:val="コメント文字列 (文字)"/>
    <w:basedOn w:val="a0"/>
    <w:link w:val="af2"/>
    <w:uiPriority w:val="99"/>
    <w:rsid w:val="0033371F"/>
    <w:rPr>
      <w:rFonts w:eastAsia="メイリオ"/>
      <w:sz w:val="24"/>
    </w:rPr>
  </w:style>
  <w:style w:type="paragraph" w:styleId="af4">
    <w:name w:val="annotation subject"/>
    <w:basedOn w:val="af2"/>
    <w:next w:val="af2"/>
    <w:link w:val="af5"/>
    <w:uiPriority w:val="99"/>
    <w:semiHidden/>
    <w:unhideWhenUsed/>
    <w:rsid w:val="0033371F"/>
    <w:rPr>
      <w:b/>
      <w:bCs/>
    </w:rPr>
  </w:style>
  <w:style w:type="character" w:customStyle="1" w:styleId="af5">
    <w:name w:val="コメント内容 (文字)"/>
    <w:basedOn w:val="af3"/>
    <w:link w:val="af4"/>
    <w:uiPriority w:val="99"/>
    <w:semiHidden/>
    <w:rsid w:val="0033371F"/>
    <w:rPr>
      <w:rFonts w:eastAsia="メイリオ"/>
      <w:b/>
      <w:bCs/>
      <w:sz w:val="24"/>
    </w:rPr>
  </w:style>
  <w:style w:type="character" w:customStyle="1" w:styleId="UnresolvedMention">
    <w:name w:val="Unresolved Mention"/>
    <w:basedOn w:val="a0"/>
    <w:uiPriority w:val="99"/>
    <w:semiHidden/>
    <w:unhideWhenUsed/>
    <w:rsid w:val="002E4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33799">
      <w:bodyDiv w:val="1"/>
      <w:marLeft w:val="0"/>
      <w:marRight w:val="0"/>
      <w:marTop w:val="0"/>
      <w:marBottom w:val="0"/>
      <w:divBdr>
        <w:top w:val="none" w:sz="0" w:space="0" w:color="auto"/>
        <w:left w:val="none" w:sz="0" w:space="0" w:color="auto"/>
        <w:bottom w:val="none" w:sz="0" w:space="0" w:color="auto"/>
        <w:right w:val="none" w:sz="0" w:space="0" w:color="auto"/>
      </w:divBdr>
    </w:div>
    <w:div w:id="139427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ver4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4060-1B17-4BD8-B2A9-F8F36C1C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ver4tutorialtemplate.dotx</Template>
  <TotalTime>1283</TotalTime>
  <Pages>48</Pages>
  <Words>1814</Words>
  <Characters>10346</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株式会社ノースグリッド</cp:lastModifiedBy>
  <cp:lastPrinted>2015-03-10T08:08:00Z</cp:lastPrinted>
  <dcterms:created xsi:type="dcterms:W3CDTF">2017-05-23T05:01:00Z</dcterms:created>
  <dcterms:modified xsi:type="dcterms:W3CDTF">2023-02-27T05:25:00Z</dcterms:modified>
</cp:coreProperties>
</file>