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F12D7C" w:rsidRDefault="00F12D7C" w:rsidP="00F12D7C">
                <w:pPr>
                  <w:pStyle w:val="ab"/>
                </w:pPr>
                <w:proofErr w:type="spellStart"/>
                <w:r>
                  <w:t>Proself</w:t>
                </w:r>
                <w:proofErr w:type="spellEnd"/>
                <w:r>
                  <w:t xml:space="preserve"> Client for Windows</w:t>
                </w:r>
              </w:p>
              <w:p w:rsidR="00725B81" w:rsidRPr="000225E9" w:rsidRDefault="00F12D7C" w:rsidP="00F12D7C">
                <w:pPr>
                  <w:pStyle w:val="ab"/>
                  <w:rPr>
                    <w:rFonts w:cstheme="majorBidi"/>
                    <w:color w:val="4F81BD" w:themeColor="accent1"/>
                    <w:lang w:eastAsia="ja-JP"/>
                  </w:rPr>
                </w:pPr>
                <w:proofErr w:type="spellStart"/>
                <w:r>
                  <w:rPr>
                    <w:rFonts w:hint="eastAsia"/>
                  </w:rPr>
                  <w:t>操作チュートリアル</w:t>
                </w:r>
                <w:proofErr w:type="spellEnd"/>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第1</w:t>
                </w:r>
                <w:r w:rsidR="00E1478E">
                  <w:rPr>
                    <w:rFonts w:hint="eastAsia"/>
                    <w:sz w:val="21"/>
                  </w:rPr>
                  <w:t>2</w:t>
                </w:r>
                <w:r w:rsidRPr="000225E9">
                  <w:rPr>
                    <w:rFonts w:hint="eastAsia"/>
                    <w:sz w:val="21"/>
                  </w:rPr>
                  <w:t>版</w:t>
                </w:r>
              </w:p>
              <w:p w:rsidR="005808BA" w:rsidRPr="000225E9" w:rsidRDefault="005808BA" w:rsidP="005808BA">
                <w:pPr>
                  <w:jc w:val="right"/>
                  <w:rPr>
                    <w:sz w:val="21"/>
                  </w:rPr>
                </w:pPr>
                <w:r w:rsidRPr="000225E9">
                  <w:rPr>
                    <w:rFonts w:hint="eastAsia"/>
                    <w:sz w:val="21"/>
                  </w:rPr>
                  <w:t>202</w:t>
                </w:r>
                <w:r w:rsidR="00E551AB">
                  <w:rPr>
                    <w:rFonts w:hint="eastAsia"/>
                    <w:sz w:val="21"/>
                  </w:rPr>
                  <w:t>5</w:t>
                </w:r>
                <w:r w:rsidRPr="000225E9">
                  <w:rPr>
                    <w:rFonts w:hint="eastAsia"/>
                    <w:sz w:val="21"/>
                  </w:rPr>
                  <w:t>/0</w:t>
                </w:r>
                <w:r w:rsidR="00E551AB">
                  <w:rPr>
                    <w:rFonts w:hint="eastAsia"/>
                    <w:sz w:val="21"/>
                  </w:rPr>
                  <w:t>2</w:t>
                </w:r>
                <w:r w:rsidRPr="000225E9">
                  <w:rPr>
                    <w:rFonts w:hint="eastAsia"/>
                    <w:sz w:val="21"/>
                  </w:rPr>
                  <w:t>/</w:t>
                </w:r>
                <w:r w:rsidR="005D478B">
                  <w:rPr>
                    <w:rFonts w:hint="eastAsia"/>
                    <w:sz w:val="21"/>
                  </w:rPr>
                  <w:t>1</w:t>
                </w:r>
                <w:r w:rsidR="00E214C5">
                  <w:rPr>
                    <w:rFonts w:hint="eastAsia"/>
                    <w:sz w:val="21"/>
                  </w:rPr>
                  <w:t>4</w:t>
                </w:r>
              </w:p>
            </w:tc>
          </w:tr>
        </w:tbl>
        <w:p w:rsidR="00725B81" w:rsidRDefault="00725B81">
          <w:r>
            <w:br w:type="page"/>
          </w:r>
        </w:p>
      </w:sdtContent>
    </w:sdt>
    <w:sdt>
      <w:sdtPr>
        <w:rPr>
          <w:rFonts w:cstheme="minorBidi"/>
          <w:b w:val="0"/>
          <w:bCs w:val="0"/>
          <w:kern w:val="2"/>
          <w:sz w:val="20"/>
          <w:szCs w:val="22"/>
          <w:lang w:val="ja-JP"/>
        </w:rPr>
        <w:id w:val="1990047439"/>
        <w:docPartObj>
          <w:docPartGallery w:val="Table of Contents"/>
          <w:docPartUnique/>
        </w:docPartObj>
      </w:sdtPr>
      <w:sdtContent>
        <w:p w:rsidR="00B37E96" w:rsidRDefault="00B37E96">
          <w:pPr>
            <w:pStyle w:val="af"/>
          </w:pPr>
          <w:r>
            <w:rPr>
              <w:rFonts w:hint="eastAsia"/>
              <w:lang w:val="ja-JP"/>
            </w:rPr>
            <w:t>目次</w:t>
          </w:r>
        </w:p>
        <w:p w:rsidR="00884DD0" w:rsidRDefault="00B37E96">
          <w:pPr>
            <w:pStyle w:val="11"/>
            <w:rPr>
              <w:rFonts w:asciiTheme="minorHAnsi" w:eastAsiaTheme="minorEastAsia" w:hAnsiTheme="minorHAnsi"/>
              <w:sz w:val="22"/>
              <w:szCs w:val="24"/>
              <w14:ligatures w14:val="standardContextual"/>
            </w:rPr>
          </w:pPr>
          <w:r>
            <w:fldChar w:fldCharType="begin"/>
          </w:r>
          <w:r>
            <w:instrText xml:space="preserve"> TOC \o "1-3" \h \z \u </w:instrText>
          </w:r>
          <w:r>
            <w:fldChar w:fldCharType="separate"/>
          </w:r>
          <w:hyperlink w:anchor="_Toc190360086" w:history="1">
            <w:r w:rsidR="00884DD0" w:rsidRPr="00526E76">
              <w:rPr>
                <w:rStyle w:val="af0"/>
              </w:rPr>
              <w:t>1.</w:t>
            </w:r>
            <w:r w:rsidR="00884DD0">
              <w:rPr>
                <w:rFonts w:asciiTheme="minorHAnsi" w:eastAsiaTheme="minorEastAsia" w:hAnsiTheme="minorHAnsi"/>
                <w:sz w:val="22"/>
                <w:szCs w:val="24"/>
                <w14:ligatures w14:val="standardContextual"/>
              </w:rPr>
              <w:tab/>
            </w:r>
            <w:r w:rsidR="00884DD0" w:rsidRPr="00526E76">
              <w:rPr>
                <w:rStyle w:val="af0"/>
              </w:rPr>
              <w:t>Proself Client for Windowsとは</w:t>
            </w:r>
            <w:r w:rsidR="00884DD0">
              <w:rPr>
                <w:webHidden/>
              </w:rPr>
              <w:tab/>
            </w:r>
            <w:r w:rsidR="00884DD0">
              <w:rPr>
                <w:webHidden/>
              </w:rPr>
              <w:fldChar w:fldCharType="begin"/>
            </w:r>
            <w:r w:rsidR="00884DD0">
              <w:rPr>
                <w:webHidden/>
              </w:rPr>
              <w:instrText xml:space="preserve"> PAGEREF _Toc190360086 \h </w:instrText>
            </w:r>
            <w:r w:rsidR="00884DD0">
              <w:rPr>
                <w:webHidden/>
              </w:rPr>
            </w:r>
            <w:r w:rsidR="00884DD0">
              <w:rPr>
                <w:webHidden/>
              </w:rPr>
              <w:fldChar w:fldCharType="separate"/>
            </w:r>
            <w:r w:rsidR="00884DD0">
              <w:rPr>
                <w:webHidden/>
              </w:rPr>
              <w:t>1</w:t>
            </w:r>
            <w:r w:rsidR="00884DD0">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87" w:history="1">
            <w:r w:rsidRPr="00526E76">
              <w:rPr>
                <w:rStyle w:val="af0"/>
              </w:rPr>
              <w:t>1.1.</w:t>
            </w:r>
            <w:r>
              <w:rPr>
                <w:rFonts w:asciiTheme="minorHAnsi" w:eastAsiaTheme="minorEastAsia" w:hAnsiTheme="minorHAnsi"/>
                <w:bCs w:val="0"/>
                <w:sz w:val="22"/>
                <w:szCs w:val="24"/>
                <w14:ligatures w14:val="standardContextual"/>
              </w:rPr>
              <w:tab/>
            </w:r>
            <w:r w:rsidRPr="00526E76">
              <w:rPr>
                <w:rStyle w:val="af0"/>
              </w:rPr>
              <w:t>Proself Client for Windowsとは</w:t>
            </w:r>
            <w:r>
              <w:rPr>
                <w:webHidden/>
              </w:rPr>
              <w:tab/>
            </w:r>
            <w:r>
              <w:rPr>
                <w:webHidden/>
              </w:rPr>
              <w:fldChar w:fldCharType="begin"/>
            </w:r>
            <w:r>
              <w:rPr>
                <w:webHidden/>
              </w:rPr>
              <w:instrText xml:space="preserve"> PAGEREF _Toc190360087 \h </w:instrText>
            </w:r>
            <w:r>
              <w:rPr>
                <w:webHidden/>
              </w:rPr>
            </w:r>
            <w:r>
              <w:rPr>
                <w:webHidden/>
              </w:rPr>
              <w:fldChar w:fldCharType="separate"/>
            </w:r>
            <w:r>
              <w:rPr>
                <w:webHidden/>
              </w:rPr>
              <w:t>1</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88" w:history="1">
            <w:r w:rsidRPr="00526E76">
              <w:rPr>
                <w:rStyle w:val="af0"/>
              </w:rPr>
              <w:t>1.2.</w:t>
            </w:r>
            <w:r>
              <w:rPr>
                <w:rFonts w:asciiTheme="minorHAnsi" w:eastAsiaTheme="minorEastAsia" w:hAnsiTheme="minorHAnsi"/>
                <w:bCs w:val="0"/>
                <w:sz w:val="22"/>
                <w:szCs w:val="24"/>
                <w14:ligatures w14:val="standardContextual"/>
              </w:rPr>
              <w:tab/>
            </w:r>
            <w:r w:rsidRPr="00526E76">
              <w:rPr>
                <w:rStyle w:val="af0"/>
              </w:rPr>
              <w:t>動作環境</w:t>
            </w:r>
            <w:r>
              <w:rPr>
                <w:webHidden/>
              </w:rPr>
              <w:tab/>
            </w:r>
            <w:r>
              <w:rPr>
                <w:webHidden/>
              </w:rPr>
              <w:fldChar w:fldCharType="begin"/>
            </w:r>
            <w:r>
              <w:rPr>
                <w:webHidden/>
              </w:rPr>
              <w:instrText xml:space="preserve"> PAGEREF _Toc190360088 \h </w:instrText>
            </w:r>
            <w:r>
              <w:rPr>
                <w:webHidden/>
              </w:rPr>
            </w:r>
            <w:r>
              <w:rPr>
                <w:webHidden/>
              </w:rPr>
              <w:fldChar w:fldCharType="separate"/>
            </w:r>
            <w:r>
              <w:rPr>
                <w:webHidden/>
              </w:rPr>
              <w:t>1</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089" w:history="1">
            <w:r w:rsidRPr="00526E76">
              <w:rPr>
                <w:rStyle w:val="af0"/>
              </w:rPr>
              <w:t>2.</w:t>
            </w:r>
            <w:r>
              <w:rPr>
                <w:rFonts w:asciiTheme="minorHAnsi" w:eastAsiaTheme="minorEastAsia" w:hAnsiTheme="minorHAnsi"/>
                <w:sz w:val="22"/>
                <w:szCs w:val="24"/>
                <w14:ligatures w14:val="standardContextual"/>
              </w:rPr>
              <w:tab/>
            </w:r>
            <w:r w:rsidRPr="00526E76">
              <w:rPr>
                <w:rStyle w:val="af0"/>
              </w:rPr>
              <w:t>インストール</w:t>
            </w:r>
            <w:r>
              <w:rPr>
                <w:webHidden/>
              </w:rPr>
              <w:tab/>
            </w:r>
            <w:r>
              <w:rPr>
                <w:webHidden/>
              </w:rPr>
              <w:fldChar w:fldCharType="begin"/>
            </w:r>
            <w:r>
              <w:rPr>
                <w:webHidden/>
              </w:rPr>
              <w:instrText xml:space="preserve"> PAGEREF _Toc190360089 \h </w:instrText>
            </w:r>
            <w:r>
              <w:rPr>
                <w:webHidden/>
              </w:rPr>
            </w:r>
            <w:r>
              <w:rPr>
                <w:webHidden/>
              </w:rPr>
              <w:fldChar w:fldCharType="separate"/>
            </w:r>
            <w:r>
              <w:rPr>
                <w:webHidden/>
              </w:rPr>
              <w:t>2</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090" w:history="1">
            <w:r w:rsidRPr="00526E76">
              <w:rPr>
                <w:rStyle w:val="af0"/>
              </w:rPr>
              <w:t>3.</w:t>
            </w:r>
            <w:r>
              <w:rPr>
                <w:rFonts w:asciiTheme="minorHAnsi" w:eastAsiaTheme="minorEastAsia" w:hAnsiTheme="minorHAnsi"/>
                <w:sz w:val="22"/>
                <w:szCs w:val="24"/>
                <w14:ligatures w14:val="standardContextual"/>
              </w:rPr>
              <w:tab/>
            </w:r>
            <w:r w:rsidRPr="00526E76">
              <w:rPr>
                <w:rStyle w:val="af0"/>
              </w:rPr>
              <w:t>アップデート</w:t>
            </w:r>
            <w:r>
              <w:rPr>
                <w:webHidden/>
              </w:rPr>
              <w:tab/>
            </w:r>
            <w:r>
              <w:rPr>
                <w:webHidden/>
              </w:rPr>
              <w:fldChar w:fldCharType="begin"/>
            </w:r>
            <w:r>
              <w:rPr>
                <w:webHidden/>
              </w:rPr>
              <w:instrText xml:space="preserve"> PAGEREF _Toc190360090 \h </w:instrText>
            </w:r>
            <w:r>
              <w:rPr>
                <w:webHidden/>
              </w:rPr>
            </w:r>
            <w:r>
              <w:rPr>
                <w:webHidden/>
              </w:rPr>
              <w:fldChar w:fldCharType="separate"/>
            </w:r>
            <w:r>
              <w:rPr>
                <w:webHidden/>
              </w:rPr>
              <w:t>5</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091" w:history="1">
            <w:r w:rsidRPr="00526E76">
              <w:rPr>
                <w:rStyle w:val="af0"/>
              </w:rPr>
              <w:t>4.</w:t>
            </w:r>
            <w:r>
              <w:rPr>
                <w:rFonts w:asciiTheme="minorHAnsi" w:eastAsiaTheme="minorEastAsia" w:hAnsiTheme="minorHAnsi"/>
                <w:sz w:val="22"/>
                <w:szCs w:val="24"/>
                <w14:ligatures w14:val="standardContextual"/>
              </w:rPr>
              <w:tab/>
            </w:r>
            <w:r w:rsidRPr="00526E76">
              <w:rPr>
                <w:rStyle w:val="af0"/>
              </w:rPr>
              <w:t>起動</w:t>
            </w:r>
            <w:r>
              <w:rPr>
                <w:webHidden/>
              </w:rPr>
              <w:tab/>
            </w:r>
            <w:r>
              <w:rPr>
                <w:webHidden/>
              </w:rPr>
              <w:fldChar w:fldCharType="begin"/>
            </w:r>
            <w:r>
              <w:rPr>
                <w:webHidden/>
              </w:rPr>
              <w:instrText xml:space="preserve"> PAGEREF _Toc190360091 \h </w:instrText>
            </w:r>
            <w:r>
              <w:rPr>
                <w:webHidden/>
              </w:rPr>
            </w:r>
            <w:r>
              <w:rPr>
                <w:webHidden/>
              </w:rPr>
              <w:fldChar w:fldCharType="separate"/>
            </w:r>
            <w:r>
              <w:rPr>
                <w:webHidden/>
              </w:rPr>
              <w:t>7</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092" w:history="1">
            <w:r w:rsidRPr="00526E76">
              <w:rPr>
                <w:rStyle w:val="af0"/>
              </w:rPr>
              <w:t>5.</w:t>
            </w:r>
            <w:r>
              <w:rPr>
                <w:rFonts w:asciiTheme="minorHAnsi" w:eastAsiaTheme="minorEastAsia" w:hAnsiTheme="minorHAnsi"/>
                <w:sz w:val="22"/>
                <w:szCs w:val="24"/>
                <w14:ligatures w14:val="standardContextual"/>
              </w:rPr>
              <w:tab/>
            </w:r>
            <w:r w:rsidRPr="00526E76">
              <w:rPr>
                <w:rStyle w:val="af0"/>
              </w:rPr>
              <w:t>接続先設定</w:t>
            </w:r>
            <w:r>
              <w:rPr>
                <w:webHidden/>
              </w:rPr>
              <w:tab/>
            </w:r>
            <w:r>
              <w:rPr>
                <w:webHidden/>
              </w:rPr>
              <w:fldChar w:fldCharType="begin"/>
            </w:r>
            <w:r>
              <w:rPr>
                <w:webHidden/>
              </w:rPr>
              <w:instrText xml:space="preserve"> PAGEREF _Toc190360092 \h </w:instrText>
            </w:r>
            <w:r>
              <w:rPr>
                <w:webHidden/>
              </w:rPr>
            </w:r>
            <w:r>
              <w:rPr>
                <w:webHidden/>
              </w:rPr>
              <w:fldChar w:fldCharType="separate"/>
            </w:r>
            <w:r>
              <w:rPr>
                <w:webHidden/>
              </w:rPr>
              <w:t>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93" w:history="1">
            <w:r w:rsidRPr="00526E76">
              <w:rPr>
                <w:rStyle w:val="af0"/>
              </w:rPr>
              <w:t>5.1.</w:t>
            </w:r>
            <w:r>
              <w:rPr>
                <w:rFonts w:asciiTheme="minorHAnsi" w:eastAsiaTheme="minorEastAsia" w:hAnsiTheme="minorHAnsi"/>
                <w:bCs w:val="0"/>
                <w:sz w:val="22"/>
                <w:szCs w:val="24"/>
                <w14:ligatures w14:val="standardContextual"/>
              </w:rPr>
              <w:tab/>
            </w:r>
            <w:r w:rsidRPr="00526E76">
              <w:rPr>
                <w:rStyle w:val="af0"/>
              </w:rPr>
              <w:t>新規接続先作成</w:t>
            </w:r>
            <w:r>
              <w:rPr>
                <w:webHidden/>
              </w:rPr>
              <w:tab/>
            </w:r>
            <w:r>
              <w:rPr>
                <w:webHidden/>
              </w:rPr>
              <w:fldChar w:fldCharType="begin"/>
            </w:r>
            <w:r>
              <w:rPr>
                <w:webHidden/>
              </w:rPr>
              <w:instrText xml:space="preserve"> PAGEREF _Toc190360093 \h </w:instrText>
            </w:r>
            <w:r>
              <w:rPr>
                <w:webHidden/>
              </w:rPr>
            </w:r>
            <w:r>
              <w:rPr>
                <w:webHidden/>
              </w:rPr>
              <w:fldChar w:fldCharType="separate"/>
            </w:r>
            <w:r>
              <w:rPr>
                <w:webHidden/>
              </w:rPr>
              <w:t>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94" w:history="1">
            <w:r w:rsidRPr="00526E76">
              <w:rPr>
                <w:rStyle w:val="af0"/>
              </w:rPr>
              <w:t>5.2.</w:t>
            </w:r>
            <w:r>
              <w:rPr>
                <w:rFonts w:asciiTheme="minorHAnsi" w:eastAsiaTheme="minorEastAsia" w:hAnsiTheme="minorHAnsi"/>
                <w:bCs w:val="0"/>
                <w:sz w:val="22"/>
                <w:szCs w:val="24"/>
                <w14:ligatures w14:val="standardContextual"/>
              </w:rPr>
              <w:tab/>
            </w:r>
            <w:r w:rsidRPr="00526E76">
              <w:rPr>
                <w:rStyle w:val="af0"/>
              </w:rPr>
              <w:t>接続先編集</w:t>
            </w:r>
            <w:r>
              <w:rPr>
                <w:webHidden/>
              </w:rPr>
              <w:tab/>
            </w:r>
            <w:r>
              <w:rPr>
                <w:webHidden/>
              </w:rPr>
              <w:fldChar w:fldCharType="begin"/>
            </w:r>
            <w:r>
              <w:rPr>
                <w:webHidden/>
              </w:rPr>
              <w:instrText xml:space="preserve"> PAGEREF _Toc190360094 \h </w:instrText>
            </w:r>
            <w:r>
              <w:rPr>
                <w:webHidden/>
              </w:rPr>
            </w:r>
            <w:r>
              <w:rPr>
                <w:webHidden/>
              </w:rPr>
              <w:fldChar w:fldCharType="separate"/>
            </w:r>
            <w:r>
              <w:rPr>
                <w:webHidden/>
              </w:rPr>
              <w:t>10</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95" w:history="1">
            <w:r w:rsidRPr="00526E76">
              <w:rPr>
                <w:rStyle w:val="af0"/>
              </w:rPr>
              <w:t>5.3.</w:t>
            </w:r>
            <w:r>
              <w:rPr>
                <w:rFonts w:asciiTheme="minorHAnsi" w:eastAsiaTheme="minorEastAsia" w:hAnsiTheme="minorHAnsi"/>
                <w:bCs w:val="0"/>
                <w:sz w:val="22"/>
                <w:szCs w:val="24"/>
                <w14:ligatures w14:val="standardContextual"/>
              </w:rPr>
              <w:tab/>
            </w:r>
            <w:r w:rsidRPr="00526E76">
              <w:rPr>
                <w:rStyle w:val="af0"/>
              </w:rPr>
              <w:t>接続先削除</w:t>
            </w:r>
            <w:r>
              <w:rPr>
                <w:webHidden/>
              </w:rPr>
              <w:tab/>
            </w:r>
            <w:r>
              <w:rPr>
                <w:webHidden/>
              </w:rPr>
              <w:fldChar w:fldCharType="begin"/>
            </w:r>
            <w:r>
              <w:rPr>
                <w:webHidden/>
              </w:rPr>
              <w:instrText xml:space="preserve"> PAGEREF _Toc190360095 \h </w:instrText>
            </w:r>
            <w:r>
              <w:rPr>
                <w:webHidden/>
              </w:rPr>
            </w:r>
            <w:r>
              <w:rPr>
                <w:webHidden/>
              </w:rPr>
              <w:fldChar w:fldCharType="separate"/>
            </w:r>
            <w:r>
              <w:rPr>
                <w:webHidden/>
              </w:rPr>
              <w:t>10</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096" w:history="1">
            <w:r w:rsidRPr="00526E76">
              <w:rPr>
                <w:rStyle w:val="af0"/>
              </w:rPr>
              <w:t>6.</w:t>
            </w:r>
            <w:r>
              <w:rPr>
                <w:rFonts w:asciiTheme="minorHAnsi" w:eastAsiaTheme="minorEastAsia" w:hAnsiTheme="minorHAnsi"/>
                <w:sz w:val="22"/>
                <w:szCs w:val="24"/>
                <w14:ligatures w14:val="standardContextual"/>
              </w:rPr>
              <w:tab/>
            </w:r>
            <w:r w:rsidRPr="00526E76">
              <w:rPr>
                <w:rStyle w:val="af0"/>
              </w:rPr>
              <w:t>接続先サーバーに接続する</w:t>
            </w:r>
            <w:r>
              <w:rPr>
                <w:webHidden/>
              </w:rPr>
              <w:tab/>
            </w:r>
            <w:r>
              <w:rPr>
                <w:webHidden/>
              </w:rPr>
              <w:fldChar w:fldCharType="begin"/>
            </w:r>
            <w:r>
              <w:rPr>
                <w:webHidden/>
              </w:rPr>
              <w:instrText xml:space="preserve"> PAGEREF _Toc190360096 \h </w:instrText>
            </w:r>
            <w:r>
              <w:rPr>
                <w:webHidden/>
              </w:rPr>
            </w:r>
            <w:r>
              <w:rPr>
                <w:webHidden/>
              </w:rPr>
              <w:fldChar w:fldCharType="separate"/>
            </w:r>
            <w:r>
              <w:rPr>
                <w:webHidden/>
              </w:rPr>
              <w:t>12</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097" w:history="1">
            <w:r w:rsidRPr="00526E76">
              <w:rPr>
                <w:rStyle w:val="af0"/>
              </w:rPr>
              <w:t>7.</w:t>
            </w:r>
            <w:r>
              <w:rPr>
                <w:rFonts w:asciiTheme="minorHAnsi" w:eastAsiaTheme="minorEastAsia" w:hAnsiTheme="minorHAnsi"/>
                <w:sz w:val="22"/>
                <w:szCs w:val="24"/>
                <w14:ligatures w14:val="standardContextual"/>
              </w:rPr>
              <w:tab/>
            </w:r>
            <w:r w:rsidRPr="00526E76">
              <w:rPr>
                <w:rStyle w:val="af0"/>
              </w:rPr>
              <w:t>アップロード/ダウンロード</w:t>
            </w:r>
            <w:r>
              <w:rPr>
                <w:webHidden/>
              </w:rPr>
              <w:tab/>
            </w:r>
            <w:r>
              <w:rPr>
                <w:webHidden/>
              </w:rPr>
              <w:fldChar w:fldCharType="begin"/>
            </w:r>
            <w:r>
              <w:rPr>
                <w:webHidden/>
              </w:rPr>
              <w:instrText xml:space="preserve"> PAGEREF _Toc190360097 \h </w:instrText>
            </w:r>
            <w:r>
              <w:rPr>
                <w:webHidden/>
              </w:rPr>
            </w:r>
            <w:r>
              <w:rPr>
                <w:webHidden/>
              </w:rPr>
              <w:fldChar w:fldCharType="separate"/>
            </w:r>
            <w:r>
              <w:rPr>
                <w:webHidden/>
              </w:rPr>
              <w:t>14</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98" w:history="1">
            <w:r w:rsidRPr="00526E76">
              <w:rPr>
                <w:rStyle w:val="af0"/>
              </w:rPr>
              <w:t>7.1.</w:t>
            </w:r>
            <w:r>
              <w:rPr>
                <w:rFonts w:asciiTheme="minorHAnsi" w:eastAsiaTheme="minorEastAsia" w:hAnsiTheme="minorHAnsi"/>
                <w:bCs w:val="0"/>
                <w:sz w:val="22"/>
                <w:szCs w:val="24"/>
                <w14:ligatures w14:val="standardContextual"/>
              </w:rPr>
              <w:tab/>
            </w:r>
            <w:r w:rsidRPr="00526E76">
              <w:rPr>
                <w:rStyle w:val="af0"/>
              </w:rPr>
              <w:t>アップロード</w:t>
            </w:r>
            <w:r>
              <w:rPr>
                <w:webHidden/>
              </w:rPr>
              <w:tab/>
            </w:r>
            <w:r>
              <w:rPr>
                <w:webHidden/>
              </w:rPr>
              <w:fldChar w:fldCharType="begin"/>
            </w:r>
            <w:r>
              <w:rPr>
                <w:webHidden/>
              </w:rPr>
              <w:instrText xml:space="preserve"> PAGEREF _Toc190360098 \h </w:instrText>
            </w:r>
            <w:r>
              <w:rPr>
                <w:webHidden/>
              </w:rPr>
            </w:r>
            <w:r>
              <w:rPr>
                <w:webHidden/>
              </w:rPr>
              <w:fldChar w:fldCharType="separate"/>
            </w:r>
            <w:r>
              <w:rPr>
                <w:webHidden/>
              </w:rPr>
              <w:t>14</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099" w:history="1">
            <w:r w:rsidRPr="00526E76">
              <w:rPr>
                <w:rStyle w:val="af0"/>
              </w:rPr>
              <w:t>7.2.</w:t>
            </w:r>
            <w:r>
              <w:rPr>
                <w:rFonts w:asciiTheme="minorHAnsi" w:eastAsiaTheme="minorEastAsia" w:hAnsiTheme="minorHAnsi"/>
                <w:bCs w:val="0"/>
                <w:sz w:val="22"/>
                <w:szCs w:val="24"/>
                <w14:ligatures w14:val="standardContextual"/>
              </w:rPr>
              <w:tab/>
            </w:r>
            <w:r w:rsidRPr="00526E76">
              <w:rPr>
                <w:rStyle w:val="af0"/>
              </w:rPr>
              <w:t>ダウンロード</w:t>
            </w:r>
            <w:r>
              <w:rPr>
                <w:webHidden/>
              </w:rPr>
              <w:tab/>
            </w:r>
            <w:r>
              <w:rPr>
                <w:webHidden/>
              </w:rPr>
              <w:fldChar w:fldCharType="begin"/>
            </w:r>
            <w:r>
              <w:rPr>
                <w:webHidden/>
              </w:rPr>
              <w:instrText xml:space="preserve"> PAGEREF _Toc190360099 \h </w:instrText>
            </w:r>
            <w:r>
              <w:rPr>
                <w:webHidden/>
              </w:rPr>
            </w:r>
            <w:r>
              <w:rPr>
                <w:webHidden/>
              </w:rPr>
              <w:fldChar w:fldCharType="separate"/>
            </w:r>
            <w:r>
              <w:rPr>
                <w:webHidden/>
              </w:rPr>
              <w:t>15</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00" w:history="1">
            <w:r w:rsidRPr="00526E76">
              <w:rPr>
                <w:rStyle w:val="af0"/>
              </w:rPr>
              <w:t>8.</w:t>
            </w:r>
            <w:r>
              <w:rPr>
                <w:rFonts w:asciiTheme="minorHAnsi" w:eastAsiaTheme="minorEastAsia" w:hAnsiTheme="minorHAnsi"/>
                <w:sz w:val="22"/>
                <w:szCs w:val="24"/>
                <w14:ligatures w14:val="standardContextual"/>
              </w:rPr>
              <w:tab/>
            </w:r>
            <w:r w:rsidRPr="00526E76">
              <w:rPr>
                <w:rStyle w:val="af0"/>
              </w:rPr>
              <w:t>ファイル編集</w:t>
            </w:r>
            <w:r>
              <w:rPr>
                <w:webHidden/>
              </w:rPr>
              <w:tab/>
            </w:r>
            <w:r>
              <w:rPr>
                <w:webHidden/>
              </w:rPr>
              <w:fldChar w:fldCharType="begin"/>
            </w:r>
            <w:r>
              <w:rPr>
                <w:webHidden/>
              </w:rPr>
              <w:instrText xml:space="preserve"> PAGEREF _Toc190360100 \h </w:instrText>
            </w:r>
            <w:r>
              <w:rPr>
                <w:webHidden/>
              </w:rPr>
            </w:r>
            <w:r>
              <w:rPr>
                <w:webHidden/>
              </w:rPr>
              <w:fldChar w:fldCharType="separate"/>
            </w:r>
            <w:r>
              <w:rPr>
                <w:webHidden/>
              </w:rPr>
              <w:t>16</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01" w:history="1">
            <w:r w:rsidRPr="00526E76">
              <w:rPr>
                <w:rStyle w:val="af0"/>
              </w:rPr>
              <w:t>9.</w:t>
            </w:r>
            <w:r>
              <w:rPr>
                <w:rFonts w:asciiTheme="minorHAnsi" w:eastAsiaTheme="minorEastAsia" w:hAnsiTheme="minorHAnsi"/>
                <w:sz w:val="22"/>
                <w:szCs w:val="24"/>
                <w14:ligatures w14:val="standardContextual"/>
              </w:rPr>
              <w:tab/>
            </w:r>
            <w:r w:rsidRPr="00526E76">
              <w:rPr>
                <w:rStyle w:val="af0"/>
              </w:rPr>
              <w:t>Proselfのアカウントを持たないユーザーにファイルを渡す(Web公開)</w:t>
            </w:r>
            <w:r>
              <w:rPr>
                <w:webHidden/>
              </w:rPr>
              <w:tab/>
            </w:r>
            <w:r>
              <w:rPr>
                <w:webHidden/>
              </w:rPr>
              <w:fldChar w:fldCharType="begin"/>
            </w:r>
            <w:r>
              <w:rPr>
                <w:webHidden/>
              </w:rPr>
              <w:instrText xml:space="preserve"> PAGEREF _Toc190360101 \h </w:instrText>
            </w:r>
            <w:r>
              <w:rPr>
                <w:webHidden/>
              </w:rPr>
            </w:r>
            <w:r>
              <w:rPr>
                <w:webHidden/>
              </w:rPr>
              <w:fldChar w:fldCharType="separate"/>
            </w:r>
            <w:r>
              <w:rPr>
                <w:webHidden/>
              </w:rPr>
              <w:t>18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02" w:history="1">
            <w:r w:rsidRPr="00526E76">
              <w:rPr>
                <w:rStyle w:val="af0"/>
              </w:rPr>
              <w:t>9.1.</w:t>
            </w:r>
            <w:r>
              <w:rPr>
                <w:rFonts w:asciiTheme="minorHAnsi" w:eastAsiaTheme="minorEastAsia" w:hAnsiTheme="minorHAnsi"/>
                <w:bCs w:val="0"/>
                <w:sz w:val="22"/>
                <w:szCs w:val="24"/>
                <w14:ligatures w14:val="standardContextual"/>
              </w:rPr>
              <w:tab/>
            </w:r>
            <w:r w:rsidRPr="00526E76">
              <w:rPr>
                <w:rStyle w:val="af0"/>
              </w:rPr>
              <w:t>Web公開設定</w:t>
            </w:r>
            <w:r>
              <w:rPr>
                <w:webHidden/>
              </w:rPr>
              <w:tab/>
            </w:r>
            <w:r>
              <w:rPr>
                <w:webHidden/>
              </w:rPr>
              <w:fldChar w:fldCharType="begin"/>
            </w:r>
            <w:r>
              <w:rPr>
                <w:webHidden/>
              </w:rPr>
              <w:instrText xml:space="preserve"> PAGEREF _Toc190360102 \h </w:instrText>
            </w:r>
            <w:r>
              <w:rPr>
                <w:webHidden/>
              </w:rPr>
            </w:r>
            <w:r>
              <w:rPr>
                <w:webHidden/>
              </w:rPr>
              <w:fldChar w:fldCharType="separate"/>
            </w:r>
            <w:r>
              <w:rPr>
                <w:webHidden/>
              </w:rPr>
              <w:t>18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03" w:history="1">
            <w:r w:rsidRPr="00526E76">
              <w:rPr>
                <w:rStyle w:val="af0"/>
              </w:rPr>
              <w:t>9.2.</w:t>
            </w:r>
            <w:r>
              <w:rPr>
                <w:rFonts w:asciiTheme="minorHAnsi" w:eastAsiaTheme="minorEastAsia" w:hAnsiTheme="minorHAnsi"/>
                <w:bCs w:val="0"/>
                <w:sz w:val="22"/>
                <w:szCs w:val="24"/>
                <w14:ligatures w14:val="standardContextual"/>
              </w:rPr>
              <w:tab/>
            </w:r>
            <w:r w:rsidRPr="00526E76">
              <w:rPr>
                <w:rStyle w:val="af0"/>
              </w:rPr>
              <w:t>Web公開停止</w:t>
            </w:r>
            <w:r>
              <w:rPr>
                <w:webHidden/>
              </w:rPr>
              <w:tab/>
            </w:r>
            <w:r>
              <w:rPr>
                <w:webHidden/>
              </w:rPr>
              <w:fldChar w:fldCharType="begin"/>
            </w:r>
            <w:r>
              <w:rPr>
                <w:webHidden/>
              </w:rPr>
              <w:instrText xml:space="preserve"> PAGEREF _Toc190360103 \h </w:instrText>
            </w:r>
            <w:r>
              <w:rPr>
                <w:webHidden/>
              </w:rPr>
            </w:r>
            <w:r>
              <w:rPr>
                <w:webHidden/>
              </w:rPr>
              <w:fldChar w:fldCharType="separate"/>
            </w:r>
            <w:r>
              <w:rPr>
                <w:webHidden/>
              </w:rPr>
              <w:t>20</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04" w:history="1">
            <w:r w:rsidRPr="00526E76">
              <w:rPr>
                <w:rStyle w:val="af0"/>
                <w:rFonts w:cs="メイリオ"/>
              </w:rPr>
              <w:t>10.</w:t>
            </w:r>
            <w:r>
              <w:rPr>
                <w:rFonts w:asciiTheme="minorHAnsi" w:eastAsiaTheme="minorEastAsia" w:hAnsiTheme="minorHAnsi"/>
                <w:sz w:val="22"/>
                <w:szCs w:val="24"/>
                <w14:ligatures w14:val="standardContextual"/>
              </w:rPr>
              <w:tab/>
            </w:r>
            <w:r w:rsidRPr="00526E76">
              <w:rPr>
                <w:rStyle w:val="af0"/>
              </w:rPr>
              <w:t>Proselfのアカウントを持たないユーザーからファイルを受け取る(受取フォル</w:t>
            </w:r>
            <w:r w:rsidRPr="00526E76">
              <w:rPr>
                <w:rStyle w:val="af0"/>
                <w:rFonts w:cs="メイリオ"/>
              </w:rPr>
              <w:t>ダ)</w:t>
            </w:r>
            <w:r>
              <w:rPr>
                <w:webHidden/>
              </w:rPr>
              <w:tab/>
            </w:r>
            <w:r>
              <w:rPr>
                <w:webHidden/>
              </w:rPr>
              <w:fldChar w:fldCharType="begin"/>
            </w:r>
            <w:r>
              <w:rPr>
                <w:webHidden/>
              </w:rPr>
              <w:instrText xml:space="preserve"> PAGEREF _Toc190360104 \h </w:instrText>
            </w:r>
            <w:r>
              <w:rPr>
                <w:webHidden/>
              </w:rPr>
            </w:r>
            <w:r>
              <w:rPr>
                <w:webHidden/>
              </w:rPr>
              <w:fldChar w:fldCharType="separate"/>
            </w:r>
            <w:r>
              <w:rPr>
                <w:webHidden/>
              </w:rPr>
              <w:t>21</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05" w:history="1">
            <w:r w:rsidRPr="00526E76">
              <w:rPr>
                <w:rStyle w:val="af0"/>
              </w:rPr>
              <w:t>10.1.</w:t>
            </w:r>
            <w:r>
              <w:rPr>
                <w:rFonts w:asciiTheme="minorHAnsi" w:eastAsiaTheme="minorEastAsia" w:hAnsiTheme="minorHAnsi"/>
                <w:bCs w:val="0"/>
                <w:sz w:val="22"/>
                <w:szCs w:val="24"/>
                <w14:ligatures w14:val="standardContextual"/>
              </w:rPr>
              <w:tab/>
            </w:r>
            <w:r w:rsidRPr="00526E76">
              <w:rPr>
                <w:rStyle w:val="af0"/>
              </w:rPr>
              <w:t>受取フォルダ設定</w:t>
            </w:r>
            <w:r>
              <w:rPr>
                <w:webHidden/>
              </w:rPr>
              <w:tab/>
            </w:r>
            <w:r>
              <w:rPr>
                <w:webHidden/>
              </w:rPr>
              <w:fldChar w:fldCharType="begin"/>
            </w:r>
            <w:r>
              <w:rPr>
                <w:webHidden/>
              </w:rPr>
              <w:instrText xml:space="preserve"> PAGEREF _Toc190360105 \h </w:instrText>
            </w:r>
            <w:r>
              <w:rPr>
                <w:webHidden/>
              </w:rPr>
            </w:r>
            <w:r>
              <w:rPr>
                <w:webHidden/>
              </w:rPr>
              <w:fldChar w:fldCharType="separate"/>
            </w:r>
            <w:r>
              <w:rPr>
                <w:webHidden/>
              </w:rPr>
              <w:t>21</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06" w:history="1">
            <w:r w:rsidRPr="00526E76">
              <w:rPr>
                <w:rStyle w:val="af0"/>
              </w:rPr>
              <w:t>10.2.</w:t>
            </w:r>
            <w:r>
              <w:rPr>
                <w:rFonts w:asciiTheme="minorHAnsi" w:eastAsiaTheme="minorEastAsia" w:hAnsiTheme="minorHAnsi"/>
                <w:bCs w:val="0"/>
                <w:sz w:val="22"/>
                <w:szCs w:val="24"/>
                <w14:ligatures w14:val="standardContextual"/>
              </w:rPr>
              <w:tab/>
            </w:r>
            <w:r w:rsidRPr="00526E76">
              <w:rPr>
                <w:rStyle w:val="af0"/>
              </w:rPr>
              <w:t>受取フォルダ停止</w:t>
            </w:r>
            <w:r>
              <w:rPr>
                <w:webHidden/>
              </w:rPr>
              <w:tab/>
            </w:r>
            <w:r>
              <w:rPr>
                <w:webHidden/>
              </w:rPr>
              <w:fldChar w:fldCharType="begin"/>
            </w:r>
            <w:r>
              <w:rPr>
                <w:webHidden/>
              </w:rPr>
              <w:instrText xml:space="preserve"> PAGEREF _Toc190360106 \h </w:instrText>
            </w:r>
            <w:r>
              <w:rPr>
                <w:webHidden/>
              </w:rPr>
            </w:r>
            <w:r>
              <w:rPr>
                <w:webHidden/>
              </w:rPr>
              <w:fldChar w:fldCharType="separate"/>
            </w:r>
            <w:r>
              <w:rPr>
                <w:webHidden/>
              </w:rPr>
              <w:t>23</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07" w:history="1">
            <w:r w:rsidRPr="00526E76">
              <w:rPr>
                <w:rStyle w:val="af0"/>
              </w:rPr>
              <w:t>11.</w:t>
            </w:r>
            <w:r>
              <w:rPr>
                <w:rFonts w:asciiTheme="minorHAnsi" w:eastAsiaTheme="minorEastAsia" w:hAnsiTheme="minorHAnsi"/>
                <w:sz w:val="22"/>
                <w:szCs w:val="24"/>
                <w14:ligatures w14:val="standardContextual"/>
              </w:rPr>
              <w:tab/>
            </w:r>
            <w:r w:rsidRPr="00526E76">
              <w:rPr>
                <w:rStyle w:val="af0"/>
              </w:rPr>
              <w:t>その他ファイル操作</w:t>
            </w:r>
            <w:r>
              <w:rPr>
                <w:webHidden/>
              </w:rPr>
              <w:tab/>
            </w:r>
            <w:r>
              <w:rPr>
                <w:webHidden/>
              </w:rPr>
              <w:fldChar w:fldCharType="begin"/>
            </w:r>
            <w:r>
              <w:rPr>
                <w:webHidden/>
              </w:rPr>
              <w:instrText xml:space="preserve"> PAGEREF _Toc190360107 \h </w:instrText>
            </w:r>
            <w:r>
              <w:rPr>
                <w:webHidden/>
              </w:rPr>
            </w:r>
            <w:r>
              <w:rPr>
                <w:webHidden/>
              </w:rPr>
              <w:fldChar w:fldCharType="separate"/>
            </w:r>
            <w:r>
              <w:rPr>
                <w:webHidden/>
              </w:rPr>
              <w:t>25</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08" w:history="1">
            <w:r w:rsidRPr="00526E76">
              <w:rPr>
                <w:rStyle w:val="af0"/>
              </w:rPr>
              <w:t>11.1.</w:t>
            </w:r>
            <w:r>
              <w:rPr>
                <w:rFonts w:asciiTheme="minorHAnsi" w:eastAsiaTheme="minorEastAsia" w:hAnsiTheme="minorHAnsi"/>
                <w:bCs w:val="0"/>
                <w:sz w:val="22"/>
                <w:szCs w:val="24"/>
                <w14:ligatures w14:val="standardContextual"/>
              </w:rPr>
              <w:tab/>
            </w:r>
            <w:r w:rsidRPr="00526E76">
              <w:rPr>
                <w:rStyle w:val="af0"/>
              </w:rPr>
              <w:t>フォルダ新規作成</w:t>
            </w:r>
            <w:r>
              <w:rPr>
                <w:webHidden/>
              </w:rPr>
              <w:tab/>
            </w:r>
            <w:r>
              <w:rPr>
                <w:webHidden/>
              </w:rPr>
              <w:fldChar w:fldCharType="begin"/>
            </w:r>
            <w:r>
              <w:rPr>
                <w:webHidden/>
              </w:rPr>
              <w:instrText xml:space="preserve"> PAGEREF _Toc190360108 \h </w:instrText>
            </w:r>
            <w:r>
              <w:rPr>
                <w:webHidden/>
              </w:rPr>
            </w:r>
            <w:r>
              <w:rPr>
                <w:webHidden/>
              </w:rPr>
              <w:fldChar w:fldCharType="separate"/>
            </w:r>
            <w:r>
              <w:rPr>
                <w:webHidden/>
              </w:rPr>
              <w:t>25</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09" w:history="1">
            <w:r w:rsidRPr="00526E76">
              <w:rPr>
                <w:rStyle w:val="af0"/>
              </w:rPr>
              <w:t>11.2.</w:t>
            </w:r>
            <w:r>
              <w:rPr>
                <w:rFonts w:asciiTheme="minorHAnsi" w:eastAsiaTheme="minorEastAsia" w:hAnsiTheme="minorHAnsi"/>
                <w:bCs w:val="0"/>
                <w:sz w:val="22"/>
                <w:szCs w:val="24"/>
                <w14:ligatures w14:val="standardContextual"/>
              </w:rPr>
              <w:tab/>
            </w:r>
            <w:r w:rsidRPr="00526E76">
              <w:rPr>
                <w:rStyle w:val="af0"/>
              </w:rPr>
              <w:t>ファイル/フォルダコピー</w:t>
            </w:r>
            <w:r>
              <w:rPr>
                <w:webHidden/>
              </w:rPr>
              <w:tab/>
            </w:r>
            <w:r>
              <w:rPr>
                <w:webHidden/>
              </w:rPr>
              <w:fldChar w:fldCharType="begin"/>
            </w:r>
            <w:r>
              <w:rPr>
                <w:webHidden/>
              </w:rPr>
              <w:instrText xml:space="preserve"> PAGEREF _Toc190360109 \h </w:instrText>
            </w:r>
            <w:r>
              <w:rPr>
                <w:webHidden/>
              </w:rPr>
            </w:r>
            <w:r>
              <w:rPr>
                <w:webHidden/>
              </w:rPr>
              <w:fldChar w:fldCharType="separate"/>
            </w:r>
            <w:r>
              <w:rPr>
                <w:webHidden/>
              </w:rPr>
              <w:t>25</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0" w:history="1">
            <w:r w:rsidRPr="00526E76">
              <w:rPr>
                <w:rStyle w:val="af0"/>
              </w:rPr>
              <w:t>11.3.</w:t>
            </w:r>
            <w:r>
              <w:rPr>
                <w:rFonts w:asciiTheme="minorHAnsi" w:eastAsiaTheme="minorEastAsia" w:hAnsiTheme="minorHAnsi"/>
                <w:bCs w:val="0"/>
                <w:sz w:val="22"/>
                <w:szCs w:val="24"/>
                <w14:ligatures w14:val="standardContextual"/>
              </w:rPr>
              <w:tab/>
            </w:r>
            <w:r w:rsidRPr="00526E76">
              <w:rPr>
                <w:rStyle w:val="af0"/>
              </w:rPr>
              <w:t>ファイル/フォルダ移動</w:t>
            </w:r>
            <w:r>
              <w:rPr>
                <w:webHidden/>
              </w:rPr>
              <w:tab/>
            </w:r>
            <w:r>
              <w:rPr>
                <w:webHidden/>
              </w:rPr>
              <w:fldChar w:fldCharType="begin"/>
            </w:r>
            <w:r>
              <w:rPr>
                <w:webHidden/>
              </w:rPr>
              <w:instrText xml:space="preserve"> PAGEREF _Toc190360110 \h </w:instrText>
            </w:r>
            <w:r>
              <w:rPr>
                <w:webHidden/>
              </w:rPr>
            </w:r>
            <w:r>
              <w:rPr>
                <w:webHidden/>
              </w:rPr>
              <w:fldChar w:fldCharType="separate"/>
            </w:r>
            <w:r>
              <w:rPr>
                <w:webHidden/>
              </w:rPr>
              <w:t>26</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1" w:history="1">
            <w:r w:rsidRPr="00526E76">
              <w:rPr>
                <w:rStyle w:val="af0"/>
              </w:rPr>
              <w:t>11.4.</w:t>
            </w:r>
            <w:r>
              <w:rPr>
                <w:rFonts w:asciiTheme="minorHAnsi" w:eastAsiaTheme="minorEastAsia" w:hAnsiTheme="minorHAnsi"/>
                <w:bCs w:val="0"/>
                <w:sz w:val="22"/>
                <w:szCs w:val="24"/>
                <w14:ligatures w14:val="standardContextual"/>
              </w:rPr>
              <w:tab/>
            </w:r>
            <w:r w:rsidRPr="00526E76">
              <w:rPr>
                <w:rStyle w:val="af0"/>
              </w:rPr>
              <w:t>ファイル/フォルダ名変更</w:t>
            </w:r>
            <w:r>
              <w:rPr>
                <w:webHidden/>
              </w:rPr>
              <w:tab/>
            </w:r>
            <w:r>
              <w:rPr>
                <w:webHidden/>
              </w:rPr>
              <w:fldChar w:fldCharType="begin"/>
            </w:r>
            <w:r>
              <w:rPr>
                <w:webHidden/>
              </w:rPr>
              <w:instrText xml:space="preserve"> PAGEREF _Toc190360111 \h </w:instrText>
            </w:r>
            <w:r>
              <w:rPr>
                <w:webHidden/>
              </w:rPr>
            </w:r>
            <w:r>
              <w:rPr>
                <w:webHidden/>
              </w:rPr>
              <w:fldChar w:fldCharType="separate"/>
            </w:r>
            <w:r>
              <w:rPr>
                <w:webHidden/>
              </w:rPr>
              <w:t>26</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2" w:history="1">
            <w:r w:rsidRPr="00526E76">
              <w:rPr>
                <w:rStyle w:val="af0"/>
              </w:rPr>
              <w:t>11.5.</w:t>
            </w:r>
            <w:r>
              <w:rPr>
                <w:rFonts w:asciiTheme="minorHAnsi" w:eastAsiaTheme="minorEastAsia" w:hAnsiTheme="minorHAnsi"/>
                <w:bCs w:val="0"/>
                <w:sz w:val="22"/>
                <w:szCs w:val="24"/>
                <w14:ligatures w14:val="standardContextual"/>
              </w:rPr>
              <w:tab/>
            </w:r>
            <w:r w:rsidRPr="00526E76">
              <w:rPr>
                <w:rStyle w:val="af0"/>
              </w:rPr>
              <w:t>ファイルのロック設定</w:t>
            </w:r>
            <w:r>
              <w:rPr>
                <w:webHidden/>
              </w:rPr>
              <w:tab/>
            </w:r>
            <w:r>
              <w:rPr>
                <w:webHidden/>
              </w:rPr>
              <w:fldChar w:fldCharType="begin"/>
            </w:r>
            <w:r>
              <w:rPr>
                <w:webHidden/>
              </w:rPr>
              <w:instrText xml:space="preserve"> PAGEREF _Toc190360112 \h </w:instrText>
            </w:r>
            <w:r>
              <w:rPr>
                <w:webHidden/>
              </w:rPr>
            </w:r>
            <w:r>
              <w:rPr>
                <w:webHidden/>
              </w:rPr>
              <w:fldChar w:fldCharType="separate"/>
            </w:r>
            <w:r>
              <w:rPr>
                <w:webHidden/>
              </w:rPr>
              <w:t>27</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3" w:history="1">
            <w:r w:rsidRPr="00526E76">
              <w:rPr>
                <w:rStyle w:val="af0"/>
              </w:rPr>
              <w:t>11.6.</w:t>
            </w:r>
            <w:r>
              <w:rPr>
                <w:rFonts w:asciiTheme="minorHAnsi" w:eastAsiaTheme="minorEastAsia" w:hAnsiTheme="minorHAnsi"/>
                <w:bCs w:val="0"/>
                <w:sz w:val="22"/>
                <w:szCs w:val="24"/>
                <w14:ligatures w14:val="standardContextual"/>
              </w:rPr>
              <w:tab/>
            </w:r>
            <w:r w:rsidRPr="00526E76">
              <w:rPr>
                <w:rStyle w:val="af0"/>
              </w:rPr>
              <w:t>ファイルのロック解除</w:t>
            </w:r>
            <w:r>
              <w:rPr>
                <w:webHidden/>
              </w:rPr>
              <w:tab/>
            </w:r>
            <w:r>
              <w:rPr>
                <w:webHidden/>
              </w:rPr>
              <w:fldChar w:fldCharType="begin"/>
            </w:r>
            <w:r>
              <w:rPr>
                <w:webHidden/>
              </w:rPr>
              <w:instrText xml:space="preserve"> PAGEREF _Toc190360113 \h </w:instrText>
            </w:r>
            <w:r>
              <w:rPr>
                <w:webHidden/>
              </w:rPr>
            </w:r>
            <w:r>
              <w:rPr>
                <w:webHidden/>
              </w:rPr>
              <w:fldChar w:fldCharType="separate"/>
            </w:r>
            <w:r>
              <w:rPr>
                <w:webHidden/>
              </w:rPr>
              <w:t>27</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4" w:history="1">
            <w:r w:rsidRPr="00526E76">
              <w:rPr>
                <w:rStyle w:val="af0"/>
              </w:rPr>
              <w:t>11.7.</w:t>
            </w:r>
            <w:r>
              <w:rPr>
                <w:rFonts w:asciiTheme="minorHAnsi" w:eastAsiaTheme="minorEastAsia" w:hAnsiTheme="minorHAnsi"/>
                <w:bCs w:val="0"/>
                <w:sz w:val="22"/>
                <w:szCs w:val="24"/>
                <w14:ligatures w14:val="standardContextual"/>
              </w:rPr>
              <w:tab/>
            </w:r>
            <w:r w:rsidRPr="00526E76">
              <w:rPr>
                <w:rStyle w:val="af0"/>
              </w:rPr>
              <w:t>ファイルの読取専用設定</w:t>
            </w:r>
            <w:r>
              <w:rPr>
                <w:webHidden/>
              </w:rPr>
              <w:tab/>
            </w:r>
            <w:r>
              <w:rPr>
                <w:webHidden/>
              </w:rPr>
              <w:fldChar w:fldCharType="begin"/>
            </w:r>
            <w:r>
              <w:rPr>
                <w:webHidden/>
              </w:rPr>
              <w:instrText xml:space="preserve"> PAGEREF _Toc190360114 \h </w:instrText>
            </w:r>
            <w:r>
              <w:rPr>
                <w:webHidden/>
              </w:rPr>
            </w:r>
            <w:r>
              <w:rPr>
                <w:webHidden/>
              </w:rPr>
              <w:fldChar w:fldCharType="separate"/>
            </w:r>
            <w:r>
              <w:rPr>
                <w:webHidden/>
              </w:rPr>
              <w:t>28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5" w:history="1">
            <w:r w:rsidRPr="00526E76">
              <w:rPr>
                <w:rStyle w:val="af0"/>
              </w:rPr>
              <w:t>11.8.</w:t>
            </w:r>
            <w:r>
              <w:rPr>
                <w:rFonts w:asciiTheme="minorHAnsi" w:eastAsiaTheme="minorEastAsia" w:hAnsiTheme="minorHAnsi"/>
                <w:bCs w:val="0"/>
                <w:sz w:val="22"/>
                <w:szCs w:val="24"/>
                <w14:ligatures w14:val="standardContextual"/>
              </w:rPr>
              <w:tab/>
            </w:r>
            <w:r w:rsidRPr="00526E76">
              <w:rPr>
                <w:rStyle w:val="af0"/>
              </w:rPr>
              <w:t>ファイルの読取専用解除</w:t>
            </w:r>
            <w:r>
              <w:rPr>
                <w:webHidden/>
              </w:rPr>
              <w:tab/>
            </w:r>
            <w:r>
              <w:rPr>
                <w:webHidden/>
              </w:rPr>
              <w:fldChar w:fldCharType="begin"/>
            </w:r>
            <w:r>
              <w:rPr>
                <w:webHidden/>
              </w:rPr>
              <w:instrText xml:space="preserve"> PAGEREF _Toc190360115 \h </w:instrText>
            </w:r>
            <w:r>
              <w:rPr>
                <w:webHidden/>
              </w:rPr>
            </w:r>
            <w:r>
              <w:rPr>
                <w:webHidden/>
              </w:rPr>
              <w:fldChar w:fldCharType="separate"/>
            </w:r>
            <w:r>
              <w:rPr>
                <w:webHidden/>
              </w:rPr>
              <w:t>28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6" w:history="1">
            <w:r w:rsidRPr="00526E76">
              <w:rPr>
                <w:rStyle w:val="af0"/>
              </w:rPr>
              <w:t>11.9.</w:t>
            </w:r>
            <w:r>
              <w:rPr>
                <w:rFonts w:asciiTheme="minorHAnsi" w:eastAsiaTheme="minorEastAsia" w:hAnsiTheme="minorHAnsi"/>
                <w:bCs w:val="0"/>
                <w:sz w:val="22"/>
                <w:szCs w:val="24"/>
                <w14:ligatures w14:val="standardContextual"/>
              </w:rPr>
              <w:tab/>
            </w:r>
            <w:r w:rsidRPr="00526E76">
              <w:rPr>
                <w:rStyle w:val="af0"/>
              </w:rPr>
              <w:t>ファイル/フォルダの削除</w:t>
            </w:r>
            <w:r>
              <w:rPr>
                <w:webHidden/>
              </w:rPr>
              <w:tab/>
            </w:r>
            <w:r>
              <w:rPr>
                <w:webHidden/>
              </w:rPr>
              <w:fldChar w:fldCharType="begin"/>
            </w:r>
            <w:r>
              <w:rPr>
                <w:webHidden/>
              </w:rPr>
              <w:instrText xml:space="preserve"> PAGEREF _Toc190360116 \h </w:instrText>
            </w:r>
            <w:r>
              <w:rPr>
                <w:webHidden/>
              </w:rPr>
            </w:r>
            <w:r>
              <w:rPr>
                <w:webHidden/>
              </w:rPr>
              <w:fldChar w:fldCharType="separate"/>
            </w:r>
            <w:r>
              <w:rPr>
                <w:webHidden/>
              </w:rPr>
              <w:t>29</w:t>
            </w:r>
            <w:r>
              <w:rPr>
                <w:webHidden/>
              </w:rPr>
              <w:fldChar w:fldCharType="end"/>
            </w:r>
          </w:hyperlink>
        </w:p>
        <w:p w:rsidR="00884DD0" w:rsidRDefault="00884DD0">
          <w:pPr>
            <w:pStyle w:val="21"/>
            <w:tabs>
              <w:tab w:val="left" w:pos="1200"/>
            </w:tabs>
            <w:rPr>
              <w:rFonts w:asciiTheme="minorHAnsi" w:eastAsiaTheme="minorEastAsia" w:hAnsiTheme="minorHAnsi"/>
              <w:bCs w:val="0"/>
              <w:sz w:val="22"/>
              <w:szCs w:val="24"/>
              <w14:ligatures w14:val="standardContextual"/>
            </w:rPr>
          </w:pPr>
          <w:hyperlink w:anchor="_Toc190360117" w:history="1">
            <w:r w:rsidRPr="00526E76">
              <w:rPr>
                <w:rStyle w:val="af0"/>
              </w:rPr>
              <w:t>11.10.</w:t>
            </w:r>
            <w:r>
              <w:rPr>
                <w:rFonts w:asciiTheme="minorHAnsi" w:eastAsiaTheme="minorEastAsia" w:hAnsiTheme="minorHAnsi"/>
                <w:bCs w:val="0"/>
                <w:sz w:val="22"/>
                <w:szCs w:val="24"/>
                <w14:ligatures w14:val="standardContextual"/>
              </w:rPr>
              <w:tab/>
            </w:r>
            <w:r w:rsidRPr="00526E76">
              <w:rPr>
                <w:rStyle w:val="af0"/>
              </w:rPr>
              <w:t>ファイル/フォルダのプロパティ</w:t>
            </w:r>
            <w:r>
              <w:rPr>
                <w:webHidden/>
              </w:rPr>
              <w:tab/>
            </w:r>
            <w:r>
              <w:rPr>
                <w:webHidden/>
              </w:rPr>
              <w:fldChar w:fldCharType="begin"/>
            </w:r>
            <w:r>
              <w:rPr>
                <w:webHidden/>
              </w:rPr>
              <w:instrText xml:space="preserve"> PAGEREF _Toc190360117 \h </w:instrText>
            </w:r>
            <w:r>
              <w:rPr>
                <w:webHidden/>
              </w:rPr>
            </w:r>
            <w:r>
              <w:rPr>
                <w:webHidden/>
              </w:rPr>
              <w:fldChar w:fldCharType="separate"/>
            </w:r>
            <w:r>
              <w:rPr>
                <w:webHidden/>
              </w:rPr>
              <w:t>29</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18" w:history="1">
            <w:r w:rsidRPr="00526E76">
              <w:rPr>
                <w:rStyle w:val="af0"/>
              </w:rPr>
              <w:t>12.</w:t>
            </w:r>
            <w:r>
              <w:rPr>
                <w:rFonts w:asciiTheme="minorHAnsi" w:eastAsiaTheme="minorEastAsia" w:hAnsiTheme="minorHAnsi"/>
                <w:sz w:val="22"/>
                <w:szCs w:val="24"/>
                <w14:ligatures w14:val="standardContextual"/>
              </w:rPr>
              <w:tab/>
            </w:r>
            <w:r w:rsidRPr="00526E76">
              <w:rPr>
                <w:rStyle w:val="af0"/>
              </w:rPr>
              <w:t>その他接続に関する設定</w:t>
            </w:r>
            <w:r>
              <w:rPr>
                <w:webHidden/>
              </w:rPr>
              <w:tab/>
            </w:r>
            <w:r>
              <w:rPr>
                <w:webHidden/>
              </w:rPr>
              <w:fldChar w:fldCharType="begin"/>
            </w:r>
            <w:r>
              <w:rPr>
                <w:webHidden/>
              </w:rPr>
              <w:instrText xml:space="preserve"> PAGEREF _Toc190360118 \h </w:instrText>
            </w:r>
            <w:r>
              <w:rPr>
                <w:webHidden/>
              </w:rPr>
            </w:r>
            <w:r>
              <w:rPr>
                <w:webHidden/>
              </w:rPr>
              <w:fldChar w:fldCharType="separate"/>
            </w:r>
            <w:r>
              <w:rPr>
                <w:webHidden/>
              </w:rPr>
              <w:t>32</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19" w:history="1">
            <w:r w:rsidRPr="00526E76">
              <w:rPr>
                <w:rStyle w:val="af0"/>
              </w:rPr>
              <w:t>12.1.</w:t>
            </w:r>
            <w:r>
              <w:rPr>
                <w:rFonts w:asciiTheme="minorHAnsi" w:eastAsiaTheme="minorEastAsia" w:hAnsiTheme="minorHAnsi"/>
                <w:bCs w:val="0"/>
                <w:sz w:val="22"/>
                <w:szCs w:val="24"/>
                <w14:ligatures w14:val="standardContextual"/>
              </w:rPr>
              <w:tab/>
            </w:r>
            <w:r w:rsidRPr="00526E76">
              <w:rPr>
                <w:rStyle w:val="af0"/>
              </w:rPr>
              <w:t>オプションの設定</w:t>
            </w:r>
            <w:r>
              <w:rPr>
                <w:webHidden/>
              </w:rPr>
              <w:tab/>
            </w:r>
            <w:r>
              <w:rPr>
                <w:webHidden/>
              </w:rPr>
              <w:fldChar w:fldCharType="begin"/>
            </w:r>
            <w:r>
              <w:rPr>
                <w:webHidden/>
              </w:rPr>
              <w:instrText xml:space="preserve"> PAGEREF _Toc190360119 \h </w:instrText>
            </w:r>
            <w:r>
              <w:rPr>
                <w:webHidden/>
              </w:rPr>
            </w:r>
            <w:r>
              <w:rPr>
                <w:webHidden/>
              </w:rPr>
              <w:fldChar w:fldCharType="separate"/>
            </w:r>
            <w:r>
              <w:rPr>
                <w:webHidden/>
              </w:rPr>
              <w:t>32</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20" w:history="1">
            <w:r w:rsidRPr="00526E76">
              <w:rPr>
                <w:rStyle w:val="af0"/>
              </w:rPr>
              <w:t>12.2.</w:t>
            </w:r>
            <w:r>
              <w:rPr>
                <w:rFonts w:asciiTheme="minorHAnsi" w:eastAsiaTheme="minorEastAsia" w:hAnsiTheme="minorHAnsi"/>
                <w:bCs w:val="0"/>
                <w:sz w:val="22"/>
                <w:szCs w:val="24"/>
                <w14:ligatures w14:val="standardContextual"/>
              </w:rPr>
              <w:tab/>
            </w:r>
            <w:r w:rsidRPr="00526E76">
              <w:rPr>
                <w:rStyle w:val="af0"/>
              </w:rPr>
              <w:t>プロキシの設定</w:t>
            </w:r>
            <w:r>
              <w:rPr>
                <w:webHidden/>
              </w:rPr>
              <w:tab/>
            </w:r>
            <w:r>
              <w:rPr>
                <w:webHidden/>
              </w:rPr>
              <w:fldChar w:fldCharType="begin"/>
            </w:r>
            <w:r>
              <w:rPr>
                <w:webHidden/>
              </w:rPr>
              <w:instrText xml:space="preserve"> PAGEREF _Toc190360120 \h </w:instrText>
            </w:r>
            <w:r>
              <w:rPr>
                <w:webHidden/>
              </w:rPr>
            </w:r>
            <w:r>
              <w:rPr>
                <w:webHidden/>
              </w:rPr>
              <w:fldChar w:fldCharType="separate"/>
            </w:r>
            <w:r>
              <w:rPr>
                <w:webHidden/>
              </w:rPr>
              <w:t>33</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21" w:history="1">
            <w:r w:rsidRPr="00526E76">
              <w:rPr>
                <w:rStyle w:val="af0"/>
              </w:rPr>
              <w:t>12.3.</w:t>
            </w:r>
            <w:r>
              <w:rPr>
                <w:rFonts w:asciiTheme="minorHAnsi" w:eastAsiaTheme="minorEastAsia" w:hAnsiTheme="minorHAnsi"/>
                <w:bCs w:val="0"/>
                <w:sz w:val="22"/>
                <w:szCs w:val="24"/>
                <w14:ligatures w14:val="standardContextual"/>
              </w:rPr>
              <w:tab/>
            </w:r>
            <w:r w:rsidRPr="00526E76">
              <w:rPr>
                <w:rStyle w:val="af0"/>
              </w:rPr>
              <w:t>クライアント認証で接続する</w:t>
            </w:r>
            <w:r>
              <w:rPr>
                <w:webHidden/>
              </w:rPr>
              <w:tab/>
            </w:r>
            <w:r>
              <w:rPr>
                <w:webHidden/>
              </w:rPr>
              <w:fldChar w:fldCharType="begin"/>
            </w:r>
            <w:r>
              <w:rPr>
                <w:webHidden/>
              </w:rPr>
              <w:instrText xml:space="preserve"> PAGEREF _Toc190360121 \h </w:instrText>
            </w:r>
            <w:r>
              <w:rPr>
                <w:webHidden/>
              </w:rPr>
            </w:r>
            <w:r>
              <w:rPr>
                <w:webHidden/>
              </w:rPr>
              <w:fldChar w:fldCharType="separate"/>
            </w:r>
            <w:r>
              <w:rPr>
                <w:webHidden/>
              </w:rPr>
              <w:t>34</w:t>
            </w:r>
            <w:r>
              <w:rPr>
                <w:webHidden/>
              </w:rPr>
              <w:fldChar w:fldCharType="end"/>
            </w:r>
          </w:hyperlink>
        </w:p>
        <w:p w:rsidR="00884DD0" w:rsidRDefault="00884DD0">
          <w:pPr>
            <w:pStyle w:val="31"/>
            <w:rPr>
              <w:rFonts w:asciiTheme="minorHAnsi" w:eastAsiaTheme="minorEastAsia" w:hAnsiTheme="minorHAnsi"/>
              <w:sz w:val="22"/>
              <w:szCs w:val="24"/>
              <w14:ligatures w14:val="standardContextual"/>
            </w:rPr>
          </w:pPr>
          <w:hyperlink w:anchor="_Toc190360122" w:history="1">
            <w:r w:rsidRPr="00526E76">
              <w:rPr>
                <w:rStyle w:val="af0"/>
              </w:rPr>
              <w:t>12.3.1. 証明書のインストールとエクスポート</w:t>
            </w:r>
            <w:r>
              <w:rPr>
                <w:webHidden/>
              </w:rPr>
              <w:tab/>
            </w:r>
            <w:r>
              <w:rPr>
                <w:webHidden/>
              </w:rPr>
              <w:fldChar w:fldCharType="begin"/>
            </w:r>
            <w:r>
              <w:rPr>
                <w:webHidden/>
              </w:rPr>
              <w:instrText xml:space="preserve"> PAGEREF _Toc190360122 \h </w:instrText>
            </w:r>
            <w:r>
              <w:rPr>
                <w:webHidden/>
              </w:rPr>
            </w:r>
            <w:r>
              <w:rPr>
                <w:webHidden/>
              </w:rPr>
              <w:fldChar w:fldCharType="separate"/>
            </w:r>
            <w:r>
              <w:rPr>
                <w:webHidden/>
              </w:rPr>
              <w:t>34</w:t>
            </w:r>
            <w:r>
              <w:rPr>
                <w:webHidden/>
              </w:rPr>
              <w:fldChar w:fldCharType="end"/>
            </w:r>
          </w:hyperlink>
        </w:p>
        <w:p w:rsidR="00884DD0" w:rsidRDefault="00884DD0">
          <w:pPr>
            <w:pStyle w:val="31"/>
            <w:rPr>
              <w:rFonts w:asciiTheme="minorHAnsi" w:eastAsiaTheme="minorEastAsia" w:hAnsiTheme="minorHAnsi"/>
              <w:sz w:val="22"/>
              <w:szCs w:val="24"/>
              <w14:ligatures w14:val="standardContextual"/>
            </w:rPr>
          </w:pPr>
          <w:hyperlink w:anchor="_Toc190360123" w:history="1">
            <w:r w:rsidRPr="00526E76">
              <w:rPr>
                <w:rStyle w:val="af0"/>
              </w:rPr>
              <w:t>12.3.2. クライアント認証の設定</w:t>
            </w:r>
            <w:r>
              <w:rPr>
                <w:webHidden/>
              </w:rPr>
              <w:tab/>
            </w:r>
            <w:r>
              <w:rPr>
                <w:webHidden/>
              </w:rPr>
              <w:fldChar w:fldCharType="begin"/>
            </w:r>
            <w:r>
              <w:rPr>
                <w:webHidden/>
              </w:rPr>
              <w:instrText xml:space="preserve"> PAGEREF _Toc190360123 \h </w:instrText>
            </w:r>
            <w:r>
              <w:rPr>
                <w:webHidden/>
              </w:rPr>
            </w:r>
            <w:r>
              <w:rPr>
                <w:webHidden/>
              </w:rPr>
              <w:fldChar w:fldCharType="separate"/>
            </w:r>
            <w:r>
              <w:rPr>
                <w:webHidden/>
              </w:rPr>
              <w:t>36</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24" w:history="1">
            <w:r w:rsidRPr="00526E76">
              <w:rPr>
                <w:rStyle w:val="af0"/>
              </w:rPr>
              <w:t>12.4.</w:t>
            </w:r>
            <w:r>
              <w:rPr>
                <w:rFonts w:asciiTheme="minorHAnsi" w:eastAsiaTheme="minorEastAsia" w:hAnsiTheme="minorHAnsi"/>
                <w:bCs w:val="0"/>
                <w:sz w:val="22"/>
                <w:szCs w:val="24"/>
                <w14:ligatures w14:val="standardContextual"/>
              </w:rPr>
              <w:tab/>
            </w:r>
            <w:r w:rsidRPr="00526E76">
              <w:rPr>
                <w:rStyle w:val="af0"/>
              </w:rPr>
              <w:t>ファイルを暗号化する</w:t>
            </w:r>
            <w:r>
              <w:rPr>
                <w:webHidden/>
              </w:rPr>
              <w:tab/>
            </w:r>
            <w:r>
              <w:rPr>
                <w:webHidden/>
              </w:rPr>
              <w:fldChar w:fldCharType="begin"/>
            </w:r>
            <w:r>
              <w:rPr>
                <w:webHidden/>
              </w:rPr>
              <w:instrText xml:space="preserve"> PAGEREF _Toc190360124 \h </w:instrText>
            </w:r>
            <w:r>
              <w:rPr>
                <w:webHidden/>
              </w:rPr>
            </w:r>
            <w:r>
              <w:rPr>
                <w:webHidden/>
              </w:rPr>
              <w:fldChar w:fldCharType="separate"/>
            </w:r>
            <w:r>
              <w:rPr>
                <w:webHidden/>
              </w:rPr>
              <w:t>38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25" w:history="1">
            <w:r w:rsidRPr="00526E76">
              <w:rPr>
                <w:rStyle w:val="af0"/>
              </w:rPr>
              <w:t>12.5.</w:t>
            </w:r>
            <w:r>
              <w:rPr>
                <w:rFonts w:asciiTheme="minorHAnsi" w:eastAsiaTheme="minorEastAsia" w:hAnsiTheme="minorHAnsi"/>
                <w:bCs w:val="0"/>
                <w:sz w:val="22"/>
                <w:szCs w:val="24"/>
                <w14:ligatures w14:val="standardContextual"/>
              </w:rPr>
              <w:tab/>
            </w:r>
            <w:r w:rsidRPr="00526E76">
              <w:rPr>
                <w:rStyle w:val="af0"/>
              </w:rPr>
              <w:t>その他の設定</w:t>
            </w:r>
            <w:r>
              <w:rPr>
                <w:webHidden/>
              </w:rPr>
              <w:tab/>
            </w:r>
            <w:r>
              <w:rPr>
                <w:webHidden/>
              </w:rPr>
              <w:fldChar w:fldCharType="begin"/>
            </w:r>
            <w:r>
              <w:rPr>
                <w:webHidden/>
              </w:rPr>
              <w:instrText xml:space="preserve"> PAGEREF _Toc190360125 \h </w:instrText>
            </w:r>
            <w:r>
              <w:rPr>
                <w:webHidden/>
              </w:rPr>
            </w:r>
            <w:r>
              <w:rPr>
                <w:webHidden/>
              </w:rPr>
              <w:fldChar w:fldCharType="separate"/>
            </w:r>
            <w:r>
              <w:rPr>
                <w:webHidden/>
              </w:rPr>
              <w:t>39</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26" w:history="1">
            <w:r w:rsidRPr="00526E76">
              <w:rPr>
                <w:rStyle w:val="af0"/>
              </w:rPr>
              <w:t>13.</w:t>
            </w:r>
            <w:r>
              <w:rPr>
                <w:rFonts w:asciiTheme="minorHAnsi" w:eastAsiaTheme="minorEastAsia" w:hAnsiTheme="minorHAnsi"/>
                <w:sz w:val="22"/>
                <w:szCs w:val="24"/>
                <w14:ligatures w14:val="standardContextual"/>
              </w:rPr>
              <w:tab/>
            </w:r>
            <w:r w:rsidRPr="00526E76">
              <w:rPr>
                <w:rStyle w:val="af0"/>
              </w:rPr>
              <w:t>その他機能</w:t>
            </w:r>
            <w:r>
              <w:rPr>
                <w:webHidden/>
              </w:rPr>
              <w:tab/>
            </w:r>
            <w:r>
              <w:rPr>
                <w:webHidden/>
              </w:rPr>
              <w:fldChar w:fldCharType="begin"/>
            </w:r>
            <w:r>
              <w:rPr>
                <w:webHidden/>
              </w:rPr>
              <w:instrText xml:space="preserve"> PAGEREF _Toc190360126 \h </w:instrText>
            </w:r>
            <w:r>
              <w:rPr>
                <w:webHidden/>
              </w:rPr>
            </w:r>
            <w:r>
              <w:rPr>
                <w:webHidden/>
              </w:rPr>
              <w:fldChar w:fldCharType="separate"/>
            </w:r>
            <w:r>
              <w:rPr>
                <w:webHidden/>
              </w:rPr>
              <w:t>41</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27" w:history="1">
            <w:r w:rsidRPr="00526E76">
              <w:rPr>
                <w:rStyle w:val="af0"/>
              </w:rPr>
              <w:t>13.1.</w:t>
            </w:r>
            <w:r>
              <w:rPr>
                <w:rFonts w:asciiTheme="minorHAnsi" w:eastAsiaTheme="minorEastAsia" w:hAnsiTheme="minorHAnsi"/>
                <w:bCs w:val="0"/>
                <w:sz w:val="22"/>
                <w:szCs w:val="24"/>
                <w14:ligatures w14:val="standardContextual"/>
              </w:rPr>
              <w:tab/>
            </w:r>
            <w:r w:rsidRPr="00526E76">
              <w:rPr>
                <w:rStyle w:val="af0"/>
              </w:rPr>
              <w:t>ファイルのチェック・修復を行う</w:t>
            </w:r>
            <w:r>
              <w:rPr>
                <w:webHidden/>
              </w:rPr>
              <w:tab/>
            </w:r>
            <w:r>
              <w:rPr>
                <w:webHidden/>
              </w:rPr>
              <w:fldChar w:fldCharType="begin"/>
            </w:r>
            <w:r>
              <w:rPr>
                <w:webHidden/>
              </w:rPr>
              <w:instrText xml:space="preserve"> PAGEREF _Toc190360127 \h </w:instrText>
            </w:r>
            <w:r>
              <w:rPr>
                <w:webHidden/>
              </w:rPr>
            </w:r>
            <w:r>
              <w:rPr>
                <w:webHidden/>
              </w:rPr>
              <w:fldChar w:fldCharType="separate"/>
            </w:r>
            <w:r>
              <w:rPr>
                <w:webHidden/>
              </w:rPr>
              <w:t>41</w:t>
            </w:r>
            <w:r>
              <w:rPr>
                <w:webHidden/>
              </w:rPr>
              <w:fldChar w:fldCharType="end"/>
            </w:r>
          </w:hyperlink>
        </w:p>
        <w:p w:rsidR="00884DD0" w:rsidRDefault="00884DD0">
          <w:pPr>
            <w:pStyle w:val="31"/>
            <w:rPr>
              <w:rFonts w:asciiTheme="minorHAnsi" w:eastAsiaTheme="minorEastAsia" w:hAnsiTheme="minorHAnsi"/>
              <w:sz w:val="22"/>
              <w:szCs w:val="24"/>
              <w14:ligatures w14:val="standardContextual"/>
            </w:rPr>
          </w:pPr>
          <w:hyperlink w:anchor="_Toc190360128" w:history="1">
            <w:r w:rsidRPr="00526E76">
              <w:rPr>
                <w:rStyle w:val="af0"/>
              </w:rPr>
              <w:t>13.1.1. ファイルのチェック</w:t>
            </w:r>
            <w:r>
              <w:rPr>
                <w:webHidden/>
              </w:rPr>
              <w:tab/>
            </w:r>
            <w:r>
              <w:rPr>
                <w:webHidden/>
              </w:rPr>
              <w:fldChar w:fldCharType="begin"/>
            </w:r>
            <w:r>
              <w:rPr>
                <w:webHidden/>
              </w:rPr>
              <w:instrText xml:space="preserve"> PAGEREF _Toc190360128 \h </w:instrText>
            </w:r>
            <w:r>
              <w:rPr>
                <w:webHidden/>
              </w:rPr>
            </w:r>
            <w:r>
              <w:rPr>
                <w:webHidden/>
              </w:rPr>
              <w:fldChar w:fldCharType="separate"/>
            </w:r>
            <w:r>
              <w:rPr>
                <w:webHidden/>
              </w:rPr>
              <w:t>41</w:t>
            </w:r>
            <w:r>
              <w:rPr>
                <w:webHidden/>
              </w:rPr>
              <w:fldChar w:fldCharType="end"/>
            </w:r>
          </w:hyperlink>
        </w:p>
        <w:p w:rsidR="00884DD0" w:rsidRDefault="00884DD0">
          <w:pPr>
            <w:pStyle w:val="31"/>
            <w:rPr>
              <w:rFonts w:asciiTheme="minorHAnsi" w:eastAsiaTheme="minorEastAsia" w:hAnsiTheme="minorHAnsi"/>
              <w:sz w:val="22"/>
              <w:szCs w:val="24"/>
              <w14:ligatures w14:val="standardContextual"/>
            </w:rPr>
          </w:pPr>
          <w:hyperlink w:anchor="_Toc190360129" w:history="1">
            <w:r w:rsidRPr="00526E76">
              <w:rPr>
                <w:rStyle w:val="af0"/>
              </w:rPr>
              <w:t>13.1.2. ファイルの修復</w:t>
            </w:r>
            <w:r>
              <w:rPr>
                <w:webHidden/>
              </w:rPr>
              <w:tab/>
            </w:r>
            <w:r>
              <w:rPr>
                <w:webHidden/>
              </w:rPr>
              <w:fldChar w:fldCharType="begin"/>
            </w:r>
            <w:r>
              <w:rPr>
                <w:webHidden/>
              </w:rPr>
              <w:instrText xml:space="preserve"> PAGEREF _Toc190360129 \h </w:instrText>
            </w:r>
            <w:r>
              <w:rPr>
                <w:webHidden/>
              </w:rPr>
            </w:r>
            <w:r>
              <w:rPr>
                <w:webHidden/>
              </w:rPr>
              <w:fldChar w:fldCharType="separate"/>
            </w:r>
            <w:r>
              <w:rPr>
                <w:webHidden/>
              </w:rPr>
              <w:t>42</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0" w:history="1">
            <w:r w:rsidRPr="00526E76">
              <w:rPr>
                <w:rStyle w:val="af0"/>
              </w:rPr>
              <w:t>13.2.</w:t>
            </w:r>
            <w:r>
              <w:rPr>
                <w:rFonts w:asciiTheme="minorHAnsi" w:eastAsiaTheme="minorEastAsia" w:hAnsiTheme="minorHAnsi"/>
                <w:bCs w:val="0"/>
                <w:sz w:val="22"/>
                <w:szCs w:val="24"/>
                <w14:ligatures w14:val="standardContextual"/>
              </w:rPr>
              <w:tab/>
            </w:r>
            <w:r w:rsidRPr="00526E76">
              <w:rPr>
                <w:rStyle w:val="af0"/>
              </w:rPr>
              <w:t>レジュームする</w:t>
            </w:r>
            <w:r>
              <w:rPr>
                <w:webHidden/>
              </w:rPr>
              <w:tab/>
            </w:r>
            <w:r>
              <w:rPr>
                <w:webHidden/>
              </w:rPr>
              <w:fldChar w:fldCharType="begin"/>
            </w:r>
            <w:r>
              <w:rPr>
                <w:webHidden/>
              </w:rPr>
              <w:instrText xml:space="preserve"> PAGEREF _Toc190360130 \h </w:instrText>
            </w:r>
            <w:r>
              <w:rPr>
                <w:webHidden/>
              </w:rPr>
            </w:r>
            <w:r>
              <w:rPr>
                <w:webHidden/>
              </w:rPr>
              <w:fldChar w:fldCharType="separate"/>
            </w:r>
            <w:r>
              <w:rPr>
                <w:webHidden/>
              </w:rPr>
              <w:t>44</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1" w:history="1">
            <w:r w:rsidRPr="00526E76">
              <w:rPr>
                <w:rStyle w:val="af0"/>
              </w:rPr>
              <w:t>13.3.</w:t>
            </w:r>
            <w:r>
              <w:rPr>
                <w:rFonts w:asciiTheme="minorHAnsi" w:eastAsiaTheme="minorEastAsia" w:hAnsiTheme="minorHAnsi"/>
                <w:bCs w:val="0"/>
                <w:sz w:val="22"/>
                <w:szCs w:val="24"/>
                <w14:ligatures w14:val="standardContextual"/>
              </w:rPr>
              <w:tab/>
            </w:r>
            <w:r w:rsidRPr="00526E76">
              <w:rPr>
                <w:rStyle w:val="af0"/>
              </w:rPr>
              <w:t>言語の選択</w:t>
            </w:r>
            <w:r>
              <w:rPr>
                <w:webHidden/>
              </w:rPr>
              <w:tab/>
            </w:r>
            <w:r>
              <w:rPr>
                <w:webHidden/>
              </w:rPr>
              <w:fldChar w:fldCharType="begin"/>
            </w:r>
            <w:r>
              <w:rPr>
                <w:webHidden/>
              </w:rPr>
              <w:instrText xml:space="preserve"> PAGEREF _Toc190360131 \h </w:instrText>
            </w:r>
            <w:r>
              <w:rPr>
                <w:webHidden/>
              </w:rPr>
            </w:r>
            <w:r>
              <w:rPr>
                <w:webHidden/>
              </w:rPr>
              <w:fldChar w:fldCharType="separate"/>
            </w:r>
            <w:r>
              <w:rPr>
                <w:webHidden/>
              </w:rPr>
              <w:t>44</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2" w:history="1">
            <w:r w:rsidRPr="00526E76">
              <w:rPr>
                <w:rStyle w:val="af0"/>
              </w:rPr>
              <w:t>13.4.</w:t>
            </w:r>
            <w:r>
              <w:rPr>
                <w:rFonts w:asciiTheme="minorHAnsi" w:eastAsiaTheme="minorEastAsia" w:hAnsiTheme="minorHAnsi"/>
                <w:bCs w:val="0"/>
                <w:sz w:val="22"/>
                <w:szCs w:val="24"/>
                <w14:ligatures w14:val="standardContextual"/>
              </w:rPr>
              <w:tab/>
            </w:r>
            <w:r w:rsidRPr="00526E76">
              <w:rPr>
                <w:rStyle w:val="af0"/>
              </w:rPr>
              <w:t>ヘルプ</w:t>
            </w:r>
            <w:r>
              <w:rPr>
                <w:webHidden/>
              </w:rPr>
              <w:tab/>
            </w:r>
            <w:r>
              <w:rPr>
                <w:webHidden/>
              </w:rPr>
              <w:fldChar w:fldCharType="begin"/>
            </w:r>
            <w:r>
              <w:rPr>
                <w:webHidden/>
              </w:rPr>
              <w:instrText xml:space="preserve"> PAGEREF _Toc190360132 \h </w:instrText>
            </w:r>
            <w:r>
              <w:rPr>
                <w:webHidden/>
              </w:rPr>
            </w:r>
            <w:r>
              <w:rPr>
                <w:webHidden/>
              </w:rPr>
              <w:fldChar w:fldCharType="separate"/>
            </w:r>
            <w:r>
              <w:rPr>
                <w:webHidden/>
              </w:rPr>
              <w:t>45</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3" w:history="1">
            <w:r w:rsidRPr="00526E76">
              <w:rPr>
                <w:rStyle w:val="af0"/>
              </w:rPr>
              <w:t>13.5.</w:t>
            </w:r>
            <w:r>
              <w:rPr>
                <w:rFonts w:asciiTheme="minorHAnsi" w:eastAsiaTheme="minorEastAsia" w:hAnsiTheme="minorHAnsi"/>
                <w:bCs w:val="0"/>
                <w:sz w:val="22"/>
                <w:szCs w:val="24"/>
                <w14:ligatures w14:val="standardContextual"/>
              </w:rPr>
              <w:tab/>
            </w:r>
            <w:r w:rsidRPr="00526E76">
              <w:rPr>
                <w:rStyle w:val="af0"/>
              </w:rPr>
              <w:t>バージョン情報</w:t>
            </w:r>
            <w:r>
              <w:rPr>
                <w:webHidden/>
              </w:rPr>
              <w:tab/>
            </w:r>
            <w:r>
              <w:rPr>
                <w:webHidden/>
              </w:rPr>
              <w:fldChar w:fldCharType="begin"/>
            </w:r>
            <w:r>
              <w:rPr>
                <w:webHidden/>
              </w:rPr>
              <w:instrText xml:space="preserve"> PAGEREF _Toc190360133 \h </w:instrText>
            </w:r>
            <w:r>
              <w:rPr>
                <w:webHidden/>
              </w:rPr>
            </w:r>
            <w:r>
              <w:rPr>
                <w:webHidden/>
              </w:rPr>
              <w:fldChar w:fldCharType="separate"/>
            </w:r>
            <w:r>
              <w:rPr>
                <w:webHidden/>
              </w:rPr>
              <w:t>46</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4" w:history="1">
            <w:r w:rsidRPr="00526E76">
              <w:rPr>
                <w:rStyle w:val="af0"/>
              </w:rPr>
              <w:t>13.6.</w:t>
            </w:r>
            <w:r>
              <w:rPr>
                <w:rFonts w:asciiTheme="minorHAnsi" w:eastAsiaTheme="minorEastAsia" w:hAnsiTheme="minorHAnsi"/>
                <w:bCs w:val="0"/>
                <w:sz w:val="22"/>
                <w:szCs w:val="24"/>
                <w14:ligatures w14:val="standardContextual"/>
              </w:rPr>
              <w:tab/>
            </w:r>
            <w:r w:rsidRPr="00526E76">
              <w:rPr>
                <w:rStyle w:val="af0"/>
              </w:rPr>
              <w:t>パスワード再設定</w:t>
            </w:r>
            <w:r>
              <w:rPr>
                <w:webHidden/>
              </w:rPr>
              <w:tab/>
            </w:r>
            <w:r>
              <w:rPr>
                <w:webHidden/>
              </w:rPr>
              <w:fldChar w:fldCharType="begin"/>
            </w:r>
            <w:r>
              <w:rPr>
                <w:webHidden/>
              </w:rPr>
              <w:instrText xml:space="preserve"> PAGEREF _Toc190360134 \h </w:instrText>
            </w:r>
            <w:r>
              <w:rPr>
                <w:webHidden/>
              </w:rPr>
            </w:r>
            <w:r>
              <w:rPr>
                <w:webHidden/>
              </w:rPr>
              <w:fldChar w:fldCharType="separate"/>
            </w:r>
            <w:r>
              <w:rPr>
                <w:webHidden/>
              </w:rPr>
              <w:t>47</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5" w:history="1">
            <w:r w:rsidRPr="00526E76">
              <w:rPr>
                <w:rStyle w:val="af0"/>
              </w:rPr>
              <w:t>13.7.</w:t>
            </w:r>
            <w:r>
              <w:rPr>
                <w:rFonts w:asciiTheme="minorHAnsi" w:eastAsiaTheme="minorEastAsia" w:hAnsiTheme="minorHAnsi"/>
                <w:bCs w:val="0"/>
                <w:sz w:val="22"/>
                <w:szCs w:val="24"/>
                <w14:ligatures w14:val="standardContextual"/>
              </w:rPr>
              <w:tab/>
            </w:r>
            <w:r w:rsidRPr="00526E76">
              <w:rPr>
                <w:rStyle w:val="af0"/>
              </w:rPr>
              <w:t>2段階認証</w:t>
            </w:r>
            <w:r>
              <w:rPr>
                <w:webHidden/>
              </w:rPr>
              <w:tab/>
            </w:r>
            <w:r>
              <w:rPr>
                <w:webHidden/>
              </w:rPr>
              <w:fldChar w:fldCharType="begin"/>
            </w:r>
            <w:r>
              <w:rPr>
                <w:webHidden/>
              </w:rPr>
              <w:instrText xml:space="preserve"> PAGEREF _Toc190360135 \h </w:instrText>
            </w:r>
            <w:r>
              <w:rPr>
                <w:webHidden/>
              </w:rPr>
            </w:r>
            <w:r>
              <w:rPr>
                <w:webHidden/>
              </w:rPr>
              <w:fldChar w:fldCharType="separate"/>
            </w:r>
            <w:r>
              <w:rPr>
                <w:webHidden/>
              </w:rPr>
              <w:t>48</w:t>
            </w:r>
            <w:r>
              <w:rPr>
                <w:webHidden/>
              </w:rPr>
              <w:fldChar w:fldCharType="end"/>
            </w:r>
          </w:hyperlink>
        </w:p>
        <w:p w:rsidR="00884DD0" w:rsidRDefault="00884DD0">
          <w:pPr>
            <w:pStyle w:val="21"/>
            <w:rPr>
              <w:rFonts w:asciiTheme="minorHAnsi" w:eastAsiaTheme="minorEastAsia" w:hAnsiTheme="minorHAnsi"/>
              <w:bCs w:val="0"/>
              <w:sz w:val="22"/>
              <w:szCs w:val="24"/>
              <w14:ligatures w14:val="standardContextual"/>
            </w:rPr>
          </w:pPr>
          <w:hyperlink w:anchor="_Toc190360136" w:history="1">
            <w:r w:rsidRPr="00526E76">
              <w:rPr>
                <w:rStyle w:val="af0"/>
              </w:rPr>
              <w:t>13.8.</w:t>
            </w:r>
            <w:r>
              <w:rPr>
                <w:rFonts w:asciiTheme="minorHAnsi" w:eastAsiaTheme="minorEastAsia" w:hAnsiTheme="minorHAnsi"/>
                <w:bCs w:val="0"/>
                <w:sz w:val="22"/>
                <w:szCs w:val="24"/>
                <w14:ligatures w14:val="standardContextual"/>
              </w:rPr>
              <w:tab/>
            </w:r>
            <w:r w:rsidRPr="00526E76">
              <w:rPr>
                <w:rStyle w:val="af0"/>
              </w:rPr>
              <w:t>SAML認証によるシングルサインオン</w:t>
            </w:r>
            <w:r>
              <w:rPr>
                <w:webHidden/>
              </w:rPr>
              <w:tab/>
            </w:r>
            <w:r>
              <w:rPr>
                <w:webHidden/>
              </w:rPr>
              <w:fldChar w:fldCharType="begin"/>
            </w:r>
            <w:r>
              <w:rPr>
                <w:webHidden/>
              </w:rPr>
              <w:instrText xml:space="preserve"> PAGEREF _Toc190360136 \h </w:instrText>
            </w:r>
            <w:r>
              <w:rPr>
                <w:webHidden/>
              </w:rPr>
            </w:r>
            <w:r>
              <w:rPr>
                <w:webHidden/>
              </w:rPr>
              <w:fldChar w:fldCharType="separate"/>
            </w:r>
            <w:r>
              <w:rPr>
                <w:webHidden/>
              </w:rPr>
              <w:t>49</w:t>
            </w:r>
            <w:r>
              <w:rPr>
                <w:webHidden/>
              </w:rPr>
              <w:fldChar w:fldCharType="end"/>
            </w:r>
          </w:hyperlink>
        </w:p>
        <w:p w:rsidR="00884DD0" w:rsidRDefault="00884DD0">
          <w:pPr>
            <w:pStyle w:val="11"/>
            <w:rPr>
              <w:rFonts w:asciiTheme="minorHAnsi" w:eastAsiaTheme="minorEastAsia" w:hAnsiTheme="minorHAnsi"/>
              <w:sz w:val="22"/>
              <w:szCs w:val="24"/>
              <w14:ligatures w14:val="standardContextual"/>
            </w:rPr>
          </w:pPr>
          <w:hyperlink w:anchor="_Toc190360137" w:history="1">
            <w:r w:rsidRPr="00526E76">
              <w:rPr>
                <w:rStyle w:val="af0"/>
              </w:rPr>
              <w:t>14.</w:t>
            </w:r>
            <w:r>
              <w:rPr>
                <w:rFonts w:asciiTheme="minorHAnsi" w:eastAsiaTheme="minorEastAsia" w:hAnsiTheme="minorHAnsi"/>
                <w:sz w:val="22"/>
                <w:szCs w:val="24"/>
                <w14:ligatures w14:val="standardContextual"/>
              </w:rPr>
              <w:tab/>
            </w:r>
            <w:r w:rsidRPr="00526E76">
              <w:rPr>
                <w:rStyle w:val="af0"/>
              </w:rPr>
              <w:t>アンインストール</w:t>
            </w:r>
            <w:r>
              <w:rPr>
                <w:webHidden/>
              </w:rPr>
              <w:tab/>
            </w:r>
            <w:r>
              <w:rPr>
                <w:webHidden/>
              </w:rPr>
              <w:fldChar w:fldCharType="begin"/>
            </w:r>
            <w:r>
              <w:rPr>
                <w:webHidden/>
              </w:rPr>
              <w:instrText xml:space="preserve"> PAGEREF _Toc190360137 \h </w:instrText>
            </w:r>
            <w:r>
              <w:rPr>
                <w:webHidden/>
              </w:rPr>
            </w:r>
            <w:r>
              <w:rPr>
                <w:webHidden/>
              </w:rPr>
              <w:fldChar w:fldCharType="separate"/>
            </w:r>
            <w:r>
              <w:rPr>
                <w:webHidden/>
              </w:rPr>
              <w:t>51</w:t>
            </w:r>
            <w:r>
              <w:rPr>
                <w:webHidden/>
              </w:rPr>
              <w:fldChar w:fldCharType="end"/>
            </w:r>
          </w:hyperlink>
        </w:p>
        <w:p w:rsidR="00B37E96" w:rsidRDefault="00B37E96">
          <w:r>
            <w:rPr>
              <w:b/>
              <w:bCs/>
              <w:lang w:val="ja-JP"/>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F12D7C" w:rsidRDefault="00F12D7C" w:rsidP="00F12D7C">
      <w:pPr>
        <w:pStyle w:val="1"/>
        <w:spacing w:after="120"/>
      </w:pPr>
      <w:bookmarkStart w:id="0" w:name="_Toc104467935"/>
      <w:bookmarkStart w:id="1" w:name="_Toc190360086"/>
      <w:bookmarkStart w:id="2" w:name="_Hlk173848960"/>
      <w:proofErr w:type="spellStart"/>
      <w:r w:rsidRPr="00BA5B6E">
        <w:rPr>
          <w:rFonts w:hint="eastAsia"/>
        </w:rPr>
        <w:lastRenderedPageBreak/>
        <w:t>Proself</w:t>
      </w:r>
      <w:proofErr w:type="spellEnd"/>
      <w:r w:rsidRPr="00BA5B6E">
        <w:rPr>
          <w:rFonts w:hint="eastAsia"/>
        </w:rPr>
        <w:t xml:space="preserve"> Client</w:t>
      </w:r>
      <w:r>
        <w:rPr>
          <w:rFonts w:hint="eastAsia"/>
        </w:rPr>
        <w:t xml:space="preserve"> for Windows</w:t>
      </w:r>
      <w:r w:rsidRPr="00BA5B6E">
        <w:rPr>
          <w:rFonts w:hint="eastAsia"/>
        </w:rPr>
        <w:t>とは</w:t>
      </w:r>
      <w:bookmarkEnd w:id="0"/>
      <w:bookmarkEnd w:id="1"/>
    </w:p>
    <w:p w:rsidR="00F12D7C" w:rsidRDefault="00F12D7C" w:rsidP="00F12D7C">
      <w:pPr>
        <w:pStyle w:val="2"/>
        <w:spacing w:after="120"/>
      </w:pPr>
      <w:bookmarkStart w:id="3" w:name="_Toc104467936"/>
      <w:bookmarkStart w:id="4" w:name="_Toc190360087"/>
      <w:proofErr w:type="spellStart"/>
      <w:r>
        <w:rPr>
          <w:rFonts w:hint="eastAsia"/>
          <w:lang w:eastAsia="ja-JP"/>
        </w:rPr>
        <w:t>Proself</w:t>
      </w:r>
      <w:proofErr w:type="spellEnd"/>
      <w:r>
        <w:rPr>
          <w:rFonts w:hint="eastAsia"/>
        </w:rPr>
        <w:t xml:space="preserve"> Client for Windowsとは</w:t>
      </w:r>
      <w:bookmarkEnd w:id="3"/>
      <w:bookmarkEnd w:id="4"/>
    </w:p>
    <w:p w:rsidR="0097162C" w:rsidRDefault="0097162C" w:rsidP="0097162C">
      <w:proofErr w:type="spellStart"/>
      <w:r w:rsidRPr="0097162C">
        <w:t>Proself</w:t>
      </w:r>
      <w:proofErr w:type="spellEnd"/>
      <w:r w:rsidRPr="0097162C">
        <w:t xml:space="preserve"> ClientはWindows Explorerと統合された</w:t>
      </w:r>
      <w:proofErr w:type="spellStart"/>
      <w:r w:rsidRPr="0097162C">
        <w:t>Proself</w:t>
      </w:r>
      <w:proofErr w:type="spellEnd"/>
      <w:r w:rsidRPr="0097162C">
        <w:t>閲覧ソフトウェアです。</w:t>
      </w:r>
      <w:proofErr w:type="spellStart"/>
      <w:r w:rsidRPr="0097162C">
        <w:t>Proself</w:t>
      </w:r>
      <w:proofErr w:type="spellEnd"/>
      <w:r w:rsidRPr="0097162C">
        <w:t xml:space="preserve"> Clientを利用すると、Explorerと同じ感覚でファイルのアップロードやダウンロードが行えます</w:t>
      </w:r>
      <w:r w:rsidR="00325E47">
        <w:rPr>
          <w:rFonts w:hint="eastAsia"/>
        </w:rPr>
        <w:t>。</w:t>
      </w:r>
    </w:p>
    <w:p w:rsidR="0097162C" w:rsidRDefault="0097162C" w:rsidP="0097162C"/>
    <w:p w:rsidR="00F12D7C" w:rsidRDefault="00F12D7C" w:rsidP="00F12D7C">
      <w:pPr>
        <w:pStyle w:val="2"/>
        <w:spacing w:after="120"/>
      </w:pPr>
      <w:bookmarkStart w:id="5" w:name="_Toc104467937"/>
      <w:bookmarkStart w:id="6" w:name="_Toc190360088"/>
      <w:r>
        <w:rPr>
          <w:rFonts w:hint="eastAsia"/>
        </w:rPr>
        <w:t>動作環境</w:t>
      </w:r>
      <w:bookmarkEnd w:id="5"/>
      <w:bookmarkEnd w:id="6"/>
    </w:p>
    <w:p w:rsidR="00F12D7C" w:rsidRDefault="00F12D7C" w:rsidP="00F12D7C">
      <w:r>
        <w:rPr>
          <w:rFonts w:hint="eastAsia"/>
        </w:rPr>
        <w:t>■対応OS</w:t>
      </w:r>
    </w:p>
    <w:p w:rsidR="00F12D7C" w:rsidRDefault="00F12D7C" w:rsidP="00F12D7C">
      <w:r>
        <w:rPr>
          <w:rFonts w:hint="eastAsia"/>
        </w:rPr>
        <w:t>Windows 10</w:t>
      </w:r>
      <w:bookmarkStart w:id="7" w:name="_Hlk189833881"/>
      <w:r>
        <w:t xml:space="preserve"> </w:t>
      </w:r>
      <w:r>
        <w:rPr>
          <w:rFonts w:hint="eastAsia"/>
        </w:rPr>
        <w:t>(</w:t>
      </w:r>
      <w:r>
        <w:t>32bit/64bit</w:t>
      </w:r>
      <w:r>
        <w:rPr>
          <w:rFonts w:hint="eastAsia"/>
        </w:rPr>
        <w:t>版)</w:t>
      </w:r>
      <w:bookmarkEnd w:id="7"/>
    </w:p>
    <w:p w:rsidR="00F12D7C" w:rsidRDefault="00F12D7C" w:rsidP="00F12D7C">
      <w:r>
        <w:rPr>
          <w:rFonts w:hint="eastAsia"/>
        </w:rPr>
        <w:t xml:space="preserve">Windows 11 </w:t>
      </w:r>
      <w:r>
        <w:t>(64bit</w:t>
      </w:r>
      <w:r>
        <w:rPr>
          <w:rFonts w:hint="eastAsia"/>
        </w:rPr>
        <w:t>版</w:t>
      </w:r>
      <w:r>
        <w:t>)</w:t>
      </w:r>
    </w:p>
    <w:p w:rsidR="00F12D7C" w:rsidRDefault="00F12D7C" w:rsidP="00F12D7C"/>
    <w:p w:rsidR="00F12D7C" w:rsidRDefault="00F12D7C" w:rsidP="00F12D7C">
      <w:r>
        <w:rPr>
          <w:rFonts w:hint="eastAsia"/>
        </w:rPr>
        <w:t>■対応.Net Framework</w:t>
      </w:r>
    </w:p>
    <w:p w:rsidR="00F12D7C" w:rsidRDefault="00F12D7C" w:rsidP="00F12D7C">
      <w:r>
        <w:rPr>
          <w:rFonts w:hint="eastAsia"/>
        </w:rPr>
        <w:t>.Net</w:t>
      </w:r>
      <w:r>
        <w:t xml:space="preserve"> Framework 4.5</w:t>
      </w:r>
      <w:r>
        <w:rPr>
          <w:rFonts w:hint="eastAsia"/>
        </w:rPr>
        <w:t>以降</w:t>
      </w:r>
    </w:p>
    <w:p w:rsidR="00F12D7C" w:rsidRDefault="00F12D7C" w:rsidP="00F12D7C"/>
    <w:p w:rsidR="00F12D7C" w:rsidRDefault="00F12D7C" w:rsidP="00F12D7C">
      <w:r>
        <w:br w:type="page"/>
      </w:r>
    </w:p>
    <w:p w:rsidR="00F12D7C" w:rsidRDefault="00F12D7C" w:rsidP="00F12D7C">
      <w:pPr>
        <w:pStyle w:val="1"/>
        <w:spacing w:after="120"/>
      </w:pPr>
      <w:bookmarkStart w:id="8" w:name="_インストール"/>
      <w:bookmarkStart w:id="9" w:name="_Toc104467938"/>
      <w:bookmarkStart w:id="10" w:name="_Toc190360089"/>
      <w:bookmarkEnd w:id="8"/>
      <w:r w:rsidRPr="00BA5B6E">
        <w:rPr>
          <w:rFonts w:hint="eastAsia"/>
        </w:rPr>
        <w:lastRenderedPageBreak/>
        <w:t>インストール</w:t>
      </w:r>
      <w:bookmarkEnd w:id="9"/>
      <w:bookmarkEnd w:id="10"/>
    </w:p>
    <w:p w:rsidR="003E108B" w:rsidRPr="00C05569" w:rsidRDefault="003E108B" w:rsidP="009F08D3">
      <w:r w:rsidRPr="00C05569">
        <w:rPr>
          <w:rFonts w:hint="eastAsia"/>
        </w:rPr>
        <w:t>弊社ホームページの以下より</w:t>
      </w:r>
      <w:proofErr w:type="spellStart"/>
      <w:r w:rsidRPr="00C05569">
        <w:t>Proself</w:t>
      </w:r>
      <w:proofErr w:type="spellEnd"/>
      <w:r w:rsidRPr="00C05569">
        <w:t xml:space="preserve"> Client/同期ツールのインストーラー(proselfclient.exe)をコンピューター上にダウンロードします。</w:t>
      </w:r>
    </w:p>
    <w:p w:rsidR="009F08D3" w:rsidRPr="00C05569" w:rsidRDefault="002716D0" w:rsidP="009F08D3">
      <w:hyperlink r:id="rId11" w:anchor="client" w:history="1">
        <w:r w:rsidRPr="00C05569">
          <w:rPr>
            <w:rStyle w:val="af0"/>
          </w:rPr>
          <w:t>https://www.proself.jp/download/list/#client</w:t>
        </w:r>
      </w:hyperlink>
    </w:p>
    <w:p w:rsidR="002716D0" w:rsidRPr="00C05569" w:rsidRDefault="002716D0" w:rsidP="002716D0"/>
    <w:p w:rsidR="003E108B" w:rsidRPr="00C05569" w:rsidRDefault="003E108B" w:rsidP="002716D0">
      <w:r w:rsidRPr="00C05569">
        <w:rPr>
          <w:rFonts w:hint="eastAsia"/>
        </w:rPr>
        <w:t>ダウンロードした</w:t>
      </w:r>
      <w:r w:rsidRPr="00C05569">
        <w:t>proselfclient.exeを実行するとインストーラーが起動します。</w:t>
      </w:r>
    </w:p>
    <w:p w:rsidR="002716D0" w:rsidRPr="00891B9F" w:rsidRDefault="003E108B" w:rsidP="00360EC2">
      <w:pPr>
        <w:numPr>
          <w:ilvl w:val="0"/>
          <w:numId w:val="49"/>
        </w:numPr>
      </w:pPr>
      <w:r w:rsidRPr="00C05569">
        <w:rPr>
          <w:rFonts w:hint="eastAsia"/>
        </w:rPr>
        <w:t>コンピュータ</w:t>
      </w:r>
      <w:r w:rsidRPr="00891B9F">
        <w:rPr>
          <w:rFonts w:hint="eastAsia"/>
        </w:rPr>
        <w:t>ーの管理者権限を持つユーザーでインストーラーを実行する必要があります。</w:t>
      </w:r>
    </w:p>
    <w:p w:rsidR="003E108B" w:rsidRPr="00891B9F" w:rsidRDefault="003E108B" w:rsidP="0070410E"/>
    <w:p w:rsidR="00C05569" w:rsidRPr="00891B9F" w:rsidRDefault="00C05569" w:rsidP="00C05569">
      <w:proofErr w:type="spellStart"/>
      <w:r w:rsidRPr="00891B9F">
        <w:t>Proself</w:t>
      </w:r>
      <w:proofErr w:type="spellEnd"/>
      <w:r w:rsidRPr="00891B9F">
        <w:t xml:space="preserve"> Clientのインストール時に、対応するバージョンの.Net Frameworkがインストールされていない場合は.Net Frameworkのインストール確認ダイアログが表示されますので、「はい」をクリックしてインストールを行います。</w:t>
      </w:r>
    </w:p>
    <w:p w:rsidR="00C05569" w:rsidRPr="00891B9F" w:rsidRDefault="00C05569" w:rsidP="00C05569">
      <w:pPr>
        <w:numPr>
          <w:ilvl w:val="0"/>
          <w:numId w:val="49"/>
        </w:numPr>
      </w:pPr>
      <w:r w:rsidRPr="00891B9F">
        <w:rPr>
          <w:rFonts w:hint="eastAsia"/>
        </w:rPr>
        <w:t>既に対応するバージョンの</w:t>
      </w:r>
      <w:r w:rsidRPr="00891B9F">
        <w:t>.Net Frameworkがインストールされている場合、ダイアログは表示されません。</w:t>
      </w:r>
    </w:p>
    <w:p w:rsidR="00C05569" w:rsidRPr="00891B9F" w:rsidRDefault="00C05569" w:rsidP="00C05569"/>
    <w:p w:rsidR="00C05569" w:rsidRDefault="00C05569" w:rsidP="00867803">
      <w:r w:rsidRPr="00891B9F">
        <w:t>.Net Frameworkのインストール完了後にコンピューターの再起動を求められた場合は、「はい」をクリックしてコンピューターを再起動します。コンピューターの再起動後に</w:t>
      </w:r>
      <w:proofErr w:type="spellStart"/>
      <w:r w:rsidRPr="00891B9F">
        <w:t>Proself</w:t>
      </w:r>
      <w:proofErr w:type="spellEnd"/>
      <w:r w:rsidRPr="00891B9F">
        <w:t xml:space="preserve"> Clientのインストーラーが自動で起動します。</w:t>
      </w:r>
    </w:p>
    <w:p w:rsidR="00C05569" w:rsidRPr="00867803" w:rsidRDefault="00C05569" w:rsidP="00867803"/>
    <w:p w:rsidR="00867803" w:rsidRPr="00867803" w:rsidRDefault="00867803" w:rsidP="00867803">
      <w:proofErr w:type="spellStart"/>
      <w:r>
        <w:rPr>
          <w:rFonts w:hint="eastAsia"/>
        </w:rPr>
        <w:t>Proself</w:t>
      </w:r>
      <w:proofErr w:type="spellEnd"/>
      <w:r>
        <w:rPr>
          <w:rFonts w:hint="eastAsia"/>
        </w:rPr>
        <w:t xml:space="preserve"> Clientにはエクスプローラーで</w:t>
      </w:r>
      <w:proofErr w:type="spellStart"/>
      <w:r>
        <w:rPr>
          <w:rFonts w:hint="eastAsia"/>
        </w:rPr>
        <w:t>Proself</w:t>
      </w:r>
      <w:proofErr w:type="spellEnd"/>
      <w:r>
        <w:rPr>
          <w:rFonts w:hint="eastAsia"/>
        </w:rPr>
        <w:t>上のファイルを操作できる「</w:t>
      </w:r>
      <w:proofErr w:type="spellStart"/>
      <w:r>
        <w:rPr>
          <w:rFonts w:hint="eastAsia"/>
        </w:rPr>
        <w:t>Proself</w:t>
      </w:r>
      <w:proofErr w:type="spellEnd"/>
      <w:r>
        <w:rPr>
          <w:rFonts w:hint="eastAsia"/>
        </w:rPr>
        <w:t xml:space="preserve"> Client」と</w:t>
      </w:r>
      <w:r w:rsidR="00524C36" w:rsidRPr="00C05569">
        <w:rPr>
          <w:rFonts w:hint="eastAsia"/>
        </w:rPr>
        <w:t>、</w:t>
      </w:r>
      <w:proofErr w:type="spellStart"/>
      <w:r w:rsidRPr="00C05569">
        <w:rPr>
          <w:rFonts w:hint="eastAsia"/>
        </w:rPr>
        <w:t>P</w:t>
      </w:r>
      <w:r>
        <w:rPr>
          <w:rFonts w:hint="eastAsia"/>
        </w:rPr>
        <w:t>roself</w:t>
      </w:r>
      <w:proofErr w:type="spellEnd"/>
      <w:r>
        <w:rPr>
          <w:rFonts w:hint="eastAsia"/>
        </w:rPr>
        <w:t>上のファイルとローカルコンピュータ間のファイルを同期する「同期ツール」が含まれており、インストール時に選択できます。</w:t>
      </w:r>
    </w:p>
    <w:p w:rsidR="00F12D7C" w:rsidRDefault="00867803" w:rsidP="00B10BC7">
      <w:pPr>
        <w:pStyle w:val="af5"/>
        <w:numPr>
          <w:ilvl w:val="0"/>
          <w:numId w:val="49"/>
        </w:numPr>
        <w:ind w:leftChars="0"/>
      </w:pPr>
      <w:r w:rsidRPr="00867803">
        <w:t>OSの既定の言語設定を英語としている場合はインストーラー実行時の表示言語も英語となります。</w:t>
      </w:r>
    </w:p>
    <w:p w:rsidR="00F12D7C" w:rsidRDefault="00B10BC7" w:rsidP="00B10BC7">
      <w:pPr>
        <w:jc w:val="center"/>
      </w:pPr>
      <w:r w:rsidRPr="00A56E06">
        <w:rPr>
          <w:noProof/>
        </w:rPr>
        <w:drawing>
          <wp:inline distT="0" distB="0" distL="0" distR="0" wp14:anchorId="182B19E5" wp14:editId="0EFEA513">
            <wp:extent cx="4320000" cy="2623121"/>
            <wp:effectExtent l="19050" t="19050" r="23495" b="25400"/>
            <wp:docPr id="677178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78824" name=""/>
                    <pic:cNvPicPr/>
                  </pic:nvPicPr>
                  <pic:blipFill>
                    <a:blip r:embed="rId12"/>
                    <a:stretch>
                      <a:fillRect/>
                    </a:stretch>
                  </pic:blipFill>
                  <pic:spPr>
                    <a:xfrm>
                      <a:off x="0" y="0"/>
                      <a:ext cx="4320000" cy="2623121"/>
                    </a:xfrm>
                    <a:prstGeom prst="rect">
                      <a:avLst/>
                    </a:prstGeom>
                    <a:ln>
                      <a:solidFill>
                        <a:schemeClr val="bg1">
                          <a:lumMod val="65000"/>
                        </a:schemeClr>
                      </a:solidFill>
                    </a:ln>
                  </pic:spPr>
                </pic:pic>
              </a:graphicData>
            </a:graphic>
          </wp:inline>
        </w:drawing>
      </w:r>
    </w:p>
    <w:p w:rsidR="00A56E06" w:rsidRDefault="00A56E06" w:rsidP="00A56E06"/>
    <w:p w:rsidR="00AF7C4D" w:rsidRDefault="00AF7C4D">
      <w:pPr>
        <w:wordWrap/>
      </w:pPr>
      <w:r>
        <w:br w:type="page"/>
      </w:r>
    </w:p>
    <w:p w:rsidR="00F12D7C" w:rsidRDefault="00F12D7C" w:rsidP="001E22C8">
      <w:r>
        <w:rPr>
          <w:rFonts w:hint="eastAsia"/>
        </w:rPr>
        <w:lastRenderedPageBreak/>
        <w:t>同期ツールをインストールするよう選択した場合、同期ツールをスタートメニューに登録するかのオプションを選択できます。</w:t>
      </w:r>
    </w:p>
    <w:p w:rsidR="00F12D7C" w:rsidRPr="00A56E06" w:rsidRDefault="001E22C8" w:rsidP="001E22C8">
      <w:pPr>
        <w:jc w:val="center"/>
      </w:pPr>
      <w:r w:rsidRPr="00A56E06">
        <w:rPr>
          <w:noProof/>
        </w:rPr>
        <w:drawing>
          <wp:inline distT="0" distB="0" distL="0" distR="0" wp14:anchorId="45A50E14" wp14:editId="004AEEC0">
            <wp:extent cx="4320000" cy="2623121"/>
            <wp:effectExtent l="19050" t="19050" r="23495" b="25400"/>
            <wp:docPr id="98821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17" name=""/>
                    <pic:cNvPicPr/>
                  </pic:nvPicPr>
                  <pic:blipFill>
                    <a:blip r:embed="rId13"/>
                    <a:stretch>
                      <a:fillRect/>
                    </a:stretch>
                  </pic:blipFill>
                  <pic:spPr>
                    <a:xfrm>
                      <a:off x="0" y="0"/>
                      <a:ext cx="4320000" cy="2623121"/>
                    </a:xfrm>
                    <a:prstGeom prst="rect">
                      <a:avLst/>
                    </a:prstGeom>
                    <a:ln>
                      <a:solidFill>
                        <a:schemeClr val="bg1">
                          <a:lumMod val="65000"/>
                        </a:schemeClr>
                      </a:solidFill>
                    </a:ln>
                  </pic:spPr>
                </pic:pic>
              </a:graphicData>
            </a:graphic>
          </wp:inline>
        </w:drawing>
      </w:r>
    </w:p>
    <w:p w:rsidR="001E22C8" w:rsidRPr="00A56E06" w:rsidRDefault="001E22C8" w:rsidP="001E22C8"/>
    <w:p w:rsidR="00F12D7C" w:rsidRPr="00A56E06" w:rsidRDefault="00F12D7C" w:rsidP="001E22C8">
      <w:r w:rsidRPr="00A56E06">
        <w:rPr>
          <w:rFonts w:hint="eastAsia"/>
        </w:rPr>
        <w:t>以下の完了画面が表示されたらインストール完了です。</w:t>
      </w:r>
    </w:p>
    <w:p w:rsidR="00F12D7C" w:rsidRDefault="001E22C8" w:rsidP="001E22C8">
      <w:pPr>
        <w:jc w:val="center"/>
      </w:pPr>
      <w:r w:rsidRPr="00A56E06">
        <w:rPr>
          <w:noProof/>
        </w:rPr>
        <w:drawing>
          <wp:inline distT="0" distB="0" distL="0" distR="0" wp14:anchorId="77C6E8D1" wp14:editId="016BB1C7">
            <wp:extent cx="4320000" cy="2623121"/>
            <wp:effectExtent l="19050" t="19050" r="23495" b="25400"/>
            <wp:docPr id="19274011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01155" name=""/>
                    <pic:cNvPicPr/>
                  </pic:nvPicPr>
                  <pic:blipFill>
                    <a:blip r:embed="rId14"/>
                    <a:stretch>
                      <a:fillRect/>
                    </a:stretch>
                  </pic:blipFill>
                  <pic:spPr>
                    <a:xfrm>
                      <a:off x="0" y="0"/>
                      <a:ext cx="4320000" cy="2623121"/>
                    </a:xfrm>
                    <a:prstGeom prst="rect">
                      <a:avLst/>
                    </a:prstGeom>
                    <a:ln>
                      <a:solidFill>
                        <a:schemeClr val="bg1">
                          <a:lumMod val="65000"/>
                        </a:schemeClr>
                      </a:solidFill>
                    </a:ln>
                  </pic:spPr>
                </pic:pic>
              </a:graphicData>
            </a:graphic>
          </wp:inline>
        </w:drawing>
      </w:r>
    </w:p>
    <w:p w:rsidR="001E22C8" w:rsidRDefault="001E22C8" w:rsidP="001E22C8"/>
    <w:p w:rsidR="003872F2" w:rsidRDefault="003872F2">
      <w:pPr>
        <w:wordWrap/>
      </w:pPr>
      <w:r>
        <w:br w:type="page"/>
      </w:r>
    </w:p>
    <w:p w:rsidR="003872F2" w:rsidRDefault="00E8001E" w:rsidP="001E22C8">
      <w:r w:rsidRPr="007D1A49">
        <w:rPr>
          <w:rFonts w:hint="eastAsia"/>
        </w:rPr>
        <w:lastRenderedPageBreak/>
        <w:t>インストール</w:t>
      </w:r>
      <w:r w:rsidRPr="007D1A49">
        <w:t>完了時にコンピューターの再起動を求められた場合は</w:t>
      </w:r>
      <w:r w:rsidR="003872F2" w:rsidRPr="004B7633">
        <w:rPr>
          <w:rFonts w:hint="eastAsia"/>
        </w:rPr>
        <w:t>「はい」をクリックしてコンピューターを再起動します。</w:t>
      </w:r>
    </w:p>
    <w:p w:rsidR="006654B1" w:rsidRDefault="003872F2" w:rsidP="003872F2">
      <w:pPr>
        <w:jc w:val="center"/>
      </w:pPr>
      <w:r w:rsidRPr="004B7633">
        <w:rPr>
          <w:noProof/>
        </w:rPr>
        <w:drawing>
          <wp:inline distT="0" distB="0" distL="0" distR="0" wp14:anchorId="4F83A1B6" wp14:editId="1C3598BB">
            <wp:extent cx="4320000" cy="2623121"/>
            <wp:effectExtent l="19050" t="19050" r="23495" b="25400"/>
            <wp:docPr id="411484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4603" name=""/>
                    <pic:cNvPicPr/>
                  </pic:nvPicPr>
                  <pic:blipFill>
                    <a:blip r:embed="rId15"/>
                    <a:stretch>
                      <a:fillRect/>
                    </a:stretch>
                  </pic:blipFill>
                  <pic:spPr>
                    <a:xfrm>
                      <a:off x="0" y="0"/>
                      <a:ext cx="4320000" cy="2623121"/>
                    </a:xfrm>
                    <a:prstGeom prst="rect">
                      <a:avLst/>
                    </a:prstGeom>
                    <a:ln>
                      <a:solidFill>
                        <a:schemeClr val="bg1">
                          <a:lumMod val="65000"/>
                        </a:schemeClr>
                      </a:solidFill>
                    </a:ln>
                  </pic:spPr>
                </pic:pic>
              </a:graphicData>
            </a:graphic>
          </wp:inline>
        </w:drawing>
      </w:r>
    </w:p>
    <w:p w:rsidR="003872F2" w:rsidRDefault="003872F2" w:rsidP="003872F2"/>
    <w:p w:rsidR="003872F2" w:rsidRDefault="003872F2">
      <w:pPr>
        <w:wordWrap/>
      </w:pPr>
      <w:r>
        <w:br w:type="page"/>
      </w:r>
    </w:p>
    <w:p w:rsidR="005747DC" w:rsidRPr="00BD62F7" w:rsidRDefault="005747DC" w:rsidP="005747DC">
      <w:pPr>
        <w:pStyle w:val="1"/>
        <w:spacing w:after="120"/>
      </w:pPr>
      <w:bookmarkStart w:id="11" w:name="_Toc190360090"/>
      <w:r w:rsidRPr="00BD62F7">
        <w:rPr>
          <w:rFonts w:hint="eastAsia"/>
        </w:rPr>
        <w:lastRenderedPageBreak/>
        <w:t>アップデート</w:t>
      </w:r>
      <w:bookmarkEnd w:id="11"/>
    </w:p>
    <w:p w:rsidR="00BD62F7" w:rsidRPr="004B7633" w:rsidRDefault="00BD62F7" w:rsidP="00BD62F7">
      <w:r w:rsidRPr="004B7633">
        <w:rPr>
          <w:rFonts w:hint="eastAsia"/>
        </w:rPr>
        <w:t>「</w:t>
      </w:r>
      <w:r w:rsidRPr="004B7633">
        <w:fldChar w:fldCharType="begin"/>
      </w:r>
      <w:r w:rsidRPr="004B7633">
        <w:instrText>HYPERLINK \l "_インストール"</w:instrText>
      </w:r>
      <w:r w:rsidRPr="004B7633">
        <w:fldChar w:fldCharType="separate"/>
      </w:r>
      <w:r w:rsidRPr="004B7633">
        <w:rPr>
          <w:rStyle w:val="af0"/>
        </w:rPr>
        <w:t>2.インストール</w:t>
      </w:r>
      <w:r w:rsidRPr="004B7633">
        <w:fldChar w:fldCharType="end"/>
      </w:r>
      <w:r w:rsidRPr="004B7633">
        <w:t>」同様、以下より</w:t>
      </w:r>
      <w:proofErr w:type="spellStart"/>
      <w:r w:rsidRPr="004B7633">
        <w:t>Proself</w:t>
      </w:r>
      <w:proofErr w:type="spellEnd"/>
      <w:r w:rsidRPr="004B7633">
        <w:t xml:space="preserve"> Client/同期ツールのインストーラー(proselfclient.exe)をコンピューター上にダウンロードします。</w:t>
      </w:r>
    </w:p>
    <w:p w:rsidR="00BD62F7" w:rsidRPr="004B7633" w:rsidRDefault="00BD62F7" w:rsidP="00BD62F7">
      <w:hyperlink r:id="rId16" w:history="1">
        <w:r w:rsidRPr="004B7633">
          <w:rPr>
            <w:rStyle w:val="af0"/>
          </w:rPr>
          <w:t>https://www.proself.jp/download/list/#client</w:t>
        </w:r>
      </w:hyperlink>
    </w:p>
    <w:p w:rsidR="00BD62F7" w:rsidRPr="004B7633" w:rsidRDefault="00BD62F7" w:rsidP="006654B1"/>
    <w:p w:rsidR="00BD62F7" w:rsidRPr="004B7633" w:rsidRDefault="00BD62F7" w:rsidP="00BD62F7">
      <w:r w:rsidRPr="004B7633">
        <w:rPr>
          <w:rFonts w:hint="eastAsia"/>
        </w:rPr>
        <w:t>ダウンロードした</w:t>
      </w:r>
      <w:r w:rsidRPr="004B7633">
        <w:t>proselfclient.exeを実行するとインストーラーが起動します。</w:t>
      </w:r>
    </w:p>
    <w:p w:rsidR="00BD62F7" w:rsidRPr="004B7633" w:rsidRDefault="00BD62F7" w:rsidP="006654B1">
      <w:pPr>
        <w:numPr>
          <w:ilvl w:val="0"/>
          <w:numId w:val="49"/>
        </w:numPr>
      </w:pPr>
      <w:r w:rsidRPr="004B7633">
        <w:rPr>
          <w:rFonts w:hint="eastAsia"/>
        </w:rPr>
        <w:t>コンピューターの管理者権限を持つユーザーでインストーラーを実行する必要があります。</w:t>
      </w:r>
    </w:p>
    <w:p w:rsidR="00BD62F7" w:rsidRPr="004B7633" w:rsidRDefault="00BD62F7" w:rsidP="006654B1"/>
    <w:p w:rsidR="006654B1" w:rsidRPr="004B7633" w:rsidRDefault="000E49F0" w:rsidP="006654B1">
      <w:r w:rsidRPr="004B7633">
        <w:rPr>
          <w:rFonts w:hint="eastAsia"/>
        </w:rPr>
        <w:t>最初に以下の画面が表示されます。</w:t>
      </w:r>
    </w:p>
    <w:p w:rsidR="006654B1" w:rsidRPr="000E49F0" w:rsidRDefault="006654B1" w:rsidP="006654B1">
      <w:pPr>
        <w:jc w:val="center"/>
        <w:rPr>
          <w:highlight w:val="yellow"/>
        </w:rPr>
      </w:pPr>
      <w:r w:rsidRPr="00BD62F7">
        <w:rPr>
          <w:noProof/>
        </w:rPr>
        <w:drawing>
          <wp:inline distT="0" distB="0" distL="0" distR="0" wp14:anchorId="29B1A2AF" wp14:editId="55D8BE27">
            <wp:extent cx="4320000" cy="2615617"/>
            <wp:effectExtent l="19050" t="19050" r="23495" b="13335"/>
            <wp:docPr id="837907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07220" name=""/>
                    <pic:cNvPicPr/>
                  </pic:nvPicPr>
                  <pic:blipFill rotWithShape="1">
                    <a:blip r:embed="rId17" cstate="email">
                      <a:extLst>
                        <a:ext uri="{28A0092B-C50C-407E-A947-70E740481C1C}">
                          <a14:useLocalDpi xmlns:a14="http://schemas.microsoft.com/office/drawing/2010/main"/>
                        </a:ext>
                      </a:extLst>
                    </a:blip>
                    <a:srcRect l="460" t="1025" r="341"/>
                    <a:stretch/>
                  </pic:blipFill>
                  <pic:spPr bwMode="auto">
                    <a:xfrm>
                      <a:off x="0" y="0"/>
                      <a:ext cx="4320000" cy="261561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065DB" w:rsidRDefault="009065DB" w:rsidP="00F12D7C">
      <w:pPr>
        <w:rPr>
          <w:highlight w:val="yellow"/>
        </w:rPr>
      </w:pPr>
    </w:p>
    <w:p w:rsidR="00154DFB" w:rsidRPr="004B7633" w:rsidRDefault="00154DFB" w:rsidP="00154DFB">
      <w:r w:rsidRPr="004B7633">
        <w:rPr>
          <w:rFonts w:hint="eastAsia"/>
        </w:rPr>
        <w:t>画面指示に従って進めることでアップデートが行われ、以下の完了画面が表示されたらアップデート完了です。</w:t>
      </w:r>
    </w:p>
    <w:p w:rsidR="00154DFB" w:rsidRDefault="00154DFB" w:rsidP="00154DFB">
      <w:pPr>
        <w:jc w:val="center"/>
        <w:rPr>
          <w:highlight w:val="yellow"/>
        </w:rPr>
      </w:pPr>
      <w:r w:rsidRPr="000E49F0">
        <w:rPr>
          <w:noProof/>
        </w:rPr>
        <w:drawing>
          <wp:inline distT="0" distB="0" distL="0" distR="0" wp14:anchorId="55A97561" wp14:editId="6108DB02">
            <wp:extent cx="4320000" cy="2626190"/>
            <wp:effectExtent l="19050" t="19050" r="23495" b="22225"/>
            <wp:docPr id="1914732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8123" name=""/>
                    <pic:cNvPicPr/>
                  </pic:nvPicPr>
                  <pic:blipFill rotWithShape="1">
                    <a:blip r:embed="rId18"/>
                    <a:srcRect l="490" t="1698" b="1"/>
                    <a:stretch/>
                  </pic:blipFill>
                  <pic:spPr bwMode="auto">
                    <a:xfrm>
                      <a:off x="0" y="0"/>
                      <a:ext cx="4320000" cy="262619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54DFB" w:rsidRPr="00154DFB" w:rsidRDefault="00154DFB" w:rsidP="00154DFB"/>
    <w:p w:rsidR="00154DFB" w:rsidRPr="00154DFB" w:rsidRDefault="00154DFB">
      <w:pPr>
        <w:wordWrap/>
      </w:pPr>
      <w:r w:rsidRPr="00154DFB">
        <w:br w:type="page"/>
      </w:r>
    </w:p>
    <w:p w:rsidR="00BD62F7" w:rsidRPr="004B7633" w:rsidRDefault="00E8001E" w:rsidP="00BD62F7">
      <w:bookmarkStart w:id="12" w:name="_Hlk190272061"/>
      <w:r w:rsidRPr="007D1A49">
        <w:rPr>
          <w:rFonts w:hint="eastAsia"/>
        </w:rPr>
        <w:lastRenderedPageBreak/>
        <w:t>アップデート</w:t>
      </w:r>
      <w:r w:rsidRPr="007D1A49">
        <w:t>完了時にコンピューターの再起動を求められた場合は</w:t>
      </w:r>
      <w:r w:rsidR="00BD62F7" w:rsidRPr="007D1A49">
        <w:t>「</w:t>
      </w:r>
      <w:r w:rsidR="00BD62F7" w:rsidRPr="004B7633">
        <w:t>はい」をクリックしてコンピューターを再起動します。</w:t>
      </w:r>
    </w:p>
    <w:bookmarkEnd w:id="12"/>
    <w:p w:rsidR="00154DFB" w:rsidRDefault="00154DFB" w:rsidP="00154DFB">
      <w:pPr>
        <w:jc w:val="center"/>
      </w:pPr>
      <w:r w:rsidRPr="00154DFB">
        <w:rPr>
          <w:noProof/>
        </w:rPr>
        <w:drawing>
          <wp:inline distT="0" distB="0" distL="0" distR="0" wp14:anchorId="2B5F7D6B" wp14:editId="3DB2A296">
            <wp:extent cx="4320000" cy="2623121"/>
            <wp:effectExtent l="19050" t="19050" r="23495" b="25400"/>
            <wp:docPr id="380421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21677" name=""/>
                    <pic:cNvPicPr/>
                  </pic:nvPicPr>
                  <pic:blipFill>
                    <a:blip r:embed="rId19"/>
                    <a:stretch>
                      <a:fillRect/>
                    </a:stretch>
                  </pic:blipFill>
                  <pic:spPr>
                    <a:xfrm>
                      <a:off x="0" y="0"/>
                      <a:ext cx="4320000" cy="2623121"/>
                    </a:xfrm>
                    <a:prstGeom prst="rect">
                      <a:avLst/>
                    </a:prstGeom>
                    <a:ln>
                      <a:solidFill>
                        <a:schemeClr val="bg1">
                          <a:lumMod val="65000"/>
                        </a:schemeClr>
                      </a:solidFill>
                    </a:ln>
                  </pic:spPr>
                </pic:pic>
              </a:graphicData>
            </a:graphic>
          </wp:inline>
        </w:drawing>
      </w:r>
    </w:p>
    <w:p w:rsidR="006654B1" w:rsidRPr="006654B1" w:rsidRDefault="006654B1" w:rsidP="00154DFB"/>
    <w:p w:rsidR="00154DFB" w:rsidRDefault="00154DFB">
      <w:pPr>
        <w:wordWrap/>
      </w:pPr>
      <w:r>
        <w:br w:type="page"/>
      </w:r>
    </w:p>
    <w:p w:rsidR="00F12D7C" w:rsidRDefault="00F12D7C" w:rsidP="00F12D7C">
      <w:pPr>
        <w:pStyle w:val="1"/>
        <w:spacing w:after="120"/>
      </w:pPr>
      <w:bookmarkStart w:id="13" w:name="_Toc104467939"/>
      <w:bookmarkStart w:id="14" w:name="_Toc190360091"/>
      <w:r w:rsidRPr="00BA5B6E">
        <w:rPr>
          <w:rFonts w:hint="eastAsia"/>
        </w:rPr>
        <w:lastRenderedPageBreak/>
        <w:t>起動</w:t>
      </w:r>
      <w:bookmarkEnd w:id="13"/>
      <w:bookmarkEnd w:id="14"/>
    </w:p>
    <w:p w:rsidR="00F12D7C" w:rsidRDefault="00F12D7C" w:rsidP="00F12D7C">
      <w:r>
        <w:rPr>
          <w:rFonts w:hint="eastAsia"/>
        </w:rPr>
        <w:t>エクスプローラー上のPCより「</w:t>
      </w:r>
      <w:proofErr w:type="spellStart"/>
      <w:r w:rsidRPr="00BA5B6E">
        <w:rPr>
          <w:rFonts w:hint="eastAsia"/>
        </w:rPr>
        <w:t>Proself</w:t>
      </w:r>
      <w:proofErr w:type="spellEnd"/>
      <w:r w:rsidRPr="00BA5B6E">
        <w:rPr>
          <w:rFonts w:hint="eastAsia"/>
        </w:rPr>
        <w:t xml:space="preserve"> Client</w:t>
      </w:r>
      <w:r>
        <w:rPr>
          <w:rFonts w:hint="eastAsia"/>
        </w:rPr>
        <w:t>」</w:t>
      </w:r>
      <w:r w:rsidRPr="00BA5B6E">
        <w:rPr>
          <w:rFonts w:hint="eastAsia"/>
        </w:rPr>
        <w:t>のアイコンをダブルクリックします。</w:t>
      </w:r>
    </w:p>
    <w:p w:rsidR="00F12D7C" w:rsidRDefault="00F12D7C" w:rsidP="00F12D7C">
      <w:pPr>
        <w:jc w:val="center"/>
      </w:pPr>
      <w:r w:rsidRPr="0043275F">
        <w:rPr>
          <w:noProof/>
        </w:rPr>
        <w:drawing>
          <wp:inline distT="0" distB="0" distL="0" distR="0" wp14:anchorId="04A74361" wp14:editId="1FD09404">
            <wp:extent cx="4140000" cy="2788558"/>
            <wp:effectExtent l="19050" t="19050" r="13335" b="1206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40000" cy="2788558"/>
                    </a:xfrm>
                    <a:prstGeom prst="rect">
                      <a:avLst/>
                    </a:prstGeom>
                    <a:ln>
                      <a:solidFill>
                        <a:schemeClr val="bg1">
                          <a:lumMod val="65000"/>
                        </a:schemeClr>
                      </a:solidFill>
                    </a:ln>
                  </pic:spPr>
                </pic:pic>
              </a:graphicData>
            </a:graphic>
          </wp:inline>
        </w:drawing>
      </w:r>
    </w:p>
    <w:p w:rsidR="00F12D7C" w:rsidRPr="001E15BF" w:rsidRDefault="00F12D7C" w:rsidP="00F12D7C">
      <w:pPr>
        <w:jc w:val="center"/>
        <w:rPr>
          <w:rFonts w:cs="メイリオ"/>
          <w:b/>
          <w:noProof/>
        </w:rPr>
      </w:pPr>
      <w:r w:rsidRPr="001E15BF">
        <w:rPr>
          <w:rFonts w:cs="メイリオ" w:hint="eastAsia"/>
          <w:b/>
          <w:noProof/>
        </w:rPr>
        <w:t>エクスプローラー</w:t>
      </w:r>
    </w:p>
    <w:p w:rsidR="00F12D7C" w:rsidRPr="00BA5B6E" w:rsidRDefault="00F12D7C" w:rsidP="00F12D7C">
      <w:pPr>
        <w:rPr>
          <w:rFonts w:cs="メイリオ"/>
          <w:noProof/>
        </w:rPr>
      </w:pPr>
    </w:p>
    <w:p w:rsidR="00F12D7C" w:rsidRDefault="00F12D7C" w:rsidP="00F12D7C">
      <w:pPr>
        <w:rPr>
          <w:rFonts w:cs="メイリオ"/>
          <w:noProof/>
        </w:rPr>
      </w:pPr>
      <w:r>
        <w:rPr>
          <w:rFonts w:cs="メイリオ" w:hint="eastAsia"/>
          <w:noProof/>
        </w:rPr>
        <w:t>以下のように</w:t>
      </w:r>
      <w:r w:rsidRPr="00BA5B6E">
        <w:rPr>
          <w:rFonts w:cs="メイリオ" w:hint="eastAsia"/>
          <w:noProof/>
        </w:rPr>
        <w:t>接続名一覧が表示されます。</w:t>
      </w:r>
      <w:r>
        <w:rPr>
          <w:rFonts w:cs="メイリオ" w:hint="eastAsia"/>
          <w:noProof/>
        </w:rPr>
        <w:t>すでに登録済みの接続名を</w:t>
      </w:r>
      <w:r w:rsidRPr="00BA5B6E">
        <w:rPr>
          <w:rFonts w:cs="メイリオ" w:hint="eastAsia"/>
          <w:noProof/>
        </w:rPr>
        <w:t>ダブルクリック</w:t>
      </w:r>
      <w:r>
        <w:rPr>
          <w:rFonts w:cs="メイリオ" w:hint="eastAsia"/>
          <w:noProof/>
        </w:rPr>
        <w:t>するとサーバーに</w:t>
      </w:r>
      <w:r w:rsidRPr="00BA5B6E">
        <w:rPr>
          <w:rFonts w:cs="メイリオ" w:hint="eastAsia"/>
          <w:noProof/>
        </w:rPr>
        <w:t>接続</w:t>
      </w:r>
      <w:r>
        <w:rPr>
          <w:rFonts w:cs="メイリオ" w:hint="eastAsia"/>
          <w:noProof/>
        </w:rPr>
        <w:t>することができます。</w:t>
      </w:r>
    </w:p>
    <w:p w:rsidR="00F12D7C" w:rsidRPr="00BC6608" w:rsidRDefault="00F12D7C" w:rsidP="00F12D7C">
      <w:pPr>
        <w:jc w:val="center"/>
        <w:rPr>
          <w:rFonts w:cs="メイリオ"/>
          <w:noProof/>
        </w:rPr>
      </w:pPr>
      <w:r>
        <w:rPr>
          <w:noProof/>
        </w:rPr>
        <w:drawing>
          <wp:inline distT="0" distB="0" distL="0" distR="0" wp14:anchorId="1FCB24A3" wp14:editId="4F494A1F">
            <wp:extent cx="4140000" cy="2775903"/>
            <wp:effectExtent l="19050" t="19050" r="13335" b="24765"/>
            <wp:docPr id="18" name="図 2">
              <a:extLst xmlns:a="http://schemas.openxmlformats.org/drawingml/2006/main">
                <a:ext uri="{FF2B5EF4-FFF2-40B4-BE49-F238E27FC236}">
                  <a16:creationId xmlns:a16="http://schemas.microsoft.com/office/drawing/2014/main" id="{7CD27784-AFAB-4201-8009-B490C2102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CD27784-AFAB-4201-8009-B490C210284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140000" cy="2775903"/>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noProof/>
        </w:rPr>
      </w:pPr>
      <w:r w:rsidRPr="00563AD2">
        <w:rPr>
          <w:rFonts w:cs="メイリオ" w:hint="eastAsia"/>
          <w:b/>
          <w:noProof/>
        </w:rPr>
        <w:t>接続名一覧</w:t>
      </w:r>
    </w:p>
    <w:p w:rsidR="00F12D7C" w:rsidRPr="003E47D0" w:rsidRDefault="00F12D7C" w:rsidP="00F12D7C">
      <w:pPr>
        <w:rPr>
          <w:rFonts w:cs="メイリオ"/>
          <w:b/>
          <w:noProof/>
        </w:rPr>
      </w:pPr>
    </w:p>
    <w:p w:rsidR="00F12D7C" w:rsidRDefault="00F12D7C" w:rsidP="00F12D7C">
      <w:pPr>
        <w:rPr>
          <w:rFonts w:cs="メイリオ"/>
          <w:noProof/>
        </w:rPr>
      </w:pPr>
      <w:r w:rsidRPr="00BA5B6E">
        <w:rPr>
          <w:rFonts w:cs="メイリオ" w:hint="eastAsia"/>
          <w:noProof/>
        </w:rPr>
        <w:t>初めてProself Clientを使う</w:t>
      </w:r>
      <w:r>
        <w:rPr>
          <w:rFonts w:cs="メイリオ" w:hint="eastAsia"/>
          <w:noProof/>
        </w:rPr>
        <w:t>場合は</w:t>
      </w:r>
      <w:r w:rsidRPr="00BA5B6E">
        <w:rPr>
          <w:rFonts w:cs="メイリオ" w:hint="eastAsia"/>
          <w:noProof/>
        </w:rPr>
        <w:t>接続先</w:t>
      </w:r>
      <w:r>
        <w:rPr>
          <w:rFonts w:cs="メイリオ" w:hint="eastAsia"/>
          <w:noProof/>
        </w:rPr>
        <w:t>を新規で作成する</w:t>
      </w:r>
      <w:r w:rsidRPr="00BA5B6E">
        <w:rPr>
          <w:rFonts w:cs="メイリオ" w:hint="eastAsia"/>
          <w:noProof/>
        </w:rPr>
        <w:t>必要があります。</w:t>
      </w:r>
      <w:r>
        <w:rPr>
          <w:rFonts w:cs="メイリオ" w:hint="eastAsia"/>
          <w:noProof/>
        </w:rPr>
        <w:t>詳細は次項を参照してください。</w:t>
      </w:r>
    </w:p>
    <w:p w:rsidR="00AF7C4D" w:rsidRDefault="00AF7C4D" w:rsidP="00F12D7C">
      <w:pPr>
        <w:rPr>
          <w:rFonts w:cs="メイリオ"/>
          <w:noProof/>
        </w:rPr>
      </w:pPr>
    </w:p>
    <w:p w:rsidR="00AF7C4D" w:rsidRDefault="00AF7C4D">
      <w:pPr>
        <w:wordWrap/>
        <w:rPr>
          <w:rFonts w:cs="メイリオ"/>
          <w:noProof/>
        </w:rPr>
      </w:pPr>
      <w:r>
        <w:rPr>
          <w:rFonts w:cs="メイリオ"/>
          <w:noProof/>
        </w:rPr>
        <w:br w:type="page"/>
      </w:r>
    </w:p>
    <w:p w:rsidR="00F12D7C" w:rsidRPr="00BA5B6E" w:rsidRDefault="00F12D7C" w:rsidP="00F12D7C">
      <w:pPr>
        <w:pStyle w:val="1"/>
        <w:spacing w:after="120"/>
        <w:rPr>
          <w:noProof/>
        </w:rPr>
      </w:pPr>
      <w:bookmarkStart w:id="15" w:name="_接続先設定"/>
      <w:bookmarkStart w:id="16" w:name="_Toc104467940"/>
      <w:bookmarkStart w:id="17" w:name="_Toc190360092"/>
      <w:bookmarkEnd w:id="15"/>
      <w:r w:rsidRPr="008C4FB7">
        <w:rPr>
          <w:rFonts w:hint="eastAsia"/>
          <w:noProof/>
        </w:rPr>
        <w:lastRenderedPageBreak/>
        <w:t>接続先設定</w:t>
      </w:r>
      <w:bookmarkEnd w:id="16"/>
      <w:bookmarkEnd w:id="17"/>
    </w:p>
    <w:p w:rsidR="00F12D7C" w:rsidRPr="00F703CD" w:rsidRDefault="00F12D7C" w:rsidP="00F12D7C">
      <w:pPr>
        <w:rPr>
          <w:rFonts w:cs="メイリオ"/>
          <w:noProof/>
        </w:rPr>
      </w:pPr>
      <w:r>
        <w:rPr>
          <w:rFonts w:cs="メイリオ" w:hint="eastAsia"/>
          <w:noProof/>
        </w:rPr>
        <w:t>接続先の新規作成、編集、削除を行うことができます。</w:t>
      </w:r>
    </w:p>
    <w:p w:rsidR="00F12D7C" w:rsidRDefault="00F12D7C" w:rsidP="00F12D7C">
      <w:pPr>
        <w:rPr>
          <w:rFonts w:cs="メイリオ"/>
          <w:noProof/>
        </w:rPr>
      </w:pPr>
    </w:p>
    <w:p w:rsidR="00F12D7C" w:rsidRDefault="00F12D7C" w:rsidP="00F12D7C">
      <w:pPr>
        <w:pStyle w:val="2"/>
        <w:spacing w:after="120"/>
        <w:rPr>
          <w:noProof/>
        </w:rPr>
      </w:pPr>
      <w:bookmarkStart w:id="18" w:name="_新規接続先作成"/>
      <w:bookmarkStart w:id="19" w:name="_Toc104467941"/>
      <w:bookmarkStart w:id="20" w:name="_Toc190360093"/>
      <w:bookmarkEnd w:id="18"/>
      <w:r>
        <w:rPr>
          <w:rFonts w:hint="eastAsia"/>
          <w:noProof/>
        </w:rPr>
        <w:t>新規接続先作成</w:t>
      </w:r>
      <w:bookmarkEnd w:id="19"/>
      <w:bookmarkEnd w:id="20"/>
    </w:p>
    <w:p w:rsidR="00F12D7C" w:rsidRDefault="00F12D7C" w:rsidP="00F12D7C">
      <w:pPr>
        <w:rPr>
          <w:rFonts w:cs="メイリオ"/>
          <w:noProof/>
        </w:rPr>
      </w:pPr>
      <w:r>
        <w:rPr>
          <w:rFonts w:cs="メイリオ" w:hint="eastAsia"/>
          <w:noProof/>
        </w:rPr>
        <w:t>新規で接続先を作成する場合は、接続名一覧上より「</w:t>
      </w:r>
      <w:r w:rsidRPr="008C4FB7">
        <w:rPr>
          <w:rFonts w:cs="メイリオ" w:hint="eastAsia"/>
          <w:noProof/>
        </w:rPr>
        <w:t>新規接続先作成</w:t>
      </w:r>
      <w:r>
        <w:rPr>
          <w:rFonts w:cs="メイリオ" w:hint="eastAsia"/>
          <w:noProof/>
        </w:rPr>
        <w:t>」</w:t>
      </w:r>
      <w:r w:rsidRPr="008C4FB7">
        <w:rPr>
          <w:rFonts w:cs="メイリオ" w:hint="eastAsia"/>
          <w:noProof/>
        </w:rPr>
        <w:t>アイコンをダブルクリック</w:t>
      </w:r>
      <w:r>
        <w:rPr>
          <w:rFonts w:cs="メイリオ" w:hint="eastAsia"/>
          <w:noProof/>
        </w:rPr>
        <w:t>するか</w:t>
      </w:r>
      <w:r w:rsidRPr="008C4FB7">
        <w:rPr>
          <w:rFonts w:cs="メイリオ" w:hint="eastAsia"/>
          <w:noProof/>
        </w:rPr>
        <w:t>、</w:t>
      </w:r>
      <w:r>
        <w:rPr>
          <w:rFonts w:cs="メイリオ" w:hint="eastAsia"/>
          <w:noProof/>
        </w:rPr>
        <w:t>接続名一覧の空いた場所でマウスを右クリックした際に表示されるメニューより「</w:t>
      </w:r>
      <w:r w:rsidRPr="008C4FB7">
        <w:rPr>
          <w:rFonts w:cs="メイリオ" w:hint="eastAsia"/>
          <w:noProof/>
        </w:rPr>
        <w:t>新規接続先作成</w:t>
      </w:r>
      <w:r>
        <w:rPr>
          <w:rFonts w:cs="メイリオ" w:hint="eastAsia"/>
          <w:noProof/>
        </w:rPr>
        <w:t>」を選択します。</w:t>
      </w:r>
    </w:p>
    <w:p w:rsidR="00F12D7C" w:rsidRDefault="00F12D7C" w:rsidP="00F12D7C">
      <w:pPr>
        <w:jc w:val="center"/>
        <w:rPr>
          <w:rFonts w:cs="メイリオ"/>
          <w:noProof/>
        </w:rPr>
      </w:pPr>
      <w:r w:rsidRPr="000839B2">
        <w:rPr>
          <w:rFonts w:cs="メイリオ"/>
          <w:noProof/>
        </w:rPr>
        <w:drawing>
          <wp:inline distT="0" distB="0" distL="0" distR="0" wp14:anchorId="49AD56FC" wp14:editId="19EEE594">
            <wp:extent cx="4140000" cy="2271548"/>
            <wp:effectExtent l="19050" t="19050" r="13335" b="14605"/>
            <wp:docPr id="1951142243" name="図 19511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40000" cy="2271548"/>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noProof/>
        </w:rPr>
      </w:pPr>
      <w:r w:rsidRPr="00407344">
        <w:rPr>
          <w:rFonts w:cs="メイリオ" w:hint="eastAsia"/>
          <w:b/>
          <w:noProof/>
        </w:rPr>
        <w:t>接続名一覧</w:t>
      </w:r>
    </w:p>
    <w:p w:rsidR="00F12D7C" w:rsidRDefault="00F12D7C" w:rsidP="00F12D7C">
      <w:pPr>
        <w:rPr>
          <w:rFonts w:cs="メイリオ"/>
          <w:noProof/>
        </w:rPr>
      </w:pPr>
    </w:p>
    <w:p w:rsidR="00F12D7C" w:rsidRDefault="00F12D7C" w:rsidP="00F12D7C">
      <w:pPr>
        <w:jc w:val="center"/>
        <w:rPr>
          <w:rFonts w:cs="メイリオ"/>
          <w:noProof/>
        </w:rPr>
      </w:pPr>
      <w:r w:rsidRPr="007722F5">
        <w:rPr>
          <w:rFonts w:cs="メイリオ"/>
          <w:noProof/>
        </w:rPr>
        <w:drawing>
          <wp:inline distT="0" distB="0" distL="0" distR="0" wp14:anchorId="7CEA250C" wp14:editId="3D9C25BC">
            <wp:extent cx="4140000" cy="2330573"/>
            <wp:effectExtent l="19050" t="19050" r="13335" b="12700"/>
            <wp:docPr id="70906844" name="図 7090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140000" cy="2330573"/>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12D7C" w:rsidRDefault="00F12D7C" w:rsidP="00F12D7C">
      <w:pPr>
        <w:jc w:val="center"/>
        <w:rPr>
          <w:b/>
        </w:rPr>
      </w:pPr>
      <w:proofErr w:type="spellStart"/>
      <w:r>
        <w:rPr>
          <w:rFonts w:hint="eastAsia"/>
          <w:b/>
        </w:rPr>
        <w:t>Proself</w:t>
      </w:r>
      <w:proofErr w:type="spellEnd"/>
      <w:r>
        <w:rPr>
          <w:rFonts w:hint="eastAsia"/>
          <w:b/>
        </w:rPr>
        <w:t xml:space="preserve"> Clientメニュー</w:t>
      </w:r>
    </w:p>
    <w:p w:rsidR="00F12D7C" w:rsidRDefault="00F12D7C" w:rsidP="00F12D7C">
      <w:pPr>
        <w:rPr>
          <w:rFonts w:cs="メイリオ"/>
          <w:noProof/>
        </w:rPr>
      </w:pPr>
    </w:p>
    <w:p w:rsidR="00F12D7C" w:rsidRPr="00191BE1" w:rsidRDefault="00F12D7C" w:rsidP="00191BE1">
      <w:pPr>
        <w:pStyle w:val="af5"/>
        <w:numPr>
          <w:ilvl w:val="0"/>
          <w:numId w:val="41"/>
        </w:numPr>
        <w:ind w:leftChars="0"/>
        <w:rPr>
          <w:rFonts w:cs="メイリオ"/>
          <w:noProof/>
          <w:color w:val="FF0000"/>
        </w:rPr>
      </w:pPr>
      <w:r w:rsidRPr="00191BE1">
        <w:rPr>
          <w:rFonts w:cs="メイリオ"/>
          <w:noProof/>
          <w:color w:val="FF0000"/>
        </w:rPr>
        <w:t>Windows 11の場合、マウス右クリックで表示される「その他のオプションを表示」をクリック後に「新規接続先作成」を</w:t>
      </w:r>
      <w:r w:rsidRPr="00191BE1">
        <w:rPr>
          <w:rFonts w:cs="メイリオ" w:hint="eastAsia"/>
          <w:noProof/>
          <w:color w:val="FF0000"/>
        </w:rPr>
        <w:t>選択してください。</w:t>
      </w:r>
    </w:p>
    <w:p w:rsidR="00F12D7C" w:rsidRDefault="00F12D7C" w:rsidP="00F12D7C">
      <w:pPr>
        <w:jc w:val="center"/>
        <w:rPr>
          <w:b/>
        </w:rPr>
      </w:pPr>
      <w:r w:rsidRPr="008E176C">
        <w:rPr>
          <w:b/>
          <w:noProof/>
        </w:rPr>
        <w:drawing>
          <wp:inline distT="0" distB="0" distL="0" distR="0" wp14:anchorId="2A607830" wp14:editId="51EF8993">
            <wp:extent cx="2520000" cy="1255316"/>
            <wp:effectExtent l="19050" t="19050" r="13970" b="215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20000" cy="1255316"/>
                    </a:xfrm>
                    <a:prstGeom prst="rect">
                      <a:avLst/>
                    </a:prstGeom>
                    <a:ln>
                      <a:solidFill>
                        <a:schemeClr val="bg1">
                          <a:lumMod val="65000"/>
                        </a:schemeClr>
                      </a:solidFill>
                    </a:ln>
                  </pic:spPr>
                </pic:pic>
              </a:graphicData>
            </a:graphic>
          </wp:inline>
        </w:drawing>
      </w:r>
    </w:p>
    <w:p w:rsidR="00F12D7C" w:rsidRPr="00362985" w:rsidRDefault="00F12D7C" w:rsidP="00F12D7C">
      <w:pPr>
        <w:jc w:val="center"/>
        <w:rPr>
          <w:b/>
        </w:rPr>
      </w:pPr>
      <w:r>
        <w:rPr>
          <w:rFonts w:hint="eastAsia"/>
          <w:b/>
        </w:rPr>
        <w:t>マウス右クリック(</w:t>
      </w:r>
      <w:r>
        <w:rPr>
          <w:b/>
        </w:rPr>
        <w:t>Windows 11)</w:t>
      </w:r>
    </w:p>
    <w:p w:rsidR="00F12D7C" w:rsidRDefault="00F12D7C" w:rsidP="00F12D7C">
      <w:pPr>
        <w:rPr>
          <w:rFonts w:cs="メイリオ"/>
        </w:rPr>
      </w:pPr>
    </w:p>
    <w:p w:rsidR="00F12D7C" w:rsidRDefault="00F12D7C" w:rsidP="00F12D7C">
      <w:pPr>
        <w:rPr>
          <w:rFonts w:cs="メイリオ"/>
        </w:rPr>
      </w:pPr>
      <w:r>
        <w:rPr>
          <w:rFonts w:cs="メイリオ" w:hint="eastAsia"/>
        </w:rPr>
        <w:lastRenderedPageBreak/>
        <w:t>以下のような接続先設定画面が表示されます。</w:t>
      </w:r>
    </w:p>
    <w:p w:rsidR="00F12D7C" w:rsidRPr="008C4FB7" w:rsidRDefault="00F12D7C" w:rsidP="00F12D7C">
      <w:pPr>
        <w:jc w:val="center"/>
        <w:rPr>
          <w:rFonts w:cs="メイリオ"/>
        </w:rPr>
      </w:pPr>
      <w:r>
        <w:rPr>
          <w:noProof/>
        </w:rPr>
        <w:drawing>
          <wp:inline distT="0" distB="0" distL="0" distR="0" wp14:anchorId="6D7DB8D2" wp14:editId="0B284A20">
            <wp:extent cx="2880000" cy="3005218"/>
            <wp:effectExtent l="19050" t="19050" r="15875" b="24130"/>
            <wp:docPr id="22" name="図 4">
              <a:extLst xmlns:a="http://schemas.openxmlformats.org/drawingml/2006/main">
                <a:ext uri="{FF2B5EF4-FFF2-40B4-BE49-F238E27FC236}">
                  <a16:creationId xmlns:a16="http://schemas.microsoft.com/office/drawing/2014/main" id="{9456BB4C-80EE-4452-9226-CAC96EAD1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456BB4C-80EE-4452-9226-CAC96EAD174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80000" cy="3005218"/>
                    </a:xfrm>
                    <a:prstGeom prst="rect">
                      <a:avLst/>
                    </a:prstGeom>
                    <a:ln>
                      <a:solidFill>
                        <a:schemeClr val="bg1">
                          <a:lumMod val="65000"/>
                        </a:schemeClr>
                      </a:solidFill>
                    </a:ln>
                  </pic:spPr>
                </pic:pic>
              </a:graphicData>
            </a:graphic>
          </wp:inline>
        </w:drawing>
      </w:r>
    </w:p>
    <w:p w:rsidR="00F12D7C" w:rsidRPr="00DB6273" w:rsidRDefault="00F12D7C" w:rsidP="00F12D7C">
      <w:pPr>
        <w:jc w:val="center"/>
        <w:rPr>
          <w:rFonts w:cs="メイリオ"/>
          <w:b/>
        </w:rPr>
      </w:pPr>
      <w:r w:rsidRPr="00DB6273">
        <w:rPr>
          <w:rFonts w:cs="メイリオ" w:hint="eastAsia"/>
          <w:b/>
        </w:rPr>
        <w:t>接続先</w:t>
      </w:r>
      <w:r>
        <w:rPr>
          <w:rFonts w:cs="メイリオ" w:hint="eastAsia"/>
          <w:b/>
        </w:rPr>
        <w:t xml:space="preserve">の設定 </w:t>
      </w:r>
      <w:r>
        <w:rPr>
          <w:rFonts w:cs="メイリオ"/>
          <w:b/>
        </w:rPr>
        <w:t xml:space="preserve">- </w:t>
      </w:r>
      <w:r>
        <w:rPr>
          <w:rFonts w:cs="メイリオ" w:hint="eastAsia"/>
          <w:b/>
        </w:rPr>
        <w:t>接続</w:t>
      </w:r>
    </w:p>
    <w:p w:rsidR="00F12D7C" w:rsidRDefault="00F12D7C" w:rsidP="00F12D7C"/>
    <w:p w:rsidR="00F12D7C"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F12D7C" w:rsidTr="00AF7C4D">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AF7C4D">
        <w:trPr>
          <w:cantSplit/>
          <w:jc w:val="center"/>
        </w:trPr>
        <w:tc>
          <w:tcPr>
            <w:tcW w:w="2553" w:type="dxa"/>
          </w:tcPr>
          <w:p w:rsidR="00F12D7C" w:rsidRDefault="00F12D7C" w:rsidP="001538D3">
            <w:pPr>
              <w:rPr>
                <w:lang w:eastAsia="ar-SA"/>
              </w:rPr>
            </w:pPr>
            <w:r>
              <w:rPr>
                <w:rFonts w:hint="eastAsia"/>
              </w:rPr>
              <w:t>接続名</w:t>
            </w:r>
          </w:p>
        </w:tc>
        <w:tc>
          <w:tcPr>
            <w:tcW w:w="7932" w:type="dxa"/>
          </w:tcPr>
          <w:p w:rsidR="00F12D7C" w:rsidRDefault="00F12D7C" w:rsidP="001538D3">
            <w:r>
              <w:rPr>
                <w:rFonts w:cs="メイリオ" w:hint="eastAsia"/>
              </w:rPr>
              <w:t>接続先の名前を入力します。</w:t>
            </w:r>
          </w:p>
        </w:tc>
      </w:tr>
      <w:tr w:rsidR="00F12D7C" w:rsidTr="00AF7C4D">
        <w:trPr>
          <w:cantSplit/>
          <w:jc w:val="center"/>
        </w:trPr>
        <w:tc>
          <w:tcPr>
            <w:tcW w:w="2553" w:type="dxa"/>
          </w:tcPr>
          <w:p w:rsidR="00F12D7C" w:rsidRDefault="00F12D7C" w:rsidP="001538D3">
            <w:pPr>
              <w:rPr>
                <w:lang w:eastAsia="ar-SA"/>
              </w:rPr>
            </w:pPr>
            <w:r w:rsidRPr="000C3206">
              <w:rPr>
                <w:rFonts w:cs="メイリオ" w:hint="eastAsia"/>
              </w:rPr>
              <w:t>接続先サーバーアドレス</w:t>
            </w:r>
          </w:p>
        </w:tc>
        <w:tc>
          <w:tcPr>
            <w:tcW w:w="7932" w:type="dxa"/>
          </w:tcPr>
          <w:p w:rsidR="00F12D7C" w:rsidRPr="000C3206" w:rsidRDefault="00F12D7C" w:rsidP="001538D3">
            <w:pPr>
              <w:rPr>
                <w:rFonts w:cs="メイリオ"/>
              </w:rPr>
            </w:pPr>
            <w:r w:rsidRPr="000C3206">
              <w:rPr>
                <w:rFonts w:cs="メイリオ" w:hint="eastAsia"/>
              </w:rPr>
              <w:t>アクセスする</w:t>
            </w:r>
            <w:proofErr w:type="spellStart"/>
            <w:r w:rsidRPr="000C3206">
              <w:rPr>
                <w:rFonts w:cs="メイリオ" w:hint="eastAsia"/>
              </w:rPr>
              <w:t>Proself</w:t>
            </w:r>
            <w:proofErr w:type="spellEnd"/>
            <w:r w:rsidRPr="000C3206">
              <w:rPr>
                <w:rFonts w:cs="メイリオ" w:hint="eastAsia"/>
              </w:rPr>
              <w:t>サーバーのアドレスを入力します。アドレスは次のように指定します。</w:t>
            </w:r>
          </w:p>
          <w:p w:rsidR="00F12D7C" w:rsidRPr="000C3206" w:rsidRDefault="00F12D7C" w:rsidP="001538D3">
            <w:pPr>
              <w:rPr>
                <w:rFonts w:cs="メイリオ"/>
              </w:rPr>
            </w:pPr>
            <w:r w:rsidRPr="000C3206">
              <w:rPr>
                <w:rFonts w:cs="メイリオ" w:hint="eastAsia"/>
              </w:rPr>
              <w:t>[httpまたはhttps]://[サーバー名]/[ユーザーフォルダまたはグループフォルダ]</w:t>
            </w:r>
          </w:p>
          <w:p w:rsidR="00F12D7C" w:rsidRPr="000C3206" w:rsidRDefault="00F12D7C" w:rsidP="001538D3">
            <w:pPr>
              <w:rPr>
                <w:rFonts w:cs="メイリオ"/>
              </w:rPr>
            </w:pPr>
            <w:r w:rsidRPr="000C3206">
              <w:rPr>
                <w:rFonts w:cs="メイリオ" w:hint="eastAsia"/>
              </w:rPr>
              <w:t>例：サーバー名が「server1」でグループフォルダ「group1」に接続する場合</w:t>
            </w:r>
          </w:p>
          <w:p w:rsidR="00F12D7C" w:rsidRDefault="00F12D7C" w:rsidP="001538D3">
            <w:pPr>
              <w:ind w:firstLineChars="100" w:firstLine="200"/>
            </w:pPr>
            <w:r w:rsidRPr="002A327A">
              <w:rPr>
                <w:rFonts w:cs="メイリオ"/>
              </w:rPr>
              <w:t>http://server1/group1</w:t>
            </w:r>
          </w:p>
        </w:tc>
      </w:tr>
      <w:tr w:rsidR="00F12D7C" w:rsidTr="00AF7C4D">
        <w:trPr>
          <w:cantSplit/>
          <w:jc w:val="center"/>
        </w:trPr>
        <w:tc>
          <w:tcPr>
            <w:tcW w:w="2553" w:type="dxa"/>
          </w:tcPr>
          <w:p w:rsidR="00F12D7C" w:rsidRDefault="00F12D7C" w:rsidP="001538D3">
            <w:pPr>
              <w:rPr>
                <w:lang w:eastAsia="ar-SA"/>
              </w:rPr>
            </w:pPr>
            <w:r w:rsidRPr="000C3206">
              <w:rPr>
                <w:rFonts w:cs="メイリオ" w:hint="eastAsia"/>
              </w:rPr>
              <w:t>ユーザ</w:t>
            </w:r>
            <w:r>
              <w:rPr>
                <w:rFonts w:cs="メイリオ" w:hint="eastAsia"/>
              </w:rPr>
              <w:t>ー</w:t>
            </w:r>
            <w:r w:rsidRPr="000C3206">
              <w:rPr>
                <w:rFonts w:cs="メイリオ" w:hint="eastAsia"/>
              </w:rPr>
              <w:t>IDとパスワードを記録する</w:t>
            </w:r>
          </w:p>
        </w:tc>
        <w:tc>
          <w:tcPr>
            <w:tcW w:w="7932" w:type="dxa"/>
          </w:tcPr>
          <w:p w:rsidR="00F12D7C" w:rsidRDefault="00F12D7C" w:rsidP="001538D3">
            <w:proofErr w:type="spellStart"/>
            <w:r w:rsidRPr="000C3206">
              <w:rPr>
                <w:rFonts w:cs="メイリオ" w:hint="eastAsia"/>
              </w:rPr>
              <w:t>Proself</w:t>
            </w:r>
            <w:proofErr w:type="spellEnd"/>
            <w:r w:rsidRPr="000C3206">
              <w:rPr>
                <w:rFonts w:cs="メイリオ" w:hint="eastAsia"/>
              </w:rPr>
              <w:t>へのログイン情報を保存する場合はチェック</w:t>
            </w:r>
            <w:r>
              <w:rPr>
                <w:rFonts w:cs="メイリオ" w:hint="eastAsia"/>
              </w:rPr>
              <w:t>を入れます</w:t>
            </w:r>
            <w:r w:rsidRPr="000C3206">
              <w:rPr>
                <w:rFonts w:cs="メイリオ" w:hint="eastAsia"/>
              </w:rPr>
              <w:t>。</w:t>
            </w:r>
          </w:p>
        </w:tc>
      </w:tr>
      <w:tr w:rsidR="00F12D7C" w:rsidTr="00AF7C4D">
        <w:trPr>
          <w:cantSplit/>
          <w:jc w:val="center"/>
        </w:trPr>
        <w:tc>
          <w:tcPr>
            <w:tcW w:w="2553" w:type="dxa"/>
          </w:tcPr>
          <w:p w:rsidR="00F12D7C" w:rsidRDefault="00F12D7C" w:rsidP="001538D3">
            <w:pPr>
              <w:rPr>
                <w:lang w:eastAsia="ar-SA"/>
              </w:rPr>
            </w:pPr>
            <w:r w:rsidRPr="000C3206">
              <w:rPr>
                <w:rFonts w:cs="メイリオ" w:hint="eastAsia"/>
              </w:rPr>
              <w:t>ユーザ</w:t>
            </w:r>
            <w:r>
              <w:rPr>
                <w:rFonts w:cs="メイリオ" w:hint="eastAsia"/>
              </w:rPr>
              <w:t>ー</w:t>
            </w:r>
            <w:r w:rsidRPr="000C3206">
              <w:rPr>
                <w:rFonts w:cs="メイリオ" w:hint="eastAsia"/>
              </w:rPr>
              <w:t>ID</w:t>
            </w:r>
          </w:p>
        </w:tc>
        <w:tc>
          <w:tcPr>
            <w:tcW w:w="7932" w:type="dxa"/>
          </w:tcPr>
          <w:p w:rsidR="00F12D7C" w:rsidRDefault="00F12D7C" w:rsidP="001538D3">
            <w:r>
              <w:rPr>
                <w:rFonts w:cs="メイリオ" w:hint="eastAsia"/>
              </w:rPr>
              <w:t>「</w:t>
            </w:r>
            <w:r w:rsidRPr="000C3206">
              <w:rPr>
                <w:rFonts w:cs="メイリオ" w:hint="eastAsia"/>
              </w:rPr>
              <w:t>ユーザ</w:t>
            </w:r>
            <w:r>
              <w:rPr>
                <w:rFonts w:cs="メイリオ" w:hint="eastAsia"/>
              </w:rPr>
              <w:t>ー</w:t>
            </w:r>
            <w:r w:rsidRPr="000C3206">
              <w:rPr>
                <w:rFonts w:cs="メイリオ" w:hint="eastAsia"/>
              </w:rPr>
              <w:t>IDとパスワードを記録する</w:t>
            </w:r>
            <w:r>
              <w:rPr>
                <w:rFonts w:cs="メイリオ" w:hint="eastAsia"/>
              </w:rPr>
              <w:t>」のチェックを入れると入力可能となります。</w:t>
            </w:r>
            <w:proofErr w:type="spellStart"/>
            <w:r>
              <w:rPr>
                <w:rFonts w:hint="eastAsia"/>
              </w:rPr>
              <w:t>Proself</w:t>
            </w:r>
            <w:proofErr w:type="spellEnd"/>
            <w:r>
              <w:rPr>
                <w:rFonts w:hint="eastAsia"/>
              </w:rPr>
              <w:t>にログインするためのユーザーIDを入力します。</w:t>
            </w:r>
          </w:p>
        </w:tc>
      </w:tr>
      <w:tr w:rsidR="00F12D7C" w:rsidTr="00AF7C4D">
        <w:trPr>
          <w:cantSplit/>
          <w:jc w:val="center"/>
        </w:trPr>
        <w:tc>
          <w:tcPr>
            <w:tcW w:w="2553" w:type="dxa"/>
          </w:tcPr>
          <w:p w:rsidR="00F12D7C" w:rsidRDefault="00F12D7C" w:rsidP="001538D3">
            <w:pPr>
              <w:rPr>
                <w:lang w:eastAsia="ar-SA"/>
              </w:rPr>
            </w:pPr>
            <w:r w:rsidRPr="000C3206">
              <w:rPr>
                <w:rFonts w:cs="メイリオ" w:hint="eastAsia"/>
              </w:rPr>
              <w:t>パスワード</w:t>
            </w:r>
          </w:p>
        </w:tc>
        <w:tc>
          <w:tcPr>
            <w:tcW w:w="7932" w:type="dxa"/>
          </w:tcPr>
          <w:p w:rsidR="00F12D7C" w:rsidRDefault="00F12D7C" w:rsidP="001538D3">
            <w:r>
              <w:rPr>
                <w:rFonts w:cs="メイリオ" w:hint="eastAsia"/>
              </w:rPr>
              <w:t>「</w:t>
            </w:r>
            <w:r w:rsidRPr="000C3206">
              <w:rPr>
                <w:rFonts w:cs="メイリオ" w:hint="eastAsia"/>
              </w:rPr>
              <w:t>ユーザ</w:t>
            </w:r>
            <w:r>
              <w:rPr>
                <w:rFonts w:cs="メイリオ" w:hint="eastAsia"/>
              </w:rPr>
              <w:t>ー</w:t>
            </w:r>
            <w:r w:rsidRPr="000C3206">
              <w:rPr>
                <w:rFonts w:cs="メイリオ" w:hint="eastAsia"/>
              </w:rPr>
              <w:t>IDとパスワードを記録する</w:t>
            </w:r>
            <w:r>
              <w:rPr>
                <w:rFonts w:cs="メイリオ" w:hint="eastAsia"/>
              </w:rPr>
              <w:t>」のチェックを入れると入力可能となります。</w:t>
            </w:r>
            <w:proofErr w:type="spellStart"/>
            <w:r w:rsidRPr="000C3206">
              <w:rPr>
                <w:rFonts w:cs="メイリオ" w:hint="eastAsia"/>
              </w:rPr>
              <w:t>Proself</w:t>
            </w:r>
            <w:proofErr w:type="spellEnd"/>
            <w:r w:rsidRPr="000C3206">
              <w:rPr>
                <w:rFonts w:cs="メイリオ" w:hint="eastAsia"/>
              </w:rPr>
              <w:t>にログインするためのパスワードを入力します。</w:t>
            </w:r>
          </w:p>
        </w:tc>
      </w:tr>
      <w:tr w:rsidR="00F12D7C" w:rsidTr="00AF7C4D">
        <w:trPr>
          <w:cantSplit/>
          <w:jc w:val="center"/>
        </w:trPr>
        <w:tc>
          <w:tcPr>
            <w:tcW w:w="2553" w:type="dxa"/>
          </w:tcPr>
          <w:p w:rsidR="00F12D7C" w:rsidRDefault="00F12D7C" w:rsidP="001538D3">
            <w:pPr>
              <w:rPr>
                <w:lang w:eastAsia="ar-SA"/>
              </w:rPr>
            </w:pPr>
            <w:r w:rsidRPr="000C3206">
              <w:rPr>
                <w:rFonts w:cs="メイリオ" w:hint="eastAsia"/>
              </w:rPr>
              <w:t>接続テスト</w:t>
            </w:r>
          </w:p>
        </w:tc>
        <w:tc>
          <w:tcPr>
            <w:tcW w:w="7932" w:type="dxa"/>
          </w:tcPr>
          <w:p w:rsidR="00F12D7C" w:rsidRPr="004A52BE" w:rsidRDefault="005520A7" w:rsidP="001538D3">
            <w:r w:rsidRPr="004A52BE">
              <w:rPr>
                <w:rFonts w:hint="eastAsia"/>
              </w:rPr>
              <w:t>設定した内容で接続可能かどうかをテストします。</w:t>
            </w:r>
          </w:p>
          <w:p w:rsidR="005520A7" w:rsidRPr="004A52BE" w:rsidRDefault="005520A7" w:rsidP="001538D3">
            <w:r w:rsidRPr="004A52BE">
              <w:rPr>
                <w:rFonts w:hint="eastAsia"/>
              </w:rPr>
              <w:t>なお、テストの際にパスワード再設定、</w:t>
            </w:r>
            <w:r w:rsidRPr="004A52BE">
              <w:t>2段階認証、シングルサインオンによる認証が必要となる場合があります。</w:t>
            </w:r>
          </w:p>
          <w:p w:rsidR="005520A7" w:rsidRDefault="005520A7" w:rsidP="001538D3">
            <w:r w:rsidRPr="004A52BE">
              <w:rPr>
                <w:rFonts w:hint="eastAsia"/>
              </w:rPr>
              <w:t>詳細につきましては「</w:t>
            </w:r>
            <w:r>
              <w:fldChar w:fldCharType="begin"/>
            </w:r>
            <w:r>
              <w:instrText>HYPERLINK \l "_パスワード再設定"</w:instrText>
            </w:r>
            <w:r>
              <w:fldChar w:fldCharType="separate"/>
            </w:r>
            <w:r w:rsidRPr="004A52BE">
              <w:rPr>
                <w:rStyle w:val="af0"/>
              </w:rPr>
              <w:t>1</w:t>
            </w:r>
            <w:r w:rsidR="00A21ACF">
              <w:rPr>
                <w:rStyle w:val="af0"/>
                <w:rFonts w:hint="eastAsia"/>
              </w:rPr>
              <w:t>3</w:t>
            </w:r>
            <w:r w:rsidRPr="004A52BE">
              <w:rPr>
                <w:rStyle w:val="af0"/>
              </w:rPr>
              <w:t>.6.パスワード再設定</w:t>
            </w:r>
            <w:r>
              <w:fldChar w:fldCharType="end"/>
            </w:r>
            <w:r w:rsidRPr="004A52BE">
              <w:t>」「</w:t>
            </w:r>
            <w:hyperlink w:anchor="_2段階認証" w:history="1">
              <w:r w:rsidRPr="004A52BE">
                <w:rPr>
                  <w:rStyle w:val="af0"/>
                </w:rPr>
                <w:t>1</w:t>
              </w:r>
              <w:r w:rsidR="00A21ACF">
                <w:rPr>
                  <w:rStyle w:val="af0"/>
                  <w:rFonts w:hint="eastAsia"/>
                </w:rPr>
                <w:t>3</w:t>
              </w:r>
              <w:r w:rsidRPr="004A52BE">
                <w:rPr>
                  <w:rStyle w:val="af0"/>
                </w:rPr>
                <w:t>.7.2段階認証</w:t>
              </w:r>
            </w:hyperlink>
            <w:r w:rsidRPr="004A52BE">
              <w:t>」「</w:t>
            </w:r>
            <w:hyperlink w:anchor="_SAML認証によるシングルサインオン" w:history="1">
              <w:r w:rsidRPr="004A52BE">
                <w:rPr>
                  <w:rStyle w:val="af0"/>
                </w:rPr>
                <w:t>1</w:t>
              </w:r>
              <w:r w:rsidR="00A21ACF">
                <w:rPr>
                  <w:rStyle w:val="af0"/>
                  <w:rFonts w:hint="eastAsia"/>
                </w:rPr>
                <w:t>3</w:t>
              </w:r>
              <w:r w:rsidRPr="004A52BE">
                <w:rPr>
                  <w:rStyle w:val="af0"/>
                </w:rPr>
                <w:t>.8.SAML認証によるシングルサインオン</w:t>
              </w:r>
            </w:hyperlink>
            <w:r w:rsidRPr="004A52BE">
              <w:t>」をご参照ください。</w:t>
            </w:r>
          </w:p>
        </w:tc>
      </w:tr>
      <w:tr w:rsidR="00F12D7C" w:rsidTr="00AF7C4D">
        <w:trPr>
          <w:cantSplit/>
          <w:jc w:val="center"/>
        </w:trPr>
        <w:tc>
          <w:tcPr>
            <w:tcW w:w="2553" w:type="dxa"/>
          </w:tcPr>
          <w:p w:rsidR="00F12D7C" w:rsidRDefault="00F12D7C" w:rsidP="001538D3">
            <w:pPr>
              <w:rPr>
                <w:lang w:eastAsia="ar-SA"/>
              </w:rPr>
            </w:pPr>
            <w:r w:rsidRPr="000C3206">
              <w:rPr>
                <w:rFonts w:cs="メイリオ" w:hint="eastAsia"/>
              </w:rPr>
              <w:t>クライアント認証を行う</w:t>
            </w:r>
          </w:p>
        </w:tc>
        <w:tc>
          <w:tcPr>
            <w:tcW w:w="7932" w:type="dxa"/>
          </w:tcPr>
          <w:p w:rsidR="00F12D7C" w:rsidRDefault="00F12D7C" w:rsidP="001538D3">
            <w:proofErr w:type="spellStart"/>
            <w:r w:rsidRPr="000C3206">
              <w:rPr>
                <w:rFonts w:cs="メイリオ" w:hint="eastAsia"/>
              </w:rPr>
              <w:t>Proself</w:t>
            </w:r>
            <w:proofErr w:type="spellEnd"/>
            <w:r>
              <w:rPr>
                <w:rFonts w:cs="メイリオ" w:hint="eastAsia"/>
              </w:rPr>
              <w:t>サーバーでクライアント認証設定を行っている場合はチェックを入れます。</w:t>
            </w:r>
          </w:p>
        </w:tc>
      </w:tr>
      <w:tr w:rsidR="00F12D7C" w:rsidTr="00AF7C4D">
        <w:trPr>
          <w:cantSplit/>
          <w:jc w:val="center"/>
        </w:trPr>
        <w:tc>
          <w:tcPr>
            <w:tcW w:w="2553" w:type="dxa"/>
          </w:tcPr>
          <w:p w:rsidR="00F12D7C" w:rsidRDefault="00F12D7C" w:rsidP="001538D3">
            <w:pPr>
              <w:rPr>
                <w:lang w:eastAsia="ar-SA"/>
              </w:rPr>
            </w:pPr>
            <w:r w:rsidRPr="00611A1E">
              <w:rPr>
                <w:rFonts w:cs="メイリオ" w:hint="eastAsia"/>
              </w:rPr>
              <w:t>証明書ファイル名</w:t>
            </w:r>
          </w:p>
        </w:tc>
        <w:tc>
          <w:tcPr>
            <w:tcW w:w="7932" w:type="dxa"/>
          </w:tcPr>
          <w:p w:rsidR="00F12D7C" w:rsidRDefault="00F12D7C" w:rsidP="001538D3">
            <w:pPr>
              <w:rPr>
                <w:rFonts w:cs="メイリオ"/>
              </w:rPr>
            </w:pPr>
            <w:r>
              <w:rPr>
                <w:rFonts w:cs="メイリオ" w:hint="eastAsia"/>
              </w:rPr>
              <w:t>「</w:t>
            </w:r>
            <w:r w:rsidRPr="000C3206">
              <w:rPr>
                <w:rFonts w:cs="メイリオ" w:hint="eastAsia"/>
              </w:rPr>
              <w:t>クライアント認証を行う</w:t>
            </w:r>
            <w:r>
              <w:rPr>
                <w:rFonts w:cs="メイリオ" w:hint="eastAsia"/>
              </w:rPr>
              <w:t>」のチェックを入れると</w:t>
            </w:r>
            <w:r w:rsidRPr="000C3206">
              <w:rPr>
                <w:rFonts w:cs="メイリオ" w:hint="eastAsia"/>
              </w:rPr>
              <w:t>設定することができます。</w:t>
            </w:r>
          </w:p>
          <w:p w:rsidR="00F12D7C" w:rsidRDefault="00F12D7C" w:rsidP="001538D3">
            <w:r>
              <w:rPr>
                <w:rFonts w:hint="eastAsia"/>
              </w:rPr>
              <w:t>詳細につい</w:t>
            </w:r>
            <w:r w:rsidRPr="005F7EFE">
              <w:rPr>
                <w:rFonts w:hint="eastAsia"/>
                <w:szCs w:val="20"/>
              </w:rPr>
              <w:t>ては</w:t>
            </w:r>
            <w:r w:rsidRPr="00191BE1">
              <w:rPr>
                <w:rFonts w:hint="eastAsia"/>
              </w:rPr>
              <w:t>「</w:t>
            </w:r>
            <w:hyperlink w:anchor="_クライアント認証で接続する" w:history="1">
              <w:r w:rsidRPr="00191BE1">
                <w:rPr>
                  <w:rFonts w:hint="eastAsia"/>
                  <w:u w:val="single"/>
                </w:rPr>
                <w:t>1</w:t>
              </w:r>
              <w:r w:rsidR="00A21ACF">
                <w:rPr>
                  <w:rFonts w:hint="eastAsia"/>
                  <w:u w:val="single"/>
                </w:rPr>
                <w:t>2</w:t>
              </w:r>
              <w:r w:rsidRPr="00191BE1">
                <w:rPr>
                  <w:rFonts w:hint="eastAsia"/>
                  <w:u w:val="single"/>
                </w:rPr>
                <w:t>.3.クライアント認証で接続する</w:t>
              </w:r>
            </w:hyperlink>
            <w:r w:rsidRPr="00191BE1">
              <w:rPr>
                <w:rFonts w:hint="eastAsia"/>
              </w:rPr>
              <w:t>」</w:t>
            </w:r>
            <w:r w:rsidRPr="005F7EFE">
              <w:rPr>
                <w:rFonts w:hint="eastAsia"/>
                <w:szCs w:val="20"/>
              </w:rPr>
              <w:t>を参照し</w:t>
            </w:r>
            <w:r>
              <w:rPr>
                <w:rFonts w:hint="eastAsia"/>
              </w:rPr>
              <w:t>てください。</w:t>
            </w:r>
          </w:p>
        </w:tc>
      </w:tr>
    </w:tbl>
    <w:p w:rsidR="00F12D7C" w:rsidRDefault="00F12D7C" w:rsidP="00F12D7C">
      <w:pPr>
        <w:rPr>
          <w:rFonts w:cs="メイリオ"/>
        </w:rPr>
      </w:pPr>
    </w:p>
    <w:p w:rsidR="00F12D7C" w:rsidRDefault="00F12D7C" w:rsidP="00F12D7C">
      <w:pPr>
        <w:rPr>
          <w:rFonts w:cs="メイリオ"/>
        </w:rPr>
      </w:pPr>
      <w:r w:rsidRPr="008C4FB7">
        <w:rPr>
          <w:rFonts w:cs="メイリオ" w:hint="eastAsia"/>
        </w:rPr>
        <w:lastRenderedPageBreak/>
        <w:t>「OK」</w:t>
      </w:r>
      <w:r>
        <w:rPr>
          <w:rFonts w:hint="eastAsia"/>
        </w:rPr>
        <w:t>ボタンをクリックすると設定内容が保存されます。</w:t>
      </w:r>
    </w:p>
    <w:p w:rsidR="00F12D7C" w:rsidRDefault="00F12D7C" w:rsidP="00F12D7C">
      <w:pPr>
        <w:rPr>
          <w:rFonts w:cs="メイリオ"/>
        </w:rPr>
      </w:pPr>
      <w:r>
        <w:rPr>
          <w:rFonts w:cs="メイリオ" w:hint="eastAsia"/>
        </w:rPr>
        <w:t>その他の</w:t>
      </w:r>
      <w:r w:rsidRPr="00BB1832">
        <w:rPr>
          <w:rFonts w:cs="メイリオ" w:hint="eastAsia"/>
        </w:rPr>
        <w:t>設定</w:t>
      </w:r>
      <w:r>
        <w:rPr>
          <w:rFonts w:cs="メイリオ" w:hint="eastAsia"/>
        </w:rPr>
        <w:t>内容</w:t>
      </w:r>
      <w:r w:rsidRPr="00BB1832">
        <w:rPr>
          <w:rFonts w:cs="メイリオ" w:hint="eastAsia"/>
        </w:rPr>
        <w:t>につい</w:t>
      </w:r>
      <w:r w:rsidRPr="005F7EFE">
        <w:rPr>
          <w:rFonts w:cs="メイリオ" w:hint="eastAsia"/>
          <w:szCs w:val="20"/>
        </w:rPr>
        <w:t>ては、</w:t>
      </w:r>
      <w:r w:rsidRPr="00191BE1">
        <w:rPr>
          <w:rFonts w:hint="eastAsia"/>
        </w:rPr>
        <w:t>「</w:t>
      </w:r>
      <w:hyperlink w:anchor="_その他接続に関する設定" w:history="1">
        <w:r w:rsidRPr="00A76114">
          <w:rPr>
            <w:rStyle w:val="af0"/>
            <w:rFonts w:hint="eastAsia"/>
          </w:rPr>
          <w:t>1</w:t>
        </w:r>
        <w:r w:rsidR="00A21ACF">
          <w:rPr>
            <w:rStyle w:val="af0"/>
            <w:rFonts w:hint="eastAsia"/>
          </w:rPr>
          <w:t>2</w:t>
        </w:r>
        <w:r w:rsidRPr="00A76114">
          <w:rPr>
            <w:rStyle w:val="af0"/>
            <w:rFonts w:hint="eastAsia"/>
          </w:rPr>
          <w:t>.</w:t>
        </w:r>
        <w:r w:rsidR="00A76114" w:rsidRPr="00A76114">
          <w:rPr>
            <w:rStyle w:val="af0"/>
          </w:rPr>
          <w:t>その他接続に関する設定</w:t>
        </w:r>
      </w:hyperlink>
      <w:r w:rsidRPr="005F7EFE">
        <w:rPr>
          <w:rFonts w:cs="メイリオ" w:hint="eastAsia"/>
          <w:szCs w:val="20"/>
        </w:rPr>
        <w:t>」</w:t>
      </w:r>
      <w:r w:rsidRPr="00BB1832">
        <w:rPr>
          <w:rFonts w:cs="メイリオ" w:hint="eastAsia"/>
        </w:rPr>
        <w:t>を</w:t>
      </w:r>
      <w:r>
        <w:rPr>
          <w:rFonts w:cs="メイリオ" w:hint="eastAsia"/>
        </w:rPr>
        <w:t>参照してください</w:t>
      </w:r>
      <w:r w:rsidRPr="00BB1832">
        <w:rPr>
          <w:rFonts w:cs="メイリオ" w:hint="eastAsia"/>
        </w:rPr>
        <w:t>。</w:t>
      </w:r>
    </w:p>
    <w:p w:rsidR="00F12D7C" w:rsidRDefault="00F12D7C" w:rsidP="00F12D7C"/>
    <w:p w:rsidR="00F12D7C" w:rsidRDefault="00F12D7C" w:rsidP="00F12D7C">
      <w:pPr>
        <w:pStyle w:val="2"/>
        <w:spacing w:after="120"/>
      </w:pPr>
      <w:bookmarkStart w:id="21" w:name="_Toc104467942"/>
      <w:bookmarkStart w:id="22" w:name="_Toc190360094"/>
      <w:r>
        <w:rPr>
          <w:rFonts w:hint="eastAsia"/>
        </w:rPr>
        <w:t>接続先編集</w:t>
      </w:r>
      <w:bookmarkEnd w:id="21"/>
      <w:bookmarkEnd w:id="22"/>
    </w:p>
    <w:p w:rsidR="00F12D7C" w:rsidRDefault="00F12D7C" w:rsidP="00F12D7C">
      <w:pPr>
        <w:rPr>
          <w:rFonts w:cs="メイリオ"/>
        </w:rPr>
      </w:pPr>
      <w:r>
        <w:rPr>
          <w:rFonts w:cs="メイリオ" w:hint="eastAsia"/>
        </w:rPr>
        <w:t>登録済みの接続先を編集する場合は、接続名一覧より該当の接続名を選択し、マウス右クリックで表示されるメニューより「プロパティ」を選択します。</w:t>
      </w:r>
    </w:p>
    <w:p w:rsidR="00F12D7C" w:rsidRDefault="00F12D7C" w:rsidP="00F12D7C">
      <w:pPr>
        <w:jc w:val="center"/>
        <w:rPr>
          <w:rFonts w:cs="メイリオ"/>
        </w:rPr>
      </w:pPr>
      <w:r w:rsidRPr="00395386">
        <w:rPr>
          <w:rFonts w:cs="メイリオ"/>
          <w:noProof/>
        </w:rPr>
        <w:drawing>
          <wp:inline distT="0" distB="0" distL="0" distR="0" wp14:anchorId="23B06E97" wp14:editId="428F5CD7">
            <wp:extent cx="4140000" cy="2332888"/>
            <wp:effectExtent l="19050" t="19050" r="13335" b="1079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40000" cy="2332888"/>
                    </a:xfrm>
                    <a:prstGeom prst="rect">
                      <a:avLst/>
                    </a:prstGeom>
                    <a:ln>
                      <a:solidFill>
                        <a:schemeClr val="bg1">
                          <a:lumMod val="65000"/>
                        </a:schemeClr>
                      </a:solidFill>
                    </a:ln>
                  </pic:spPr>
                </pic:pic>
              </a:graphicData>
            </a:graphic>
          </wp:inline>
        </w:drawing>
      </w:r>
    </w:p>
    <w:p w:rsidR="00F12D7C" w:rsidRDefault="00F12D7C" w:rsidP="00F12D7C">
      <w:pPr>
        <w:jc w:val="center"/>
        <w:rPr>
          <w:b/>
        </w:rPr>
      </w:pPr>
      <w:r>
        <w:rPr>
          <w:rFonts w:hint="eastAsia"/>
          <w:b/>
        </w:rPr>
        <w:t>接続名一覧</w:t>
      </w:r>
    </w:p>
    <w:p w:rsidR="00F12D7C" w:rsidRDefault="00F12D7C" w:rsidP="00F12D7C"/>
    <w:p w:rsidR="00F12D7C" w:rsidRDefault="00F12D7C" w:rsidP="00F12D7C">
      <w:r>
        <w:rPr>
          <w:rFonts w:hint="eastAsia"/>
        </w:rPr>
        <w:t>設定画面や設定項目につい</w:t>
      </w:r>
      <w:r w:rsidRPr="005F7EFE">
        <w:rPr>
          <w:rFonts w:hint="eastAsia"/>
          <w:szCs w:val="20"/>
        </w:rPr>
        <w:t>ては</w:t>
      </w:r>
      <w:r w:rsidRPr="00191BE1">
        <w:rPr>
          <w:rFonts w:hint="eastAsia"/>
        </w:rPr>
        <w:t>「</w:t>
      </w:r>
      <w:hyperlink w:anchor="_新規接続先作成" w:history="1">
        <w:r w:rsidR="00A21ACF">
          <w:rPr>
            <w:rFonts w:hint="eastAsia"/>
            <w:u w:val="single"/>
          </w:rPr>
          <w:t>5</w:t>
        </w:r>
        <w:r w:rsidRPr="00191BE1">
          <w:rPr>
            <w:rFonts w:hint="eastAsia"/>
            <w:u w:val="single"/>
          </w:rPr>
          <w:t>.1.新規接続先作成</w:t>
        </w:r>
      </w:hyperlink>
      <w:r w:rsidRPr="00191BE1">
        <w:rPr>
          <w:rFonts w:hint="eastAsia"/>
        </w:rPr>
        <w:t>」</w:t>
      </w:r>
      <w:r>
        <w:rPr>
          <w:rFonts w:hint="eastAsia"/>
        </w:rPr>
        <w:t>を参照ください。</w:t>
      </w:r>
    </w:p>
    <w:p w:rsidR="00F12D7C" w:rsidRDefault="00F12D7C" w:rsidP="00F12D7C"/>
    <w:p w:rsidR="00F12D7C" w:rsidRDefault="00F12D7C" w:rsidP="00F12D7C">
      <w:pPr>
        <w:pStyle w:val="2"/>
        <w:spacing w:after="120"/>
      </w:pPr>
      <w:bookmarkStart w:id="23" w:name="_Toc104467943"/>
      <w:bookmarkStart w:id="24" w:name="_Toc190360095"/>
      <w:r>
        <w:rPr>
          <w:rFonts w:hint="eastAsia"/>
        </w:rPr>
        <w:t>接続先削除</w:t>
      </w:r>
      <w:bookmarkEnd w:id="23"/>
      <w:bookmarkEnd w:id="24"/>
    </w:p>
    <w:p w:rsidR="00F12D7C" w:rsidRDefault="00F12D7C" w:rsidP="00F12D7C">
      <w:r>
        <w:rPr>
          <w:rFonts w:cs="メイリオ" w:hint="eastAsia"/>
        </w:rPr>
        <w:t>接続名一覧より該当の接続名を選択し、マウス右クリックで表示されるメニューより「削除」を選択します。</w:t>
      </w:r>
    </w:p>
    <w:p w:rsidR="00F12D7C" w:rsidRPr="0073657D" w:rsidRDefault="00F12D7C" w:rsidP="00F12D7C">
      <w:pPr>
        <w:jc w:val="center"/>
        <w:rPr>
          <w:lang w:eastAsia="ar-SA"/>
        </w:rPr>
      </w:pPr>
      <w:r w:rsidRPr="008E176C">
        <w:rPr>
          <w:noProof/>
        </w:rPr>
        <w:drawing>
          <wp:inline distT="0" distB="0" distL="0" distR="0" wp14:anchorId="10E9709C" wp14:editId="6691D59B">
            <wp:extent cx="4140000" cy="2328993"/>
            <wp:effectExtent l="19050" t="19050" r="13335" b="14605"/>
            <wp:docPr id="1130680695" name="図 113068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40000" cy="2328993"/>
                    </a:xfrm>
                    <a:prstGeom prst="rect">
                      <a:avLst/>
                    </a:prstGeom>
                    <a:ln>
                      <a:solidFill>
                        <a:schemeClr val="bg1">
                          <a:lumMod val="65000"/>
                        </a:schemeClr>
                      </a:solidFill>
                    </a:ln>
                  </pic:spPr>
                </pic:pic>
              </a:graphicData>
            </a:graphic>
          </wp:inline>
        </w:drawing>
      </w:r>
    </w:p>
    <w:p w:rsidR="00F12D7C" w:rsidRDefault="00F12D7C" w:rsidP="00F12D7C">
      <w:pPr>
        <w:jc w:val="center"/>
        <w:rPr>
          <w:b/>
        </w:rPr>
      </w:pPr>
      <w:r>
        <w:rPr>
          <w:rFonts w:hint="eastAsia"/>
          <w:b/>
        </w:rPr>
        <w:t>接続名一覧</w:t>
      </w:r>
    </w:p>
    <w:p w:rsidR="00F12D7C" w:rsidRDefault="00F12D7C" w:rsidP="00F12D7C">
      <w:pPr>
        <w:rPr>
          <w:rFonts w:cs="メイリオ"/>
        </w:rPr>
      </w:pPr>
    </w:p>
    <w:p w:rsidR="001538D3" w:rsidRDefault="001538D3">
      <w:pPr>
        <w:wordWrap/>
        <w:rPr>
          <w:rFonts w:cs="メイリオ"/>
        </w:rPr>
      </w:pPr>
      <w:r>
        <w:rPr>
          <w:rFonts w:cs="メイリオ"/>
        </w:rPr>
        <w:br w:type="page"/>
      </w:r>
    </w:p>
    <w:p w:rsidR="00F12D7C" w:rsidRDefault="00F12D7C" w:rsidP="00F12D7C">
      <w:pPr>
        <w:rPr>
          <w:rFonts w:cs="メイリオ"/>
        </w:rPr>
      </w:pPr>
      <w:r>
        <w:rPr>
          <w:rFonts w:cs="メイリオ" w:hint="eastAsia"/>
        </w:rPr>
        <w:lastRenderedPageBreak/>
        <w:t>削除確認のダイアログが表示されますので、「はい」をクリックします。削除が完了すると該当の接続名は接続名一覧から削除されます。</w:t>
      </w:r>
    </w:p>
    <w:p w:rsidR="00F12D7C" w:rsidRDefault="00873836" w:rsidP="00F12D7C">
      <w:pPr>
        <w:jc w:val="center"/>
        <w:rPr>
          <w:rFonts w:cs="メイリオ"/>
        </w:rPr>
      </w:pPr>
      <w:r w:rsidRPr="00873836">
        <w:rPr>
          <w:rFonts w:cs="メイリオ"/>
          <w:noProof/>
        </w:rPr>
        <w:drawing>
          <wp:inline distT="0" distB="0" distL="0" distR="0" wp14:anchorId="62CF7362" wp14:editId="15EEDD33">
            <wp:extent cx="1889984" cy="1221475"/>
            <wp:effectExtent l="19050" t="19050" r="15240" b="17145"/>
            <wp:docPr id="1516037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37619" name=""/>
                    <pic:cNvPicPr/>
                  </pic:nvPicPr>
                  <pic:blipFill>
                    <a:blip r:embed="rId28">
                      <a:extLst>
                        <a:ext uri="{28A0092B-C50C-407E-A947-70E740481C1C}">
                          <a14:useLocalDpi xmlns:a14="http://schemas.microsoft.com/office/drawing/2010/main" val="0"/>
                        </a:ext>
                      </a:extLst>
                    </a:blip>
                    <a:stretch>
                      <a:fillRect/>
                    </a:stretch>
                  </pic:blipFill>
                  <pic:spPr>
                    <a:xfrm>
                      <a:off x="0" y="0"/>
                      <a:ext cx="1898269" cy="1226830"/>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A679B6">
        <w:rPr>
          <w:rFonts w:cs="メイリオ" w:hint="eastAsia"/>
          <w:b/>
        </w:rPr>
        <w:t>削除確認ダイアログ</w:t>
      </w:r>
    </w:p>
    <w:p w:rsidR="001538D3" w:rsidRDefault="001538D3" w:rsidP="001538D3">
      <w:pPr>
        <w:rPr>
          <w:rFonts w:cs="メイリオ"/>
          <w:bCs/>
        </w:rPr>
      </w:pPr>
    </w:p>
    <w:p w:rsidR="001538D3" w:rsidRDefault="001538D3">
      <w:pPr>
        <w:wordWrap/>
        <w:rPr>
          <w:rFonts w:cs="メイリオ"/>
          <w:bCs/>
        </w:rPr>
      </w:pPr>
      <w:r>
        <w:rPr>
          <w:rFonts w:cs="メイリオ"/>
          <w:bCs/>
        </w:rPr>
        <w:br w:type="page"/>
      </w:r>
    </w:p>
    <w:p w:rsidR="00F12D7C" w:rsidRPr="008C4FB7" w:rsidRDefault="001538D3" w:rsidP="00BF18FF">
      <w:pPr>
        <w:pStyle w:val="1"/>
        <w:spacing w:after="120"/>
      </w:pPr>
      <w:bookmarkStart w:id="25" w:name="_Toc190360096"/>
      <w:r w:rsidRPr="001538D3">
        <w:rPr>
          <w:rFonts w:hint="eastAsia"/>
        </w:rPr>
        <w:lastRenderedPageBreak/>
        <w:t>接続先サーバーに接続する</w:t>
      </w:r>
      <w:bookmarkEnd w:id="25"/>
    </w:p>
    <w:p w:rsidR="00F12D7C" w:rsidRDefault="00F12D7C" w:rsidP="00F12D7C">
      <w:pPr>
        <w:rPr>
          <w:rFonts w:cs="メイリオ"/>
        </w:rPr>
      </w:pPr>
      <w:r>
        <w:rPr>
          <w:rFonts w:hint="eastAsia"/>
        </w:rPr>
        <w:t>接続名一覧より接続名をダブルクリックするか、</w:t>
      </w:r>
      <w:r>
        <w:rPr>
          <w:rFonts w:cs="メイリオ" w:hint="eastAsia"/>
        </w:rPr>
        <w:t>該当の接続名を選択してマウス右クリックで表示されるメニューより「開く」を選択すると</w:t>
      </w:r>
      <w:r>
        <w:rPr>
          <w:rFonts w:hint="eastAsia"/>
        </w:rPr>
        <w:t>サーバーに接続します。</w:t>
      </w:r>
    </w:p>
    <w:p w:rsidR="00F12D7C" w:rsidRDefault="00F12D7C" w:rsidP="00F12D7C">
      <w:pPr>
        <w:jc w:val="center"/>
        <w:rPr>
          <w:rFonts w:cs="メイリオ"/>
        </w:rPr>
      </w:pPr>
      <w:r w:rsidRPr="00395386">
        <w:rPr>
          <w:rFonts w:cs="メイリオ"/>
          <w:noProof/>
        </w:rPr>
        <w:drawing>
          <wp:inline distT="0" distB="0" distL="0" distR="0" wp14:anchorId="2C0ABF97" wp14:editId="3364C0C6">
            <wp:extent cx="4140000" cy="2311951"/>
            <wp:effectExtent l="19050" t="19050" r="13335" b="1270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
                    <a:stretch/>
                  </pic:blipFill>
                  <pic:spPr bwMode="auto">
                    <a:xfrm>
                      <a:off x="0" y="0"/>
                      <a:ext cx="4140000" cy="2311951"/>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12D7C" w:rsidRDefault="00F12D7C" w:rsidP="00F12D7C">
      <w:pPr>
        <w:jc w:val="center"/>
        <w:rPr>
          <w:rFonts w:cs="メイリオ"/>
          <w:b/>
        </w:rPr>
      </w:pPr>
      <w:r w:rsidRPr="00A80EA4">
        <w:rPr>
          <w:rFonts w:cs="メイリオ" w:hint="eastAsia"/>
          <w:b/>
        </w:rPr>
        <w:t>接続名一覧</w:t>
      </w:r>
    </w:p>
    <w:p w:rsidR="00F12D7C" w:rsidRDefault="00F12D7C" w:rsidP="00F12D7C"/>
    <w:p w:rsidR="00F12D7C" w:rsidRDefault="00F12D7C" w:rsidP="00F12D7C">
      <w:r>
        <w:rPr>
          <w:rFonts w:hint="eastAsia"/>
        </w:rPr>
        <w:t>ユーザーID/パスワードを間違えている場合や接続先作成/編集時にユーザーIDやパスワードを保存していない場合は認証ダイアログが表示されますので、再度正しいユーザーID/パスワードを入力してください。</w:t>
      </w:r>
    </w:p>
    <w:p w:rsidR="00F12D7C" w:rsidRDefault="00F12D7C" w:rsidP="00F12D7C">
      <w:pPr>
        <w:rPr>
          <w:rFonts w:cs="Century"/>
          <w:b/>
          <w:kern w:val="24"/>
          <w:szCs w:val="24"/>
        </w:rPr>
      </w:pPr>
    </w:p>
    <w:p w:rsidR="00075951" w:rsidRDefault="00075951" w:rsidP="00075951">
      <w:pPr>
        <w:rPr>
          <w:rFonts w:cs="メイリオ"/>
        </w:rPr>
      </w:pPr>
      <w:r>
        <w:rPr>
          <w:rFonts w:hint="eastAsia"/>
        </w:rPr>
        <w:t>接続先設定のアドレスを[</w:t>
      </w:r>
      <w:r>
        <w:t>http</w:t>
      </w:r>
      <w:r>
        <w:rPr>
          <w:rFonts w:hint="eastAsia"/>
        </w:rPr>
        <w:t>またはhttps]://[サーバー名]/で設定した場合は、自分が参照可能なユーザーフォルダ/グループフォルダの一覧が表示され、参照するユーザーフォルダ/グループフォルダをダブルクリックするとファイル一覧が表示されます。</w:t>
      </w:r>
    </w:p>
    <w:p w:rsidR="00075951" w:rsidRDefault="00075951" w:rsidP="00075951">
      <w:pPr>
        <w:jc w:val="center"/>
        <w:rPr>
          <w:rFonts w:cs="メイリオ"/>
        </w:rPr>
      </w:pPr>
      <w:r w:rsidRPr="007D675F">
        <w:rPr>
          <w:rFonts w:cs="メイリオ"/>
          <w:noProof/>
        </w:rPr>
        <w:drawing>
          <wp:inline distT="0" distB="0" distL="0" distR="0" wp14:anchorId="4E311342" wp14:editId="4BBC97DA">
            <wp:extent cx="4140000" cy="2329903"/>
            <wp:effectExtent l="19050" t="19050" r="13335" b="133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r="833"/>
                    <a:stretch/>
                  </pic:blipFill>
                  <pic:spPr bwMode="auto">
                    <a:xfrm>
                      <a:off x="0" y="0"/>
                      <a:ext cx="4140000" cy="2329903"/>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075951" w:rsidRPr="007D5FDB" w:rsidRDefault="00075951" w:rsidP="00075951">
      <w:pPr>
        <w:jc w:val="center"/>
        <w:rPr>
          <w:rFonts w:cs="メイリオ"/>
          <w:b/>
        </w:rPr>
      </w:pPr>
      <w:r w:rsidRPr="007D5FDB">
        <w:rPr>
          <w:rFonts w:cs="メイリオ" w:hint="eastAsia"/>
          <w:b/>
        </w:rPr>
        <w:t>ユーザーフォルダ/グループフォルダ一覧</w:t>
      </w:r>
    </w:p>
    <w:p w:rsidR="00075951" w:rsidRDefault="00075951" w:rsidP="00075951">
      <w:pPr>
        <w:rPr>
          <w:rFonts w:cs="メイリオ"/>
        </w:rPr>
      </w:pPr>
    </w:p>
    <w:p w:rsidR="00075951" w:rsidRDefault="00075951" w:rsidP="00075951">
      <w:pPr>
        <w:jc w:val="center"/>
        <w:rPr>
          <w:rFonts w:cs="メイリオ"/>
        </w:rPr>
      </w:pPr>
      <w:r w:rsidRPr="007D675F">
        <w:rPr>
          <w:rFonts w:cs="メイリオ"/>
          <w:noProof/>
        </w:rPr>
        <w:lastRenderedPageBreak/>
        <w:drawing>
          <wp:inline distT="0" distB="0" distL="0" distR="0" wp14:anchorId="1D1A6DF9" wp14:editId="19F9B2E4">
            <wp:extent cx="4140000" cy="2332887"/>
            <wp:effectExtent l="19050" t="19050" r="13335" b="1079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40000" cy="2332887"/>
                    </a:xfrm>
                    <a:prstGeom prst="rect">
                      <a:avLst/>
                    </a:prstGeom>
                    <a:ln>
                      <a:solidFill>
                        <a:schemeClr val="bg1">
                          <a:lumMod val="65000"/>
                        </a:schemeClr>
                      </a:solidFill>
                    </a:ln>
                  </pic:spPr>
                </pic:pic>
              </a:graphicData>
            </a:graphic>
          </wp:inline>
        </w:drawing>
      </w:r>
    </w:p>
    <w:p w:rsidR="00075951" w:rsidRDefault="00075951" w:rsidP="00075951">
      <w:pPr>
        <w:jc w:val="center"/>
        <w:rPr>
          <w:rFonts w:cs="メイリオ"/>
          <w:b/>
        </w:rPr>
      </w:pPr>
      <w:r>
        <w:rPr>
          <w:rFonts w:cs="メイリオ" w:hint="eastAsia"/>
          <w:b/>
        </w:rPr>
        <w:t>ユーザーフォルダ内の</w:t>
      </w:r>
      <w:r w:rsidRPr="007D5FDB">
        <w:rPr>
          <w:rFonts w:cs="メイリオ" w:hint="eastAsia"/>
          <w:b/>
        </w:rPr>
        <w:t>ファイル一覧</w:t>
      </w:r>
    </w:p>
    <w:p w:rsidR="00C465B9" w:rsidRDefault="00C465B9" w:rsidP="00C465B9">
      <w:pPr>
        <w:rPr>
          <w:rFonts w:cs="メイリオ"/>
        </w:rPr>
      </w:pPr>
    </w:p>
    <w:p w:rsidR="001538D3" w:rsidRPr="004A52BE" w:rsidRDefault="001538D3" w:rsidP="00C465B9">
      <w:pPr>
        <w:rPr>
          <w:rFonts w:cs="メイリオ"/>
        </w:rPr>
      </w:pPr>
      <w:r w:rsidRPr="004A52BE">
        <w:rPr>
          <w:rFonts w:cs="メイリオ" w:hint="eastAsia"/>
        </w:rPr>
        <w:t>なお、接続時にさらにパスワード再設定、</w:t>
      </w:r>
      <w:r w:rsidRPr="004A52BE">
        <w:rPr>
          <w:rFonts w:cs="メイリオ"/>
        </w:rPr>
        <w:t>2段階認証、シングルサインオンによる認証が必要となる場合があります。</w:t>
      </w:r>
    </w:p>
    <w:p w:rsidR="001538D3" w:rsidRDefault="001538D3" w:rsidP="00C465B9">
      <w:pPr>
        <w:rPr>
          <w:rFonts w:cs="メイリオ"/>
        </w:rPr>
      </w:pPr>
      <w:r w:rsidRPr="004A52BE">
        <w:rPr>
          <w:rFonts w:cs="メイリオ" w:hint="eastAsia"/>
        </w:rPr>
        <w:t>詳細につきましては「</w:t>
      </w:r>
      <w:r>
        <w:fldChar w:fldCharType="begin"/>
      </w:r>
      <w:r>
        <w:instrText>HYPERLINK \l "_パスワード再設定"</w:instrText>
      </w:r>
      <w:r>
        <w:fldChar w:fldCharType="separate"/>
      </w:r>
      <w:r w:rsidRPr="004A52BE">
        <w:rPr>
          <w:rStyle w:val="af0"/>
          <w:rFonts w:cs="メイリオ"/>
        </w:rPr>
        <w:t>1</w:t>
      </w:r>
      <w:r w:rsidR="00A21ACF">
        <w:rPr>
          <w:rStyle w:val="af0"/>
          <w:rFonts w:cs="メイリオ" w:hint="eastAsia"/>
        </w:rPr>
        <w:t>3</w:t>
      </w:r>
      <w:r w:rsidRPr="004A52BE">
        <w:rPr>
          <w:rStyle w:val="af0"/>
          <w:rFonts w:cs="メイリオ"/>
        </w:rPr>
        <w:t>.6.パスワード再設定</w:t>
      </w:r>
      <w:r>
        <w:fldChar w:fldCharType="end"/>
      </w:r>
      <w:r w:rsidRPr="004A52BE">
        <w:rPr>
          <w:rFonts w:cs="メイリオ"/>
        </w:rPr>
        <w:t>」「</w:t>
      </w:r>
      <w:hyperlink w:anchor="_2段階認証" w:history="1">
        <w:r w:rsidRPr="004A52BE">
          <w:rPr>
            <w:rStyle w:val="af0"/>
            <w:rFonts w:cs="メイリオ"/>
          </w:rPr>
          <w:t>1</w:t>
        </w:r>
        <w:r w:rsidR="00A21ACF">
          <w:rPr>
            <w:rStyle w:val="af0"/>
            <w:rFonts w:cs="メイリオ" w:hint="eastAsia"/>
          </w:rPr>
          <w:t>3</w:t>
        </w:r>
        <w:r w:rsidRPr="004A52BE">
          <w:rPr>
            <w:rStyle w:val="af0"/>
            <w:rFonts w:cs="メイリオ"/>
          </w:rPr>
          <w:t>.7.2段階認証</w:t>
        </w:r>
      </w:hyperlink>
      <w:r w:rsidRPr="004A52BE">
        <w:rPr>
          <w:rFonts w:cs="メイリオ"/>
        </w:rPr>
        <w:t>」「</w:t>
      </w:r>
      <w:hyperlink w:anchor="_SAML認証によるシングルサインオン" w:history="1">
        <w:r w:rsidRPr="004A52BE">
          <w:rPr>
            <w:rStyle w:val="af0"/>
            <w:rFonts w:cs="メイリオ"/>
          </w:rPr>
          <w:t>1</w:t>
        </w:r>
        <w:r w:rsidR="00A21ACF">
          <w:rPr>
            <w:rStyle w:val="af0"/>
            <w:rFonts w:cs="メイリオ" w:hint="eastAsia"/>
          </w:rPr>
          <w:t>3</w:t>
        </w:r>
        <w:r w:rsidRPr="004A52BE">
          <w:rPr>
            <w:rStyle w:val="af0"/>
            <w:rFonts w:cs="メイリオ"/>
          </w:rPr>
          <w:t>.8.SAML認証によるシングルサインオン</w:t>
        </w:r>
      </w:hyperlink>
      <w:r w:rsidRPr="004A52BE">
        <w:rPr>
          <w:rFonts w:cs="メイリオ"/>
        </w:rPr>
        <w:t>」をご参照ください。</w:t>
      </w:r>
    </w:p>
    <w:p w:rsidR="001538D3" w:rsidRDefault="001538D3" w:rsidP="00C465B9">
      <w:pPr>
        <w:rPr>
          <w:rFonts w:cs="メイリオ"/>
        </w:rPr>
      </w:pPr>
    </w:p>
    <w:p w:rsidR="00C465B9" w:rsidRPr="00C465B9" w:rsidRDefault="00C465B9">
      <w:pPr>
        <w:wordWrap/>
        <w:rPr>
          <w:rFonts w:cs="メイリオ"/>
        </w:rPr>
      </w:pPr>
      <w:r w:rsidRPr="00C465B9">
        <w:rPr>
          <w:rFonts w:cs="メイリオ"/>
        </w:rPr>
        <w:br w:type="page"/>
      </w:r>
    </w:p>
    <w:p w:rsidR="00F12D7C" w:rsidRDefault="00F12D7C" w:rsidP="00F12D7C">
      <w:pPr>
        <w:pStyle w:val="1"/>
        <w:spacing w:after="120"/>
      </w:pPr>
      <w:bookmarkStart w:id="26" w:name="_Toc104467945"/>
      <w:bookmarkStart w:id="27" w:name="_Toc190360097"/>
      <w:r>
        <w:lastRenderedPageBreak/>
        <w:t>アップロード</w:t>
      </w:r>
      <w:r>
        <w:rPr>
          <w:rFonts w:hint="eastAsia"/>
        </w:rPr>
        <w:t>/ダウンロード</w:t>
      </w:r>
      <w:bookmarkEnd w:id="26"/>
      <w:bookmarkEnd w:id="27"/>
    </w:p>
    <w:p w:rsidR="00F12D7C" w:rsidRDefault="00F12D7C" w:rsidP="00F12D7C">
      <w:pPr>
        <w:pStyle w:val="2"/>
        <w:spacing w:after="120"/>
      </w:pPr>
      <w:bookmarkStart w:id="28" w:name="_Toc104467946"/>
      <w:bookmarkStart w:id="29" w:name="_Toc190360098"/>
      <w:r w:rsidRPr="008C4FB7">
        <w:rPr>
          <w:rFonts w:hint="eastAsia"/>
        </w:rPr>
        <w:t>アップロード</w:t>
      </w:r>
      <w:bookmarkEnd w:id="28"/>
      <w:bookmarkEnd w:id="29"/>
    </w:p>
    <w:p w:rsidR="00F12D7C" w:rsidRDefault="00F12D7C" w:rsidP="00F12D7C">
      <w:pPr>
        <w:rPr>
          <w:rFonts w:cs="メイリオ"/>
        </w:rPr>
      </w:pPr>
      <w:r>
        <w:rPr>
          <w:rFonts w:cs="メイリオ" w:hint="eastAsia"/>
        </w:rPr>
        <w:t>コンピューター上にある</w:t>
      </w:r>
      <w:r w:rsidRPr="008C4FB7">
        <w:rPr>
          <w:rFonts w:cs="メイリオ" w:hint="eastAsia"/>
        </w:rPr>
        <w:t>ファイル</w:t>
      </w:r>
      <w:r>
        <w:rPr>
          <w:rFonts w:cs="メイリオ" w:hint="eastAsia"/>
        </w:rPr>
        <w:t>/</w:t>
      </w:r>
      <w:r w:rsidRPr="008C4FB7">
        <w:rPr>
          <w:rFonts w:cs="メイリオ" w:hint="eastAsia"/>
        </w:rPr>
        <w:t>フォルダをサーバーの</w:t>
      </w:r>
      <w:r>
        <w:rPr>
          <w:rFonts w:cs="メイリオ" w:hint="eastAsia"/>
        </w:rPr>
        <w:t>フォルダ内に</w:t>
      </w:r>
      <w:r w:rsidRPr="008C4FB7">
        <w:rPr>
          <w:rFonts w:cs="メイリオ" w:hint="eastAsia"/>
        </w:rPr>
        <w:t>ドラッグ</w:t>
      </w:r>
      <w:r>
        <w:rPr>
          <w:rFonts w:cs="メイリオ" w:hint="eastAsia"/>
        </w:rPr>
        <w:t>&amp;</w:t>
      </w:r>
      <w:r w:rsidRPr="008C4FB7">
        <w:rPr>
          <w:rFonts w:cs="メイリオ" w:hint="eastAsia"/>
        </w:rPr>
        <w:t>ドロップ</w:t>
      </w:r>
      <w:r>
        <w:rPr>
          <w:rFonts w:cs="メイリオ" w:hint="eastAsia"/>
        </w:rPr>
        <w:t>することでアップロード可能です。</w:t>
      </w:r>
    </w:p>
    <w:p w:rsidR="00F12D7C" w:rsidRDefault="00F12D7C" w:rsidP="00F12D7C">
      <w:pPr>
        <w:rPr>
          <w:rFonts w:cs="メイリオ"/>
        </w:rPr>
      </w:pPr>
      <w:r>
        <w:rPr>
          <w:rFonts w:cs="メイリオ" w:hint="eastAsia"/>
        </w:rPr>
        <w:t>また、エクスプローラー上のコピー同様、コンピューター上のファイル/フォルダを</w:t>
      </w:r>
      <w:r w:rsidRPr="008C4FB7">
        <w:rPr>
          <w:rFonts w:cs="メイリオ" w:hint="eastAsia"/>
        </w:rPr>
        <w:t>サーバーの</w:t>
      </w:r>
      <w:r>
        <w:rPr>
          <w:rFonts w:cs="メイリオ" w:hint="eastAsia"/>
        </w:rPr>
        <w:t>フォルダ内にコピーを行うことでもアップロード可能です。</w:t>
      </w:r>
    </w:p>
    <w:p w:rsidR="00F12D7C" w:rsidRDefault="00F12D7C" w:rsidP="00F12D7C">
      <w:pPr>
        <w:jc w:val="center"/>
        <w:rPr>
          <w:rFonts w:cs="メイリオ"/>
        </w:rPr>
      </w:pPr>
      <w:r>
        <w:rPr>
          <w:rFonts w:cs="メイリオ" w:hint="eastAsia"/>
          <w:noProof/>
        </w:rPr>
        <w:drawing>
          <wp:inline distT="0" distB="0" distL="0" distR="0" wp14:anchorId="5EFD8EB0" wp14:editId="4057E368">
            <wp:extent cx="4140000" cy="2798046"/>
            <wp:effectExtent l="19050" t="19050" r="13335" b="2159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140000" cy="2798046"/>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12D7C" w:rsidRDefault="00F12D7C" w:rsidP="00F12D7C">
      <w:pPr>
        <w:jc w:val="center"/>
        <w:rPr>
          <w:rFonts w:cs="メイリオ"/>
          <w:b/>
        </w:rPr>
      </w:pPr>
      <w:r w:rsidRPr="00566FD6">
        <w:rPr>
          <w:rFonts w:cs="メイリオ" w:hint="eastAsia"/>
          <w:b/>
        </w:rPr>
        <w:t>デスクトップ上からのドラッグ&amp;ドロップ</w:t>
      </w:r>
    </w:p>
    <w:p w:rsidR="00F12D7C" w:rsidRDefault="00F12D7C" w:rsidP="00F12D7C">
      <w:pPr>
        <w:rPr>
          <w:rFonts w:cs="メイリオ"/>
        </w:rPr>
      </w:pPr>
    </w:p>
    <w:p w:rsidR="00F12D7C" w:rsidRDefault="00F12D7C" w:rsidP="00F12D7C">
      <w:pPr>
        <w:jc w:val="center"/>
        <w:rPr>
          <w:rFonts w:cs="メイリオ"/>
        </w:rPr>
      </w:pPr>
      <w:r w:rsidRPr="007D675F">
        <w:rPr>
          <w:rFonts w:cs="メイリオ"/>
          <w:noProof/>
        </w:rPr>
        <w:drawing>
          <wp:inline distT="0" distB="0" distL="0" distR="0" wp14:anchorId="06BBF516" wp14:editId="73B5FA79">
            <wp:extent cx="4140000" cy="2329967"/>
            <wp:effectExtent l="19050" t="19050" r="13335" b="133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40000" cy="2329967"/>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566FD6">
        <w:rPr>
          <w:rFonts w:cs="メイリオ" w:hint="eastAsia"/>
          <w:b/>
        </w:rPr>
        <w:t>アップロード後のファイル一覧</w:t>
      </w:r>
    </w:p>
    <w:p w:rsidR="00F12D7C" w:rsidRDefault="00F12D7C" w:rsidP="00F12D7C">
      <w:pPr>
        <w:rPr>
          <w:rFonts w:cs="メイリオ"/>
        </w:rPr>
      </w:pPr>
    </w:p>
    <w:p w:rsidR="000A22C5" w:rsidRDefault="000A22C5">
      <w:pPr>
        <w:wordWrap/>
        <w:rPr>
          <w:rFonts w:cs="メイリオ"/>
        </w:rPr>
      </w:pPr>
      <w:r>
        <w:rPr>
          <w:rFonts w:cs="メイリオ"/>
        </w:rPr>
        <w:br w:type="page"/>
      </w:r>
    </w:p>
    <w:p w:rsidR="00F12D7C" w:rsidRDefault="00F12D7C" w:rsidP="00F12D7C">
      <w:pPr>
        <w:pStyle w:val="2"/>
        <w:spacing w:after="120"/>
      </w:pPr>
      <w:bookmarkStart w:id="30" w:name="_Toc104467947"/>
      <w:bookmarkStart w:id="31" w:name="_Toc190360099"/>
      <w:r>
        <w:rPr>
          <w:rFonts w:hint="eastAsia"/>
          <w:lang w:eastAsia="ja-JP"/>
        </w:rPr>
        <w:lastRenderedPageBreak/>
        <w:t>ダウンロード</w:t>
      </w:r>
      <w:bookmarkEnd w:id="30"/>
      <w:bookmarkEnd w:id="31"/>
    </w:p>
    <w:p w:rsidR="00F12D7C" w:rsidRDefault="00F12D7C" w:rsidP="00F12D7C">
      <w:pPr>
        <w:rPr>
          <w:rFonts w:cs="メイリオ"/>
        </w:rPr>
      </w:pPr>
      <w:r>
        <w:rPr>
          <w:rFonts w:cs="メイリオ" w:hint="eastAsia"/>
        </w:rPr>
        <w:t>サーバー上にある</w:t>
      </w:r>
      <w:r w:rsidRPr="00D8714B">
        <w:rPr>
          <w:rFonts w:cs="メイリオ" w:hint="eastAsia"/>
        </w:rPr>
        <w:t>ファイル</w:t>
      </w:r>
      <w:r>
        <w:rPr>
          <w:rFonts w:cs="メイリオ" w:hint="eastAsia"/>
        </w:rPr>
        <w:t>/</w:t>
      </w:r>
      <w:r w:rsidRPr="00D8714B">
        <w:rPr>
          <w:rFonts w:cs="メイリオ" w:hint="eastAsia"/>
        </w:rPr>
        <w:t>フォルダを</w:t>
      </w:r>
      <w:r>
        <w:rPr>
          <w:rFonts w:cs="メイリオ" w:hint="eastAsia"/>
        </w:rPr>
        <w:t>コンピューターのデスクトップ等に</w:t>
      </w:r>
      <w:r w:rsidRPr="008C4FB7">
        <w:rPr>
          <w:rFonts w:cs="メイリオ" w:hint="eastAsia"/>
        </w:rPr>
        <w:t>ドラッグ</w:t>
      </w:r>
      <w:r>
        <w:rPr>
          <w:rFonts w:cs="メイリオ" w:hint="eastAsia"/>
        </w:rPr>
        <w:t>&amp;</w:t>
      </w:r>
      <w:r w:rsidRPr="008C4FB7">
        <w:rPr>
          <w:rFonts w:cs="メイリオ" w:hint="eastAsia"/>
        </w:rPr>
        <w:t>ドロップ</w:t>
      </w:r>
      <w:r>
        <w:rPr>
          <w:rFonts w:cs="メイリオ" w:hint="eastAsia"/>
        </w:rPr>
        <w:t>することでダウンロード可能です。</w:t>
      </w:r>
    </w:p>
    <w:p w:rsidR="00F12D7C" w:rsidRDefault="00F12D7C" w:rsidP="00F12D7C">
      <w:pPr>
        <w:rPr>
          <w:rFonts w:cs="メイリオ"/>
        </w:rPr>
      </w:pPr>
      <w:r>
        <w:rPr>
          <w:rFonts w:cs="メイリオ" w:hint="eastAsia"/>
        </w:rPr>
        <w:t>また、エクスプローラー上のコピー同様、サーバー上の</w:t>
      </w:r>
      <w:r w:rsidRPr="00D8714B">
        <w:rPr>
          <w:rFonts w:cs="メイリオ" w:hint="eastAsia"/>
        </w:rPr>
        <w:t>ファイル</w:t>
      </w:r>
      <w:r>
        <w:rPr>
          <w:rFonts w:cs="メイリオ" w:hint="eastAsia"/>
        </w:rPr>
        <w:t>/</w:t>
      </w:r>
      <w:r w:rsidRPr="00D8714B">
        <w:rPr>
          <w:rFonts w:cs="メイリオ" w:hint="eastAsia"/>
        </w:rPr>
        <w:t>フォルダを</w:t>
      </w:r>
      <w:r>
        <w:rPr>
          <w:rFonts w:cs="メイリオ" w:hint="eastAsia"/>
        </w:rPr>
        <w:t>コンピューターのデスクトップ等にコピーを行うことでもダウンロード可能です。</w:t>
      </w:r>
    </w:p>
    <w:p w:rsidR="00F12D7C" w:rsidRDefault="00F12D7C" w:rsidP="00F12D7C">
      <w:pPr>
        <w:jc w:val="center"/>
        <w:rPr>
          <w:rFonts w:cs="メイリオ"/>
        </w:rPr>
      </w:pPr>
      <w:r w:rsidRPr="003A2365">
        <w:rPr>
          <w:rFonts w:cs="メイリオ"/>
          <w:noProof/>
        </w:rPr>
        <w:drawing>
          <wp:inline distT="0" distB="0" distL="0" distR="0" wp14:anchorId="2756D79D" wp14:editId="499A6BFD">
            <wp:extent cx="4140000" cy="2837095"/>
            <wp:effectExtent l="19050" t="19050" r="13335" b="2095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4140000" cy="283709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12D7C" w:rsidRDefault="00F12D7C" w:rsidP="00F12D7C">
      <w:pPr>
        <w:jc w:val="center"/>
        <w:rPr>
          <w:rFonts w:cs="メイリオ"/>
          <w:b/>
        </w:rPr>
      </w:pPr>
      <w:r w:rsidRPr="00035B05">
        <w:rPr>
          <w:rFonts w:cs="メイリオ" w:hint="eastAsia"/>
          <w:b/>
        </w:rPr>
        <w:t>デスクトップ上へのドラッグ&amp;ドロップ</w:t>
      </w:r>
    </w:p>
    <w:p w:rsidR="00F12D7C" w:rsidRPr="003A2365" w:rsidRDefault="00F12D7C" w:rsidP="00F12D7C">
      <w:pPr>
        <w:rPr>
          <w:rFonts w:cs="メイリオ"/>
          <w:b/>
        </w:rPr>
      </w:pPr>
    </w:p>
    <w:p w:rsidR="00F12D7C" w:rsidRDefault="00F12D7C" w:rsidP="00F12D7C">
      <w:pPr>
        <w:jc w:val="center"/>
        <w:rPr>
          <w:rFonts w:cs="メイリオ"/>
        </w:rPr>
      </w:pPr>
      <w:r w:rsidRPr="003A2365">
        <w:rPr>
          <w:rFonts w:cs="メイリオ"/>
          <w:noProof/>
        </w:rPr>
        <w:drawing>
          <wp:inline distT="0" distB="0" distL="0" distR="0" wp14:anchorId="442DAD77" wp14:editId="27647EEE">
            <wp:extent cx="4140000" cy="2852321"/>
            <wp:effectExtent l="19050" t="19050" r="13335" b="2476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4140000" cy="2852321"/>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12D7C" w:rsidRDefault="00F12D7C" w:rsidP="00F12D7C">
      <w:pPr>
        <w:jc w:val="center"/>
        <w:rPr>
          <w:rFonts w:cs="メイリオ"/>
          <w:b/>
        </w:rPr>
      </w:pPr>
      <w:r w:rsidRPr="000D44E9">
        <w:rPr>
          <w:rFonts w:cs="メイリオ" w:hint="eastAsia"/>
          <w:b/>
        </w:rPr>
        <w:t>ダウンロード後のデスクトップ</w:t>
      </w:r>
    </w:p>
    <w:p w:rsidR="000A22C5" w:rsidRDefault="000A22C5" w:rsidP="000A22C5">
      <w:pPr>
        <w:rPr>
          <w:rFonts w:cs="メイリオ"/>
          <w:bCs/>
        </w:rPr>
      </w:pPr>
    </w:p>
    <w:p w:rsidR="000A22C5" w:rsidRDefault="000A22C5">
      <w:pPr>
        <w:wordWrap/>
        <w:rPr>
          <w:rFonts w:cs="メイリオ"/>
          <w:bCs/>
        </w:rPr>
      </w:pPr>
      <w:r>
        <w:rPr>
          <w:rFonts w:cs="メイリオ"/>
          <w:bCs/>
        </w:rPr>
        <w:br w:type="page"/>
      </w:r>
    </w:p>
    <w:p w:rsidR="00F12D7C" w:rsidRDefault="00F12D7C" w:rsidP="00F12D7C">
      <w:pPr>
        <w:pStyle w:val="1"/>
        <w:spacing w:after="120"/>
      </w:pPr>
      <w:bookmarkStart w:id="32" w:name="_Toc104467948"/>
      <w:bookmarkStart w:id="33" w:name="_Toc190360100"/>
      <w:r>
        <w:rPr>
          <w:rFonts w:hint="eastAsia"/>
        </w:rPr>
        <w:lastRenderedPageBreak/>
        <w:t>ファイル編集</w:t>
      </w:r>
      <w:bookmarkEnd w:id="32"/>
      <w:bookmarkEnd w:id="33"/>
    </w:p>
    <w:p w:rsidR="00F12D7C" w:rsidRDefault="00F12D7C" w:rsidP="00F12D7C">
      <w:proofErr w:type="spellStart"/>
      <w:r w:rsidRPr="002327AC">
        <w:t>Proself</w:t>
      </w:r>
      <w:proofErr w:type="spellEnd"/>
      <w:r w:rsidRPr="002327AC">
        <w:t xml:space="preserve"> Client内にあるファイルを開くことでファイルを編集することができます。</w:t>
      </w:r>
      <w:proofErr w:type="spellStart"/>
      <w:r w:rsidRPr="004177BC">
        <w:t>Proself</w:t>
      </w:r>
      <w:proofErr w:type="spellEnd"/>
      <w:r w:rsidRPr="004177BC">
        <w:t xml:space="preserve"> Clientでのファイル編集は</w:t>
      </w:r>
      <w:r w:rsidR="00D93137" w:rsidRPr="007D1A49">
        <w:rPr>
          <w:rFonts w:hint="eastAsia"/>
        </w:rPr>
        <w:t>コンピューター</w:t>
      </w:r>
      <w:r w:rsidRPr="007D1A49">
        <w:t>の</w:t>
      </w:r>
      <w:r w:rsidRPr="004177BC">
        <w:t>一時領域にファイルをダウンロードして開き、上書き保存後に</w:t>
      </w:r>
      <w:proofErr w:type="spellStart"/>
      <w:r w:rsidRPr="004177BC">
        <w:t>Proself</w:t>
      </w:r>
      <w:proofErr w:type="spellEnd"/>
      <w:r w:rsidRPr="004177BC">
        <w:t>にアップロードすることで疑似的に直接編集を実現しています。</w:t>
      </w:r>
    </w:p>
    <w:p w:rsidR="00F12D7C" w:rsidRDefault="00F12D7C" w:rsidP="00F12D7C">
      <w:pPr>
        <w:rPr>
          <w:rFonts w:cs="メイリオ"/>
          <w:bCs/>
        </w:rPr>
      </w:pPr>
      <w:r>
        <w:rPr>
          <w:rFonts w:cs="メイリオ" w:hint="eastAsia"/>
          <w:bCs/>
        </w:rPr>
        <w:t>編集したいファイルをダブルクリックするか、右クリックから「開く」を選択します。</w:t>
      </w:r>
    </w:p>
    <w:p w:rsidR="00F12D7C" w:rsidRDefault="00F12D7C" w:rsidP="00F12D7C">
      <w:pPr>
        <w:jc w:val="center"/>
        <w:rPr>
          <w:rFonts w:cs="メイリオ"/>
          <w:bCs/>
        </w:rPr>
      </w:pPr>
      <w:r w:rsidRPr="00345C5E">
        <w:rPr>
          <w:rFonts w:cs="メイリオ"/>
          <w:bCs/>
          <w:noProof/>
        </w:rPr>
        <w:drawing>
          <wp:inline distT="0" distB="0" distL="0" distR="0" wp14:anchorId="55663BFD" wp14:editId="4E183658">
            <wp:extent cx="4140000" cy="2772981"/>
            <wp:effectExtent l="19050" t="19050" r="13335" b="279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40000" cy="2772981"/>
                    </a:xfrm>
                    <a:prstGeom prst="rect">
                      <a:avLst/>
                    </a:prstGeom>
                    <a:ln>
                      <a:solidFill>
                        <a:schemeClr val="bg1">
                          <a:lumMod val="65000"/>
                        </a:schemeClr>
                      </a:solidFill>
                    </a:ln>
                  </pic:spPr>
                </pic:pic>
              </a:graphicData>
            </a:graphic>
          </wp:inline>
        </w:drawing>
      </w:r>
    </w:p>
    <w:p w:rsidR="00F12D7C" w:rsidRPr="00345C5E" w:rsidRDefault="00F12D7C" w:rsidP="00F12D7C">
      <w:pPr>
        <w:jc w:val="center"/>
        <w:rPr>
          <w:rFonts w:cs="メイリオ"/>
          <w:b/>
        </w:rPr>
      </w:pPr>
      <w:r>
        <w:rPr>
          <w:rFonts w:cs="メイリオ" w:hint="eastAsia"/>
          <w:b/>
        </w:rPr>
        <w:t>ユーザーフォルダ内の</w:t>
      </w:r>
      <w:r w:rsidRPr="007D5FDB">
        <w:rPr>
          <w:rFonts w:cs="メイリオ" w:hint="eastAsia"/>
          <w:b/>
        </w:rPr>
        <w:t>ファイル一覧</w:t>
      </w:r>
    </w:p>
    <w:p w:rsidR="00F12D7C" w:rsidRPr="002327AC" w:rsidRDefault="00F12D7C" w:rsidP="00F12D7C"/>
    <w:p w:rsidR="00F12D7C" w:rsidRDefault="00F12D7C" w:rsidP="00F12D7C">
      <w:pPr>
        <w:rPr>
          <w:rFonts w:cs="メイリオ"/>
          <w:bCs/>
        </w:rPr>
      </w:pPr>
      <w:r>
        <w:rPr>
          <w:rFonts w:cs="メイリオ" w:hint="eastAsia"/>
          <w:bCs/>
        </w:rPr>
        <w:t>ファイルのダウンロードダイアログが表示されますので「開く」を選択します。</w:t>
      </w:r>
    </w:p>
    <w:p w:rsidR="00F12D7C" w:rsidRDefault="00F12D7C" w:rsidP="00F12D7C">
      <w:pPr>
        <w:jc w:val="center"/>
      </w:pPr>
      <w:r w:rsidRPr="00A16107">
        <w:rPr>
          <w:noProof/>
        </w:rPr>
        <w:drawing>
          <wp:inline distT="0" distB="0" distL="0" distR="0" wp14:anchorId="11E9BB38" wp14:editId="4EC00060">
            <wp:extent cx="3600000" cy="1722616"/>
            <wp:effectExtent l="19050" t="19050" r="19685" b="1143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600000" cy="1722616"/>
                    </a:xfrm>
                    <a:prstGeom prst="rect">
                      <a:avLst/>
                    </a:prstGeom>
                    <a:ln>
                      <a:solidFill>
                        <a:schemeClr val="bg1">
                          <a:lumMod val="65000"/>
                        </a:schemeClr>
                      </a:solidFill>
                    </a:ln>
                  </pic:spPr>
                </pic:pic>
              </a:graphicData>
            </a:graphic>
          </wp:inline>
        </w:drawing>
      </w:r>
    </w:p>
    <w:p w:rsidR="00F12D7C" w:rsidRDefault="00F12D7C" w:rsidP="00F12D7C">
      <w:pPr>
        <w:jc w:val="center"/>
        <w:rPr>
          <w:b/>
          <w:bCs/>
        </w:rPr>
      </w:pPr>
      <w:r w:rsidRPr="002568F6">
        <w:rPr>
          <w:rFonts w:hint="eastAsia"/>
          <w:b/>
          <w:bCs/>
        </w:rPr>
        <w:t>ファイルのダウンロード</w:t>
      </w:r>
      <w:r>
        <w:rPr>
          <w:rFonts w:hint="eastAsia"/>
          <w:b/>
          <w:bCs/>
        </w:rPr>
        <w:t>ダイアログ</w:t>
      </w:r>
    </w:p>
    <w:p w:rsidR="00F12D7C" w:rsidRDefault="00F12D7C" w:rsidP="00F12D7C">
      <w:pPr>
        <w:rPr>
          <w:b/>
          <w:bCs/>
        </w:rPr>
      </w:pPr>
    </w:p>
    <w:p w:rsidR="00F12D7C" w:rsidRDefault="00F12D7C" w:rsidP="00F12D7C">
      <w:r>
        <w:rPr>
          <w:rFonts w:hint="eastAsia"/>
        </w:rPr>
        <w:t>開いたファイルを編集して上書き保存すると更新の確認ダイアログが表示されますので「はい」を選択するとアップロードされます。</w:t>
      </w:r>
    </w:p>
    <w:p w:rsidR="00F12D7C" w:rsidRDefault="00F12D7C" w:rsidP="00F12D7C">
      <w:pPr>
        <w:jc w:val="center"/>
      </w:pPr>
      <w:r w:rsidRPr="00AE3D17">
        <w:rPr>
          <w:noProof/>
        </w:rPr>
        <w:drawing>
          <wp:inline distT="0" distB="0" distL="0" distR="0" wp14:anchorId="36DB4315" wp14:editId="14A95F2A">
            <wp:extent cx="2880000" cy="1337366"/>
            <wp:effectExtent l="19050" t="19050" r="15875" b="152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80000" cy="1337366"/>
                    </a:xfrm>
                    <a:prstGeom prst="rect">
                      <a:avLst/>
                    </a:prstGeom>
                    <a:ln>
                      <a:solidFill>
                        <a:schemeClr val="bg1">
                          <a:lumMod val="65000"/>
                        </a:schemeClr>
                      </a:solidFill>
                    </a:ln>
                  </pic:spPr>
                </pic:pic>
              </a:graphicData>
            </a:graphic>
          </wp:inline>
        </w:drawing>
      </w:r>
    </w:p>
    <w:p w:rsidR="00F12D7C" w:rsidRDefault="00F12D7C" w:rsidP="00F12D7C">
      <w:pPr>
        <w:jc w:val="center"/>
        <w:rPr>
          <w:b/>
          <w:bCs/>
        </w:rPr>
      </w:pPr>
      <w:r w:rsidRPr="005663A0">
        <w:rPr>
          <w:rFonts w:hint="eastAsia"/>
          <w:b/>
          <w:bCs/>
        </w:rPr>
        <w:t>更新の確認</w:t>
      </w:r>
      <w:r>
        <w:rPr>
          <w:rFonts w:hint="eastAsia"/>
          <w:b/>
          <w:bCs/>
        </w:rPr>
        <w:t>ダイアログ</w:t>
      </w:r>
    </w:p>
    <w:p w:rsidR="00F12D7C" w:rsidRDefault="00F12D7C" w:rsidP="00F12D7C">
      <w:pPr>
        <w:rPr>
          <w:rFonts w:cs="Century"/>
          <w:b/>
          <w:kern w:val="24"/>
          <w:szCs w:val="24"/>
          <w:lang w:eastAsia="ar-SA"/>
        </w:rPr>
      </w:pPr>
    </w:p>
    <w:p w:rsidR="00F12D7C" w:rsidRDefault="00F12D7C" w:rsidP="00F12D7C">
      <w:r>
        <w:rPr>
          <w:rFonts w:hint="eastAsia"/>
        </w:rPr>
        <w:lastRenderedPageBreak/>
        <w:t>な</w:t>
      </w:r>
      <w:r w:rsidRPr="00F875F1">
        <w:rPr>
          <w:rFonts w:hint="eastAsia"/>
          <w:szCs w:val="20"/>
        </w:rPr>
        <w:t>お、「</w:t>
      </w:r>
      <w:hyperlink w:anchor="_その他の設定" w:history="1">
        <w:r w:rsidRPr="00F875F1">
          <w:rPr>
            <w:u w:val="single"/>
          </w:rPr>
          <w:t>1</w:t>
        </w:r>
        <w:r w:rsidR="00A21ACF">
          <w:rPr>
            <w:rFonts w:hint="eastAsia"/>
            <w:u w:val="single"/>
          </w:rPr>
          <w:t>2</w:t>
        </w:r>
        <w:r w:rsidRPr="00F875F1">
          <w:rPr>
            <w:u w:val="single"/>
          </w:rPr>
          <w:t>.5.その他の設定</w:t>
        </w:r>
      </w:hyperlink>
      <w:r w:rsidRPr="00F875F1">
        <w:rPr>
          <w:rFonts w:hint="eastAsia"/>
          <w:szCs w:val="20"/>
        </w:rPr>
        <w:t>」</w:t>
      </w:r>
      <w:r w:rsidRPr="00F875F1">
        <w:rPr>
          <w:szCs w:val="20"/>
        </w:rPr>
        <w:t xml:space="preserve">- </w:t>
      </w:r>
      <w:r>
        <w:t>Officeファイルの開き方で「Microsoft Officeで直接編集する」を選択していますと、Officeファイルを開いた場合に</w:t>
      </w:r>
      <w:r>
        <w:rPr>
          <w:rFonts w:hint="eastAsia"/>
        </w:rPr>
        <w:t>ファイルをダウンロードせずに直接編集することができます。</w:t>
      </w:r>
    </w:p>
    <w:p w:rsidR="00F12D7C" w:rsidRPr="00B37D1E" w:rsidRDefault="00F12D7C" w:rsidP="00F12D7C">
      <w:r w:rsidRPr="00C36F33">
        <w:t>Officeファイルを直接編集する場合はファイルを開いたときに表示されるファイルのダウンロードダイアログ内のメッセージが</w:t>
      </w:r>
      <w:r>
        <w:rPr>
          <w:rFonts w:hint="eastAsia"/>
        </w:rPr>
        <w:t>以下のように</w:t>
      </w:r>
      <w:r w:rsidRPr="00C36F33">
        <w:t>変わ</w:t>
      </w:r>
      <w:r>
        <w:rPr>
          <w:rFonts w:hint="eastAsia"/>
        </w:rPr>
        <w:t>ります。</w:t>
      </w:r>
    </w:p>
    <w:p w:rsidR="00F12D7C" w:rsidRDefault="00F12D7C" w:rsidP="00F12D7C">
      <w:pPr>
        <w:jc w:val="center"/>
      </w:pPr>
      <w:r w:rsidRPr="00A16107">
        <w:rPr>
          <w:noProof/>
        </w:rPr>
        <w:drawing>
          <wp:inline distT="0" distB="0" distL="0" distR="0" wp14:anchorId="40B47C44" wp14:editId="67100468">
            <wp:extent cx="3600000" cy="1769377"/>
            <wp:effectExtent l="19050" t="19050" r="19685" b="215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00000" cy="1769377"/>
                    </a:xfrm>
                    <a:prstGeom prst="rect">
                      <a:avLst/>
                    </a:prstGeom>
                    <a:ln>
                      <a:solidFill>
                        <a:schemeClr val="bg1">
                          <a:lumMod val="65000"/>
                        </a:schemeClr>
                      </a:solidFill>
                    </a:ln>
                  </pic:spPr>
                </pic:pic>
              </a:graphicData>
            </a:graphic>
          </wp:inline>
        </w:drawing>
      </w:r>
    </w:p>
    <w:p w:rsidR="00F12D7C" w:rsidRPr="003850EF" w:rsidRDefault="00F12D7C" w:rsidP="00F12D7C">
      <w:pPr>
        <w:jc w:val="center"/>
        <w:rPr>
          <w:b/>
          <w:bCs/>
        </w:rPr>
      </w:pPr>
      <w:r>
        <w:rPr>
          <w:rFonts w:hint="eastAsia"/>
          <w:b/>
          <w:bCs/>
        </w:rPr>
        <w:t>ファイルのダウンロードダイアログ</w:t>
      </w:r>
    </w:p>
    <w:p w:rsidR="00F12D7C" w:rsidRDefault="00F12D7C" w:rsidP="00F12D7C">
      <w:pPr>
        <w:rPr>
          <w:rFonts w:cs="Century"/>
          <w:b/>
          <w:kern w:val="24"/>
          <w:szCs w:val="24"/>
          <w:lang w:eastAsia="ar-SA"/>
        </w:rPr>
      </w:pPr>
    </w:p>
    <w:p w:rsidR="00F12D7C" w:rsidRDefault="00F12D7C" w:rsidP="00F12D7C">
      <w:r w:rsidRPr="00F0508F">
        <w:rPr>
          <w:rFonts w:hint="eastAsia"/>
        </w:rPr>
        <w:t>また、</w:t>
      </w:r>
      <w:r w:rsidRPr="00F0508F">
        <w:t>Officeファイルを開いた際に認証が必要になりますので</w:t>
      </w:r>
      <w:proofErr w:type="spellStart"/>
      <w:r>
        <w:rPr>
          <w:rFonts w:hint="eastAsia"/>
        </w:rPr>
        <w:t>Proself</w:t>
      </w:r>
      <w:proofErr w:type="spellEnd"/>
      <w:r>
        <w:rPr>
          <w:rFonts w:hint="eastAsia"/>
        </w:rPr>
        <w:t>のユーザーID、パスワードで認証してください。</w:t>
      </w:r>
    </w:p>
    <w:p w:rsidR="00F12D7C" w:rsidRDefault="00F12D7C" w:rsidP="00F12D7C">
      <w:pPr>
        <w:jc w:val="center"/>
      </w:pPr>
      <w:r>
        <w:rPr>
          <w:noProof/>
        </w:rPr>
        <w:drawing>
          <wp:inline distT="0" distB="0" distL="0" distR="0" wp14:anchorId="6C860376" wp14:editId="6C3FC578">
            <wp:extent cx="2880000" cy="2390464"/>
            <wp:effectExtent l="19050" t="19050" r="15875" b="10160"/>
            <wp:docPr id="23" name="図 8">
              <a:extLst xmlns:a="http://schemas.openxmlformats.org/drawingml/2006/main">
                <a:ext uri="{FF2B5EF4-FFF2-40B4-BE49-F238E27FC236}">
                  <a16:creationId xmlns:a16="http://schemas.microsoft.com/office/drawing/2014/main" id="{687B7701-DA01-4FFB-B50B-EBC12FCDC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87B7701-DA01-4FFB-B50B-EBC12FCDC08D}"/>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880000" cy="2390464"/>
                    </a:xfrm>
                    <a:prstGeom prst="rect">
                      <a:avLst/>
                    </a:prstGeom>
                    <a:ln>
                      <a:solidFill>
                        <a:schemeClr val="bg1">
                          <a:lumMod val="65000"/>
                        </a:schemeClr>
                      </a:solidFill>
                    </a:ln>
                  </pic:spPr>
                </pic:pic>
              </a:graphicData>
            </a:graphic>
          </wp:inline>
        </w:drawing>
      </w:r>
    </w:p>
    <w:p w:rsidR="00F12D7C" w:rsidRDefault="00F12D7C" w:rsidP="00F12D7C">
      <w:pPr>
        <w:jc w:val="center"/>
        <w:rPr>
          <w:b/>
          <w:bCs/>
        </w:rPr>
      </w:pPr>
      <w:r w:rsidRPr="00074AF2">
        <w:rPr>
          <w:rFonts w:hint="eastAsia"/>
          <w:b/>
          <w:bCs/>
        </w:rPr>
        <w:t>認証ダイアログ</w:t>
      </w:r>
    </w:p>
    <w:p w:rsidR="00F12D7C" w:rsidRPr="00074AF2" w:rsidRDefault="00F12D7C" w:rsidP="00F12D7C">
      <w:pPr>
        <w:rPr>
          <w:b/>
          <w:bCs/>
        </w:rPr>
      </w:pPr>
    </w:p>
    <w:p w:rsidR="00F12D7C" w:rsidRDefault="00F12D7C" w:rsidP="00F12D7C">
      <w:r w:rsidRPr="00215979">
        <w:t>Officeファイルを上書き保存した場合は、更新の確認ダイアログが表示されず保存した内容が即座にサーバー上に反映</w:t>
      </w:r>
      <w:r>
        <w:rPr>
          <w:rFonts w:hint="eastAsia"/>
        </w:rPr>
        <w:t>されます</w:t>
      </w:r>
      <w:r w:rsidRPr="00CB4AE6">
        <w:rPr>
          <w:rFonts w:hint="eastAsia"/>
        </w:rPr>
        <w:t>。</w:t>
      </w:r>
    </w:p>
    <w:p w:rsidR="00F12D7C" w:rsidRDefault="00F12D7C" w:rsidP="00F12D7C"/>
    <w:p w:rsidR="00F12D7C" w:rsidRDefault="00F12D7C" w:rsidP="00F12D7C">
      <w:pPr>
        <w:rPr>
          <w:rFonts w:cs="Century"/>
          <w:b/>
          <w:kern w:val="24"/>
          <w:szCs w:val="24"/>
          <w:lang w:eastAsia="ar-SA"/>
        </w:rPr>
      </w:pPr>
      <w:r>
        <w:br w:type="page"/>
      </w:r>
    </w:p>
    <w:p w:rsidR="00F12D7C" w:rsidRDefault="00F12D7C" w:rsidP="00F12D7C">
      <w:pPr>
        <w:pStyle w:val="1"/>
        <w:spacing w:after="120"/>
      </w:pPr>
      <w:bookmarkStart w:id="34" w:name="_Proselfのアカウントを持たないユーザーにファイルを渡す(Web公"/>
      <w:bookmarkStart w:id="35" w:name="_Toc104467949"/>
      <w:bookmarkStart w:id="36" w:name="_Toc190360101"/>
      <w:bookmarkEnd w:id="34"/>
      <w:proofErr w:type="spellStart"/>
      <w:r>
        <w:rPr>
          <w:rFonts w:hint="eastAsia"/>
        </w:rPr>
        <w:lastRenderedPageBreak/>
        <w:t>Proself</w:t>
      </w:r>
      <w:proofErr w:type="spellEnd"/>
      <w:r>
        <w:rPr>
          <w:rFonts w:hint="eastAsia"/>
        </w:rPr>
        <w:t>のアカウントを持たないユーザーにファイルを渡す</w:t>
      </w:r>
      <w:r>
        <w:rPr>
          <w:rFonts w:hint="cs"/>
        </w:rPr>
        <w:t>(</w:t>
      </w:r>
      <w:r>
        <w:rPr>
          <w:rFonts w:hint="eastAsia"/>
        </w:rPr>
        <w:t>W</w:t>
      </w:r>
      <w:r w:rsidRPr="00FC4346">
        <w:rPr>
          <w:rFonts w:hint="eastAsia"/>
        </w:rPr>
        <w:t>eb</w:t>
      </w:r>
      <w:r>
        <w:rPr>
          <w:rFonts w:hint="eastAsia"/>
        </w:rPr>
        <w:t>公開</w:t>
      </w:r>
      <w:r>
        <w:rPr>
          <w:rFonts w:hint="cs"/>
        </w:rPr>
        <w:t>)</w:t>
      </w:r>
      <w:bookmarkEnd w:id="35"/>
      <w:bookmarkEnd w:id="36"/>
    </w:p>
    <w:p w:rsidR="00F12D7C" w:rsidRDefault="00F12D7C" w:rsidP="00F12D7C">
      <w:pPr>
        <w:rPr>
          <w:rFonts w:cs="メイリオ"/>
        </w:rPr>
      </w:pPr>
      <w:proofErr w:type="spellStart"/>
      <w:r w:rsidRPr="00FC4346">
        <w:rPr>
          <w:rFonts w:cs="メイリオ" w:hint="eastAsia"/>
        </w:rPr>
        <w:t>Proself</w:t>
      </w:r>
      <w:proofErr w:type="spellEnd"/>
      <w:r w:rsidRPr="00FC4346">
        <w:rPr>
          <w:rFonts w:cs="メイリオ" w:hint="eastAsia"/>
        </w:rPr>
        <w:t>のアカウントを持たないユーザ</w:t>
      </w:r>
      <w:r>
        <w:rPr>
          <w:rFonts w:cs="メイリオ" w:hint="eastAsia"/>
        </w:rPr>
        <w:t>ー</w:t>
      </w:r>
      <w:r w:rsidRPr="00FC4346">
        <w:rPr>
          <w:rFonts w:cs="メイリオ" w:hint="eastAsia"/>
        </w:rPr>
        <w:t>にファイルを受け渡す</w:t>
      </w:r>
      <w:r>
        <w:rPr>
          <w:rFonts w:cs="メイリオ" w:hint="eastAsia"/>
        </w:rPr>
        <w:t>には、「Web公開」という機能を利用します</w:t>
      </w:r>
      <w:r w:rsidRPr="00FC4346">
        <w:rPr>
          <w:rFonts w:cs="メイリオ" w:hint="eastAsia"/>
        </w:rPr>
        <w:t>。</w:t>
      </w:r>
    </w:p>
    <w:p w:rsidR="00F12D7C" w:rsidRDefault="00F12D7C" w:rsidP="00F12D7C">
      <w:pPr>
        <w:rPr>
          <w:rFonts w:cs="メイリオ"/>
        </w:rPr>
      </w:pPr>
      <w:r>
        <w:rPr>
          <w:rFonts w:cs="メイリオ" w:hint="eastAsia"/>
        </w:rPr>
        <w:t>こ</w:t>
      </w:r>
      <w:r w:rsidRPr="00FC4346">
        <w:rPr>
          <w:rFonts w:cs="メイリオ" w:hint="eastAsia"/>
        </w:rPr>
        <w:t>の設定を</w:t>
      </w:r>
      <w:proofErr w:type="spellStart"/>
      <w:r w:rsidRPr="00FC4346">
        <w:rPr>
          <w:rFonts w:cs="メイリオ" w:hint="eastAsia"/>
        </w:rPr>
        <w:t>Proself</w:t>
      </w:r>
      <w:proofErr w:type="spellEnd"/>
      <w:r w:rsidRPr="00FC4346">
        <w:rPr>
          <w:rFonts w:cs="メイリオ" w:hint="eastAsia"/>
        </w:rPr>
        <w:t xml:space="preserve"> Clientで行うことができます。</w:t>
      </w:r>
    </w:p>
    <w:p w:rsidR="00F12D7C" w:rsidRDefault="00F12D7C" w:rsidP="00F12D7C">
      <w:pPr>
        <w:rPr>
          <w:rFonts w:cs="メイリオ"/>
        </w:rPr>
      </w:pPr>
    </w:p>
    <w:p w:rsidR="00F12D7C" w:rsidRDefault="00F12D7C" w:rsidP="00F12D7C">
      <w:pPr>
        <w:pStyle w:val="2"/>
        <w:spacing w:after="120"/>
      </w:pPr>
      <w:bookmarkStart w:id="37" w:name="_Toc104467950"/>
      <w:bookmarkStart w:id="38" w:name="_Toc190360102"/>
      <w:r>
        <w:rPr>
          <w:rFonts w:hint="eastAsia"/>
          <w:lang w:eastAsia="ja-JP"/>
        </w:rPr>
        <w:t>Web</w:t>
      </w:r>
      <w:r>
        <w:rPr>
          <w:rFonts w:hint="eastAsia"/>
        </w:rPr>
        <w:t>公開設定</w:t>
      </w:r>
      <w:bookmarkEnd w:id="37"/>
      <w:bookmarkEnd w:id="38"/>
    </w:p>
    <w:p w:rsidR="00F12D7C" w:rsidRDefault="00F12D7C" w:rsidP="00F12D7C">
      <w:pPr>
        <w:rPr>
          <w:rFonts w:cs="メイリオ"/>
        </w:rPr>
      </w:pPr>
      <w:r w:rsidRPr="00FC4346">
        <w:rPr>
          <w:rFonts w:cs="メイリオ" w:hint="eastAsia"/>
        </w:rPr>
        <w:t>Web公開したいファイルまたはフォルダを</w:t>
      </w:r>
      <w:r>
        <w:rPr>
          <w:rFonts w:cs="メイリオ" w:hint="eastAsia"/>
        </w:rPr>
        <w:t>選択し、マウス右クリックで表示されるメニューより</w:t>
      </w:r>
      <w:r w:rsidRPr="00FC4346">
        <w:rPr>
          <w:rFonts w:cs="メイリオ" w:hint="eastAsia"/>
        </w:rPr>
        <w:t>「Web公開設定」を</w:t>
      </w:r>
      <w:r>
        <w:rPr>
          <w:rFonts w:cs="メイリオ" w:hint="eastAsia"/>
        </w:rPr>
        <w:t>選択します。</w:t>
      </w:r>
    </w:p>
    <w:p w:rsidR="00F12D7C" w:rsidRDefault="00F12D7C" w:rsidP="00F12D7C">
      <w:pPr>
        <w:jc w:val="center"/>
        <w:rPr>
          <w:rFonts w:cs="メイリオ"/>
        </w:rPr>
      </w:pPr>
      <w:r w:rsidRPr="00E73795">
        <w:rPr>
          <w:rFonts w:cs="メイリオ"/>
          <w:noProof/>
        </w:rPr>
        <w:drawing>
          <wp:inline distT="0" distB="0" distL="0" distR="0" wp14:anchorId="65877352" wp14:editId="185FEBD4">
            <wp:extent cx="4140000" cy="2272522"/>
            <wp:effectExtent l="19050" t="19050" r="13335" b="1397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40000" cy="2272522"/>
                    </a:xfrm>
                    <a:prstGeom prst="rect">
                      <a:avLst/>
                    </a:prstGeom>
                    <a:ln>
                      <a:solidFill>
                        <a:schemeClr val="bg1">
                          <a:lumMod val="65000"/>
                        </a:schemeClr>
                      </a:solidFill>
                    </a:ln>
                  </pic:spPr>
                </pic:pic>
              </a:graphicData>
            </a:graphic>
          </wp:inline>
        </w:drawing>
      </w:r>
    </w:p>
    <w:p w:rsidR="00F12D7C" w:rsidRPr="00B72F0C" w:rsidRDefault="00F12D7C" w:rsidP="00F12D7C">
      <w:pPr>
        <w:jc w:val="center"/>
        <w:rPr>
          <w:rFonts w:cs="メイリオ"/>
          <w:b/>
        </w:rPr>
      </w:pPr>
      <w:r>
        <w:rPr>
          <w:rFonts w:cs="メイリオ" w:hint="eastAsia"/>
          <w:b/>
        </w:rPr>
        <w:t>ファイル一覧</w:t>
      </w:r>
    </w:p>
    <w:p w:rsidR="00F12D7C" w:rsidRDefault="00F12D7C" w:rsidP="00F12D7C"/>
    <w:p w:rsidR="00F12D7C" w:rsidRPr="002B2C88" w:rsidRDefault="00F12D7C" w:rsidP="00F12D7C">
      <w:r>
        <w:rPr>
          <w:rFonts w:hint="eastAsia"/>
        </w:rPr>
        <w:t>または、ファイルまたはフォルダ</w:t>
      </w:r>
      <w:r w:rsidRPr="00FC4346">
        <w:rPr>
          <w:rFonts w:cs="メイリオ" w:hint="eastAsia"/>
        </w:rPr>
        <w:t>を</w:t>
      </w:r>
      <w:r>
        <w:rPr>
          <w:rFonts w:cs="メイリオ" w:hint="eastAsia"/>
        </w:rPr>
        <w:t>選択し、マウス右クリックで表示されるメニューより「</w:t>
      </w:r>
      <w:r>
        <w:rPr>
          <w:rFonts w:hint="eastAsia"/>
        </w:rPr>
        <w:t>プロパティ」を選択します。その際表示されるプロパティ画面より「Web公開」をクリックします。</w:t>
      </w:r>
    </w:p>
    <w:p w:rsidR="00F12D7C" w:rsidRDefault="00F12D7C" w:rsidP="00F12D7C">
      <w:pPr>
        <w:jc w:val="center"/>
        <w:rPr>
          <w:rFonts w:cs="メイリオ"/>
        </w:rPr>
      </w:pPr>
      <w:r>
        <w:rPr>
          <w:noProof/>
        </w:rPr>
        <w:drawing>
          <wp:inline distT="0" distB="0" distL="0" distR="0" wp14:anchorId="32E6F218" wp14:editId="60E24088">
            <wp:extent cx="2879766" cy="3291161"/>
            <wp:effectExtent l="19050" t="19050" r="15875" b="24130"/>
            <wp:docPr id="24" name="図 12">
              <a:extLst xmlns:a="http://schemas.openxmlformats.org/drawingml/2006/main">
                <a:ext uri="{FF2B5EF4-FFF2-40B4-BE49-F238E27FC236}">
                  <a16:creationId xmlns:a16="http://schemas.microsoft.com/office/drawing/2014/main" id="{5AFF3750-8AC8-451D-93F1-8E9F012C6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5AFF3750-8AC8-451D-93F1-8E9F012C6C8D}"/>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885085" cy="3297240"/>
                    </a:xfrm>
                    <a:prstGeom prst="rect">
                      <a:avLst/>
                    </a:prstGeom>
                    <a:ln>
                      <a:solidFill>
                        <a:schemeClr val="bg1">
                          <a:lumMod val="65000"/>
                        </a:schemeClr>
                      </a:solidFill>
                    </a:ln>
                  </pic:spPr>
                </pic:pic>
              </a:graphicData>
            </a:graphic>
          </wp:inline>
        </w:drawing>
      </w:r>
    </w:p>
    <w:p w:rsidR="00F12D7C" w:rsidRPr="002C3318" w:rsidRDefault="00F12D7C" w:rsidP="00F12D7C">
      <w:pPr>
        <w:jc w:val="center"/>
        <w:rPr>
          <w:rFonts w:cs="メイリオ"/>
          <w:b/>
        </w:rPr>
      </w:pPr>
      <w:r w:rsidRPr="002C3318">
        <w:rPr>
          <w:rFonts w:cs="メイリオ" w:hint="eastAsia"/>
          <w:b/>
        </w:rPr>
        <w:t>プロパティ</w:t>
      </w:r>
    </w:p>
    <w:p w:rsidR="00F12D7C" w:rsidRDefault="00F12D7C" w:rsidP="00F12D7C">
      <w:pPr>
        <w:rPr>
          <w:rFonts w:cs="メイリオ"/>
        </w:rPr>
      </w:pPr>
    </w:p>
    <w:p w:rsidR="00F875F1" w:rsidRDefault="00F875F1">
      <w:pPr>
        <w:wordWrap/>
        <w:rPr>
          <w:rFonts w:cs="メイリオ"/>
        </w:rPr>
      </w:pPr>
      <w:r>
        <w:rPr>
          <w:rFonts w:cs="メイリオ"/>
        </w:rPr>
        <w:br w:type="page"/>
      </w:r>
    </w:p>
    <w:p w:rsidR="00F12D7C" w:rsidRDefault="00F12D7C" w:rsidP="00F12D7C">
      <w:pPr>
        <w:rPr>
          <w:rFonts w:cs="メイリオ"/>
        </w:rPr>
      </w:pPr>
      <w:r>
        <w:rPr>
          <w:rFonts w:hint="eastAsia"/>
        </w:rPr>
        <w:lastRenderedPageBreak/>
        <w:t>以下のようなWeb公開設定画面が表示されます。</w:t>
      </w:r>
    </w:p>
    <w:p w:rsidR="00F12D7C" w:rsidRDefault="00F12D7C" w:rsidP="00F12D7C">
      <w:pPr>
        <w:jc w:val="center"/>
        <w:rPr>
          <w:rFonts w:cs="メイリオ"/>
        </w:rPr>
      </w:pPr>
      <w:r>
        <w:rPr>
          <w:rFonts w:cs="メイリオ" w:hint="eastAsia"/>
          <w:noProof/>
        </w:rPr>
        <w:drawing>
          <wp:inline distT="0" distB="0" distL="0" distR="0" wp14:anchorId="62D29BFD" wp14:editId="44B7190B">
            <wp:extent cx="3960000" cy="2741360"/>
            <wp:effectExtent l="19050" t="19050" r="21590" b="2095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pic:nvPicPr>
                  <pic:blipFill>
                    <a:blip r:embed="rId43">
                      <a:extLst>
                        <a:ext uri="{28A0092B-C50C-407E-A947-70E740481C1C}">
                          <a14:useLocalDpi xmlns:a14="http://schemas.microsoft.com/office/drawing/2010/main" val="0"/>
                        </a:ext>
                      </a:extLst>
                    </a:blip>
                    <a:stretch>
                      <a:fillRect/>
                    </a:stretch>
                  </pic:blipFill>
                  <pic:spPr>
                    <a:xfrm>
                      <a:off x="0" y="0"/>
                      <a:ext cx="3960000" cy="2741360"/>
                    </a:xfrm>
                    <a:prstGeom prst="rect">
                      <a:avLst/>
                    </a:prstGeom>
                    <a:ln>
                      <a:solidFill>
                        <a:schemeClr val="bg1">
                          <a:lumMod val="65000"/>
                        </a:schemeClr>
                      </a:solidFill>
                    </a:ln>
                  </pic:spPr>
                </pic:pic>
              </a:graphicData>
            </a:graphic>
          </wp:inline>
        </w:drawing>
      </w:r>
    </w:p>
    <w:p w:rsidR="00F12D7C" w:rsidRPr="00B97019" w:rsidRDefault="00F12D7C" w:rsidP="00F12D7C">
      <w:pPr>
        <w:jc w:val="center"/>
        <w:rPr>
          <w:rFonts w:cs="メイリオ"/>
          <w:b/>
        </w:rPr>
      </w:pPr>
      <w:r w:rsidRPr="00B97019">
        <w:rPr>
          <w:rFonts w:cs="メイリオ" w:hint="eastAsia"/>
          <w:b/>
        </w:rPr>
        <w:t>Web公開設定</w:t>
      </w:r>
    </w:p>
    <w:p w:rsidR="00F12D7C"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F12D7C" w:rsidTr="003638B1">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3638B1">
        <w:trPr>
          <w:cantSplit/>
          <w:jc w:val="center"/>
        </w:trPr>
        <w:tc>
          <w:tcPr>
            <w:tcW w:w="2553" w:type="dxa"/>
          </w:tcPr>
          <w:p w:rsidR="00F12D7C" w:rsidRDefault="00F12D7C" w:rsidP="001538D3">
            <w:pPr>
              <w:rPr>
                <w:lang w:eastAsia="ar-SA"/>
              </w:rPr>
            </w:pPr>
            <w:r w:rsidRPr="00C67F10">
              <w:rPr>
                <w:rFonts w:cs="メイリオ" w:hint="eastAsia"/>
              </w:rPr>
              <w:t>ダウンロード回数制限</w:t>
            </w:r>
          </w:p>
        </w:tc>
        <w:tc>
          <w:tcPr>
            <w:tcW w:w="7932" w:type="dxa"/>
          </w:tcPr>
          <w:p w:rsidR="00F12D7C" w:rsidRDefault="00F12D7C" w:rsidP="001538D3">
            <w:r>
              <w:rPr>
                <w:rFonts w:cs="メイリオ" w:hint="eastAsia"/>
              </w:rPr>
              <w:t>チェックを入れるとダウンロード回数を指定できます。</w:t>
            </w:r>
          </w:p>
        </w:tc>
      </w:tr>
      <w:tr w:rsidR="00F12D7C" w:rsidTr="003638B1">
        <w:trPr>
          <w:cantSplit/>
          <w:jc w:val="center"/>
        </w:trPr>
        <w:tc>
          <w:tcPr>
            <w:tcW w:w="2553" w:type="dxa"/>
          </w:tcPr>
          <w:p w:rsidR="00F12D7C" w:rsidRDefault="00F12D7C" w:rsidP="001538D3">
            <w:pPr>
              <w:rPr>
                <w:lang w:eastAsia="ar-SA"/>
              </w:rPr>
            </w:pPr>
            <w:r w:rsidRPr="00C67F10">
              <w:rPr>
                <w:rFonts w:cs="メイリオ" w:hint="eastAsia"/>
              </w:rPr>
              <w:t>公開期限</w:t>
            </w:r>
          </w:p>
        </w:tc>
        <w:tc>
          <w:tcPr>
            <w:tcW w:w="7932" w:type="dxa"/>
          </w:tcPr>
          <w:p w:rsidR="00F12D7C" w:rsidRDefault="00F12D7C" w:rsidP="001538D3">
            <w:r>
              <w:rPr>
                <w:rFonts w:cs="メイリオ" w:hint="eastAsia"/>
              </w:rPr>
              <w:t>チェックを入れるとダウンロード可能とする期限を設定できます。</w:t>
            </w:r>
          </w:p>
        </w:tc>
      </w:tr>
      <w:tr w:rsidR="00F12D7C" w:rsidTr="003638B1">
        <w:trPr>
          <w:cantSplit/>
          <w:jc w:val="center"/>
        </w:trPr>
        <w:tc>
          <w:tcPr>
            <w:tcW w:w="2553" w:type="dxa"/>
          </w:tcPr>
          <w:p w:rsidR="00F12D7C" w:rsidRDefault="00F12D7C" w:rsidP="001538D3">
            <w:pPr>
              <w:rPr>
                <w:lang w:eastAsia="ar-SA"/>
              </w:rPr>
            </w:pPr>
            <w:r w:rsidRPr="00C67F10">
              <w:rPr>
                <w:rFonts w:cs="メイリオ" w:hint="eastAsia"/>
              </w:rPr>
              <w:t>公開パスワード</w:t>
            </w:r>
          </w:p>
        </w:tc>
        <w:tc>
          <w:tcPr>
            <w:tcW w:w="7932" w:type="dxa"/>
          </w:tcPr>
          <w:p w:rsidR="00F12D7C" w:rsidRDefault="00F12D7C" w:rsidP="001538D3">
            <w:r>
              <w:rPr>
                <w:rFonts w:cs="メイリオ" w:hint="eastAsia"/>
              </w:rPr>
              <w:t>チェックを入れると</w:t>
            </w:r>
            <w:r w:rsidRPr="00BE1F8D">
              <w:rPr>
                <w:rFonts w:cs="メイリオ" w:hint="eastAsia"/>
              </w:rPr>
              <w:t>Web公開ファイル/フォルダアクセス時</w:t>
            </w:r>
            <w:r>
              <w:rPr>
                <w:rFonts w:cs="メイリオ" w:hint="eastAsia"/>
              </w:rPr>
              <w:t>に</w:t>
            </w:r>
            <w:r w:rsidRPr="00BE1F8D">
              <w:rPr>
                <w:rFonts w:cs="メイリオ" w:hint="eastAsia"/>
              </w:rPr>
              <w:t>パスワードの入力</w:t>
            </w:r>
            <w:r>
              <w:rPr>
                <w:rFonts w:cs="メイリオ" w:hint="eastAsia"/>
              </w:rPr>
              <w:t>が求められるようになります。</w:t>
            </w:r>
          </w:p>
        </w:tc>
      </w:tr>
      <w:tr w:rsidR="00F12D7C" w:rsidTr="003638B1">
        <w:trPr>
          <w:cantSplit/>
          <w:jc w:val="center"/>
        </w:trPr>
        <w:tc>
          <w:tcPr>
            <w:tcW w:w="2553" w:type="dxa"/>
          </w:tcPr>
          <w:p w:rsidR="00F12D7C" w:rsidRDefault="00F12D7C" w:rsidP="001538D3">
            <w:pPr>
              <w:rPr>
                <w:lang w:eastAsia="ar-SA"/>
              </w:rPr>
            </w:pPr>
            <w:r w:rsidRPr="00BE1F8D">
              <w:rPr>
                <w:rFonts w:cs="メイリオ" w:hint="eastAsia"/>
              </w:rPr>
              <w:t>パスワード自動生成</w:t>
            </w:r>
          </w:p>
        </w:tc>
        <w:tc>
          <w:tcPr>
            <w:tcW w:w="7932" w:type="dxa"/>
          </w:tcPr>
          <w:p w:rsidR="00F12D7C" w:rsidRDefault="00F12D7C" w:rsidP="001538D3">
            <w:r>
              <w:rPr>
                <w:rFonts w:cs="メイリオ" w:hint="eastAsia"/>
              </w:rPr>
              <w:t>クリックすると任意のパスワードが生成されます。</w:t>
            </w:r>
            <w:r w:rsidRPr="0025757E">
              <w:rPr>
                <w:rFonts w:cs="メイリオ" w:hint="eastAsia"/>
              </w:rPr>
              <w:t>生成されたパスワードは</w:t>
            </w:r>
            <w:r w:rsidRPr="00BE1F8D">
              <w:rPr>
                <w:rFonts w:cs="メイリオ" w:hint="eastAsia"/>
              </w:rPr>
              <w:t>Web公開ファイル/フォルダアクセス時</w:t>
            </w:r>
            <w:r>
              <w:rPr>
                <w:rFonts w:cs="メイリオ" w:hint="eastAsia"/>
              </w:rPr>
              <w:t>に</w:t>
            </w:r>
            <w:r w:rsidRPr="0025757E">
              <w:rPr>
                <w:rFonts w:cs="メイリオ" w:hint="eastAsia"/>
              </w:rPr>
              <w:t>必要</w:t>
            </w:r>
            <w:r>
              <w:rPr>
                <w:rFonts w:cs="メイリオ" w:hint="eastAsia"/>
              </w:rPr>
              <w:t>と</w:t>
            </w:r>
            <w:r w:rsidRPr="0025757E">
              <w:rPr>
                <w:rFonts w:cs="メイリオ" w:hint="eastAsia"/>
              </w:rPr>
              <w:t>なります。</w:t>
            </w:r>
          </w:p>
        </w:tc>
      </w:tr>
      <w:tr w:rsidR="00F12D7C" w:rsidTr="003638B1">
        <w:trPr>
          <w:cantSplit/>
          <w:jc w:val="center"/>
        </w:trPr>
        <w:tc>
          <w:tcPr>
            <w:tcW w:w="2553" w:type="dxa"/>
          </w:tcPr>
          <w:p w:rsidR="00F12D7C" w:rsidRDefault="00F12D7C" w:rsidP="001538D3">
            <w:pPr>
              <w:rPr>
                <w:lang w:eastAsia="ar-SA"/>
              </w:rPr>
            </w:pPr>
            <w:r w:rsidRPr="007472C8">
              <w:rPr>
                <w:rFonts w:cs="メイリオ" w:hint="eastAsia"/>
              </w:rPr>
              <w:t>サブフォルダを表示しない</w:t>
            </w:r>
          </w:p>
        </w:tc>
        <w:tc>
          <w:tcPr>
            <w:tcW w:w="7932" w:type="dxa"/>
          </w:tcPr>
          <w:p w:rsidR="00F12D7C" w:rsidRPr="007472C8" w:rsidRDefault="00F12D7C" w:rsidP="001538D3">
            <w:pPr>
              <w:rPr>
                <w:rFonts w:cs="メイリオ"/>
              </w:rPr>
            </w:pPr>
            <w:r w:rsidRPr="00BE1F8D">
              <w:rPr>
                <w:rFonts w:cs="メイリオ" w:hint="eastAsia"/>
              </w:rPr>
              <w:t>Web公開</w:t>
            </w:r>
            <w:r>
              <w:rPr>
                <w:rFonts w:cs="メイリオ" w:hint="eastAsia"/>
              </w:rPr>
              <w:t>フォルダにアクセスした際、</w:t>
            </w:r>
            <w:r w:rsidRPr="007472C8">
              <w:rPr>
                <w:rFonts w:cs="メイリオ" w:hint="eastAsia"/>
              </w:rPr>
              <w:t>サブフォルダを非表示に</w:t>
            </w:r>
            <w:r>
              <w:rPr>
                <w:rFonts w:cs="メイリオ" w:hint="eastAsia"/>
              </w:rPr>
              <w:t>したい</w:t>
            </w:r>
            <w:r w:rsidRPr="007472C8">
              <w:rPr>
                <w:rFonts w:cs="メイリオ" w:hint="eastAsia"/>
              </w:rPr>
              <w:t>場合に</w:t>
            </w:r>
            <w:r>
              <w:rPr>
                <w:rFonts w:cs="メイリオ" w:hint="eastAsia"/>
              </w:rPr>
              <w:t>チェックを入れ</w:t>
            </w:r>
            <w:r w:rsidRPr="007472C8">
              <w:rPr>
                <w:rFonts w:cs="メイリオ" w:hint="eastAsia"/>
              </w:rPr>
              <w:t>ます。</w:t>
            </w:r>
          </w:p>
          <w:p w:rsidR="00F12D7C" w:rsidRDefault="00F12D7C" w:rsidP="001538D3">
            <w:r w:rsidRPr="007472C8">
              <w:rPr>
                <w:rFonts w:cs="メイリオ" w:hint="eastAsia"/>
              </w:rPr>
              <w:t>※フォルダに対してのWeb公開設定時のみ表示されます。</w:t>
            </w:r>
          </w:p>
        </w:tc>
      </w:tr>
      <w:tr w:rsidR="00F12D7C" w:rsidTr="003638B1">
        <w:trPr>
          <w:cantSplit/>
          <w:jc w:val="center"/>
        </w:trPr>
        <w:tc>
          <w:tcPr>
            <w:tcW w:w="2553" w:type="dxa"/>
          </w:tcPr>
          <w:p w:rsidR="00F12D7C" w:rsidRDefault="00F12D7C" w:rsidP="001538D3">
            <w:pPr>
              <w:rPr>
                <w:lang w:eastAsia="ar-SA"/>
              </w:rPr>
            </w:pPr>
            <w:r w:rsidRPr="00BE1F8D">
              <w:rPr>
                <w:rFonts w:cs="メイリオ" w:hint="eastAsia"/>
              </w:rPr>
              <w:t>公開コメント</w:t>
            </w:r>
          </w:p>
        </w:tc>
        <w:tc>
          <w:tcPr>
            <w:tcW w:w="7932" w:type="dxa"/>
          </w:tcPr>
          <w:p w:rsidR="00F12D7C" w:rsidRDefault="00F12D7C" w:rsidP="001538D3">
            <w:r w:rsidRPr="00BE1F8D">
              <w:rPr>
                <w:rFonts w:cs="メイリオ" w:hint="eastAsia"/>
              </w:rPr>
              <w:t>Web公開ファイル/フォルダアクセス時に表示されるコメントを入力します。</w:t>
            </w:r>
          </w:p>
        </w:tc>
      </w:tr>
      <w:tr w:rsidR="00F12D7C" w:rsidTr="003638B1">
        <w:trPr>
          <w:cantSplit/>
          <w:jc w:val="center"/>
        </w:trPr>
        <w:tc>
          <w:tcPr>
            <w:tcW w:w="2553" w:type="dxa"/>
          </w:tcPr>
          <w:p w:rsidR="00F12D7C" w:rsidRDefault="00F12D7C" w:rsidP="001538D3">
            <w:pPr>
              <w:rPr>
                <w:lang w:eastAsia="ar-SA"/>
              </w:rPr>
            </w:pPr>
            <w:r w:rsidRPr="00BE1F8D">
              <w:rPr>
                <w:rFonts w:cs="メイリオ" w:hint="eastAsia"/>
              </w:rPr>
              <w:t>メール認証を使用する</w:t>
            </w:r>
          </w:p>
        </w:tc>
        <w:tc>
          <w:tcPr>
            <w:tcW w:w="7932" w:type="dxa"/>
          </w:tcPr>
          <w:p w:rsidR="00F12D7C" w:rsidRDefault="00F12D7C" w:rsidP="001538D3">
            <w:r>
              <w:rPr>
                <w:rFonts w:cs="メイリオ" w:hint="eastAsia"/>
              </w:rPr>
              <w:t>チェックを入れると</w:t>
            </w:r>
            <w:r w:rsidRPr="00BE1F8D">
              <w:rPr>
                <w:rFonts w:cs="メイリオ" w:hint="eastAsia"/>
              </w:rPr>
              <w:t>Web公開ファイル/フォルダにアクセス時</w:t>
            </w:r>
            <w:r>
              <w:rPr>
                <w:rFonts w:cs="メイリオ" w:hint="eastAsia"/>
              </w:rPr>
              <w:t>に</w:t>
            </w:r>
            <w:r w:rsidRPr="00BE1F8D">
              <w:rPr>
                <w:rFonts w:cs="メイリオ" w:hint="eastAsia"/>
              </w:rPr>
              <w:t>メール認証</w:t>
            </w:r>
            <w:r>
              <w:rPr>
                <w:rFonts w:cs="メイリオ" w:hint="eastAsia"/>
              </w:rPr>
              <w:t>が必要となります。</w:t>
            </w:r>
          </w:p>
        </w:tc>
      </w:tr>
      <w:tr w:rsidR="00F12D7C" w:rsidTr="003638B1">
        <w:trPr>
          <w:cantSplit/>
          <w:jc w:val="center"/>
        </w:trPr>
        <w:tc>
          <w:tcPr>
            <w:tcW w:w="2553" w:type="dxa"/>
          </w:tcPr>
          <w:p w:rsidR="00F12D7C" w:rsidRPr="00BE1F8D" w:rsidRDefault="00F12D7C" w:rsidP="001538D3">
            <w:pPr>
              <w:rPr>
                <w:rFonts w:cs="メイリオ"/>
              </w:rPr>
            </w:pPr>
            <w:r w:rsidRPr="00BE1F8D">
              <w:rPr>
                <w:rFonts w:cs="メイリオ" w:hint="eastAsia"/>
              </w:rPr>
              <w:t>公開メールアドレスを制限する</w:t>
            </w:r>
          </w:p>
        </w:tc>
        <w:tc>
          <w:tcPr>
            <w:tcW w:w="7932" w:type="dxa"/>
          </w:tcPr>
          <w:p w:rsidR="00F12D7C" w:rsidRPr="00BE1F8D" w:rsidRDefault="00F12D7C" w:rsidP="001538D3">
            <w:pPr>
              <w:rPr>
                <w:rFonts w:cs="メイリオ"/>
              </w:rPr>
            </w:pPr>
            <w:r w:rsidRPr="00BE1F8D">
              <w:rPr>
                <w:rFonts w:cs="メイリオ" w:hint="eastAsia"/>
              </w:rPr>
              <w:t>メール認証機能利用時、特定のメールアドレスにのみワンタイムパスワードを発行</w:t>
            </w:r>
            <w:r>
              <w:rPr>
                <w:rFonts w:cs="メイリオ" w:hint="eastAsia"/>
              </w:rPr>
              <w:t>したい場合はチェックを入れ</w:t>
            </w:r>
            <w:r w:rsidRPr="00BE1F8D">
              <w:rPr>
                <w:rFonts w:cs="メイリオ" w:hint="eastAsia"/>
              </w:rPr>
              <w:t>ます。</w:t>
            </w:r>
          </w:p>
        </w:tc>
      </w:tr>
      <w:tr w:rsidR="00F12D7C" w:rsidTr="003638B1">
        <w:trPr>
          <w:cantSplit/>
          <w:jc w:val="center"/>
        </w:trPr>
        <w:tc>
          <w:tcPr>
            <w:tcW w:w="2553" w:type="dxa"/>
          </w:tcPr>
          <w:p w:rsidR="00F12D7C" w:rsidRPr="00BE1F8D" w:rsidRDefault="00F12D7C" w:rsidP="001538D3">
            <w:pPr>
              <w:rPr>
                <w:rFonts w:cs="メイリオ"/>
              </w:rPr>
            </w:pPr>
            <w:r w:rsidRPr="00BE1F8D">
              <w:rPr>
                <w:rFonts w:cs="メイリオ" w:hint="eastAsia"/>
              </w:rPr>
              <w:t>公開先メールアドレステキスト</w:t>
            </w:r>
          </w:p>
        </w:tc>
        <w:tc>
          <w:tcPr>
            <w:tcW w:w="7932" w:type="dxa"/>
          </w:tcPr>
          <w:p w:rsidR="00F12D7C" w:rsidRDefault="00F12D7C" w:rsidP="001538D3">
            <w:pPr>
              <w:rPr>
                <w:rFonts w:cs="メイリオ"/>
              </w:rPr>
            </w:pPr>
            <w:r>
              <w:rPr>
                <w:rFonts w:cs="メイリオ" w:hint="eastAsia"/>
              </w:rPr>
              <w:t>「</w:t>
            </w:r>
            <w:r w:rsidRPr="00BE1F8D">
              <w:rPr>
                <w:rFonts w:cs="メイリオ" w:hint="eastAsia"/>
              </w:rPr>
              <w:t>メール認証を使用する</w:t>
            </w:r>
            <w:r>
              <w:rPr>
                <w:rFonts w:cs="メイリオ" w:hint="eastAsia"/>
              </w:rPr>
              <w:t>」と「</w:t>
            </w:r>
            <w:r w:rsidRPr="00BE1F8D">
              <w:rPr>
                <w:rFonts w:cs="メイリオ" w:hint="eastAsia"/>
              </w:rPr>
              <w:t>公開メールアドレスを制限する</w:t>
            </w:r>
            <w:r>
              <w:rPr>
                <w:rFonts w:cs="メイリオ" w:hint="eastAsia"/>
              </w:rPr>
              <w:t>」にチェックを入れると編集できます。</w:t>
            </w:r>
          </w:p>
          <w:p w:rsidR="00F12D7C" w:rsidRPr="00BE1F8D" w:rsidRDefault="00F12D7C" w:rsidP="001538D3">
            <w:pPr>
              <w:rPr>
                <w:rFonts w:cs="メイリオ"/>
              </w:rPr>
            </w:pPr>
            <w:r w:rsidRPr="00BE1F8D">
              <w:rPr>
                <w:rFonts w:cs="メイリオ" w:hint="eastAsia"/>
              </w:rPr>
              <w:t>メール認証機能利用時に利用可能なメールアドレスを入力します。</w:t>
            </w:r>
          </w:p>
        </w:tc>
      </w:tr>
    </w:tbl>
    <w:p w:rsidR="003638B1" w:rsidRDefault="003638B1" w:rsidP="00F12D7C">
      <w:pPr>
        <w:rPr>
          <w:rFonts w:cs="メイリオ"/>
        </w:rPr>
      </w:pPr>
    </w:p>
    <w:p w:rsidR="003638B1" w:rsidRDefault="003638B1">
      <w:pPr>
        <w:wordWrap/>
        <w:rPr>
          <w:rFonts w:cs="メイリオ"/>
        </w:rPr>
      </w:pPr>
      <w:r>
        <w:rPr>
          <w:rFonts w:cs="メイリオ"/>
        </w:rPr>
        <w:br w:type="page"/>
      </w:r>
    </w:p>
    <w:p w:rsidR="00F12D7C" w:rsidRPr="003E47D0" w:rsidRDefault="00F12D7C" w:rsidP="00F12D7C">
      <w:pPr>
        <w:rPr>
          <w:rFonts w:cs="メイリオ"/>
        </w:rPr>
      </w:pPr>
      <w:r w:rsidRPr="008C4FB7">
        <w:rPr>
          <w:rFonts w:cs="メイリオ" w:hint="eastAsia"/>
        </w:rPr>
        <w:lastRenderedPageBreak/>
        <w:t>「OK」</w:t>
      </w:r>
      <w:r>
        <w:rPr>
          <w:rFonts w:hint="eastAsia"/>
        </w:rPr>
        <w:t>ボタンをクリックした場合、</w:t>
      </w:r>
      <w:r>
        <w:rPr>
          <w:rFonts w:cs="メイリオ" w:hint="eastAsia"/>
        </w:rPr>
        <w:t>設定内容に問題が無ければ以下のダイアログが表示されWeb公開が開始されます。</w:t>
      </w:r>
    </w:p>
    <w:p w:rsidR="00F12D7C" w:rsidRDefault="00F12D7C" w:rsidP="00F12D7C">
      <w:pPr>
        <w:jc w:val="center"/>
        <w:rPr>
          <w:rFonts w:cs="メイリオ"/>
        </w:rPr>
      </w:pPr>
      <w:r>
        <w:rPr>
          <w:noProof/>
        </w:rPr>
        <w:drawing>
          <wp:inline distT="0" distB="0" distL="0" distR="0" wp14:anchorId="3F48968F" wp14:editId="5EC4C470">
            <wp:extent cx="3960000" cy="1027719"/>
            <wp:effectExtent l="19050" t="19050" r="21590" b="20320"/>
            <wp:docPr id="57" name="図 56">
              <a:extLst xmlns:a="http://schemas.openxmlformats.org/drawingml/2006/main">
                <a:ext uri="{FF2B5EF4-FFF2-40B4-BE49-F238E27FC236}">
                  <a16:creationId xmlns:a16="http://schemas.microsoft.com/office/drawing/2014/main" id="{79DCD9E5-6FB3-4A27-8F50-555CC56B6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79DCD9E5-6FB3-4A27-8F50-555CC56B64AD}"/>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960000" cy="1027719"/>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7B77DF">
        <w:rPr>
          <w:rFonts w:cs="メイリオ" w:hint="eastAsia"/>
          <w:b/>
        </w:rPr>
        <w:t>Web公開アドレス</w:t>
      </w:r>
    </w:p>
    <w:p w:rsidR="00F12D7C" w:rsidRDefault="00F12D7C" w:rsidP="00F12D7C"/>
    <w:p w:rsidR="00F12D7C" w:rsidRDefault="00F12D7C" w:rsidP="00F12D7C">
      <w:pPr>
        <w:pStyle w:val="2"/>
        <w:spacing w:after="120"/>
      </w:pPr>
      <w:bookmarkStart w:id="39" w:name="_Toc104467951"/>
      <w:bookmarkStart w:id="40" w:name="_Toc190360103"/>
      <w:r>
        <w:rPr>
          <w:rFonts w:hint="eastAsia"/>
          <w:lang w:eastAsia="ja-JP"/>
        </w:rPr>
        <w:t>Web</w:t>
      </w:r>
      <w:r>
        <w:rPr>
          <w:rFonts w:hint="eastAsia"/>
        </w:rPr>
        <w:t>公開停止</w:t>
      </w:r>
      <w:bookmarkEnd w:id="39"/>
      <w:bookmarkEnd w:id="40"/>
    </w:p>
    <w:p w:rsidR="00F12D7C" w:rsidRDefault="00F12D7C" w:rsidP="00F12D7C">
      <w:pPr>
        <w:rPr>
          <w:rFonts w:cs="メイリオ"/>
        </w:rPr>
      </w:pPr>
      <w:r w:rsidRPr="00027733">
        <w:rPr>
          <w:rFonts w:cs="メイリオ" w:hint="eastAsia"/>
        </w:rPr>
        <w:t>Web公開設定を行ったファイル/フォルダ</w:t>
      </w:r>
      <w:r>
        <w:rPr>
          <w:rFonts w:cs="メイリオ" w:hint="eastAsia"/>
        </w:rPr>
        <w:t>を選択し、マウス右クリックで表示されるメニューより</w:t>
      </w:r>
    </w:p>
    <w:p w:rsidR="00F12D7C" w:rsidRDefault="00F12D7C" w:rsidP="00F12D7C">
      <w:pPr>
        <w:jc w:val="center"/>
        <w:rPr>
          <w:rFonts w:cs="メイリオ"/>
        </w:rPr>
      </w:pPr>
      <w:r w:rsidRPr="003C0BA0">
        <w:rPr>
          <w:rFonts w:cs="メイリオ"/>
          <w:noProof/>
        </w:rPr>
        <w:drawing>
          <wp:inline distT="0" distB="0" distL="0" distR="0" wp14:anchorId="3DB0EA62" wp14:editId="471C8871">
            <wp:extent cx="4140000" cy="2231139"/>
            <wp:effectExtent l="19050" t="19050" r="13335" b="1714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40000" cy="2231139"/>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Pr>
          <w:rFonts w:cs="メイリオ" w:hint="eastAsia"/>
          <w:b/>
        </w:rPr>
        <w:t>ファイル一覧</w:t>
      </w:r>
    </w:p>
    <w:p w:rsidR="00F12D7C" w:rsidRDefault="00F12D7C" w:rsidP="00F12D7C">
      <w:pPr>
        <w:rPr>
          <w:rFonts w:cs="Century"/>
          <w:b/>
          <w:kern w:val="24"/>
          <w:szCs w:val="24"/>
          <w:lang w:eastAsia="ar-SA"/>
        </w:rPr>
      </w:pPr>
    </w:p>
    <w:p w:rsidR="00F12D7C" w:rsidRPr="002B2C88" w:rsidRDefault="00F12D7C" w:rsidP="00F12D7C">
      <w:r>
        <w:rPr>
          <w:rFonts w:hint="eastAsia"/>
        </w:rPr>
        <w:t>または、</w:t>
      </w:r>
      <w:r w:rsidRPr="00027733">
        <w:rPr>
          <w:rFonts w:cs="メイリオ" w:hint="eastAsia"/>
        </w:rPr>
        <w:t>Web公開設定を行った</w:t>
      </w:r>
      <w:r>
        <w:rPr>
          <w:rFonts w:hint="eastAsia"/>
        </w:rPr>
        <w:t>ファイルまたはフォルダ</w:t>
      </w:r>
      <w:r w:rsidRPr="00FC4346">
        <w:rPr>
          <w:rFonts w:cs="メイリオ" w:hint="eastAsia"/>
        </w:rPr>
        <w:t>を</w:t>
      </w:r>
      <w:r>
        <w:rPr>
          <w:rFonts w:cs="メイリオ" w:hint="eastAsia"/>
        </w:rPr>
        <w:t>選択し、マウス右クリックで表示されるメニューより「</w:t>
      </w:r>
      <w:r>
        <w:rPr>
          <w:rFonts w:hint="eastAsia"/>
        </w:rPr>
        <w:t>プロパティ」を選択します。その際表示されるプロパティ画面より「Web公開</w:t>
      </w:r>
      <w:r w:rsidRPr="005A3D7A">
        <w:rPr>
          <w:rFonts w:cs="メイリオ" w:hint="eastAsia"/>
        </w:rPr>
        <w:t>停止</w:t>
      </w:r>
      <w:r>
        <w:rPr>
          <w:rFonts w:hint="eastAsia"/>
        </w:rPr>
        <w:t>」をクリックします。</w:t>
      </w:r>
    </w:p>
    <w:p w:rsidR="00F12D7C" w:rsidRDefault="00F12D7C" w:rsidP="00F12D7C">
      <w:pPr>
        <w:jc w:val="center"/>
        <w:rPr>
          <w:rFonts w:cs="メイリオ"/>
        </w:rPr>
      </w:pPr>
      <w:r>
        <w:rPr>
          <w:noProof/>
        </w:rPr>
        <w:drawing>
          <wp:inline distT="0" distB="0" distL="0" distR="0" wp14:anchorId="2CAB44E6" wp14:editId="417EE9F8">
            <wp:extent cx="2880000" cy="3180996"/>
            <wp:effectExtent l="19050" t="19050" r="15875" b="19685"/>
            <wp:docPr id="25" name="図 15">
              <a:extLst xmlns:a="http://schemas.openxmlformats.org/drawingml/2006/main">
                <a:ext uri="{FF2B5EF4-FFF2-40B4-BE49-F238E27FC236}">
                  <a16:creationId xmlns:a16="http://schemas.microsoft.com/office/drawing/2014/main" id="{3F6F5D36-6774-4C42-8AF3-28B7467E7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3F6F5D36-6774-4C42-8AF3-28B7467E7137}"/>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880000" cy="3180996"/>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2C3318">
        <w:rPr>
          <w:rFonts w:cs="メイリオ" w:hint="eastAsia"/>
          <w:b/>
        </w:rPr>
        <w:t>プロパティ</w:t>
      </w:r>
    </w:p>
    <w:p w:rsidR="00F12D7C" w:rsidRPr="002A327A" w:rsidRDefault="00F12D7C" w:rsidP="00561DEB">
      <w:pPr>
        <w:pStyle w:val="1"/>
        <w:spacing w:after="120"/>
        <w:rPr>
          <w:rFonts w:cs="メイリオ"/>
        </w:rPr>
      </w:pPr>
      <w:bookmarkStart w:id="41" w:name="_Proselfのアカウントを持たないユーザーからファイルを受け取る(受"/>
      <w:bookmarkStart w:id="42" w:name="_Toc104467952"/>
      <w:bookmarkStart w:id="43" w:name="_Toc190360104"/>
      <w:bookmarkEnd w:id="41"/>
      <w:proofErr w:type="spellStart"/>
      <w:r w:rsidRPr="00561DEB">
        <w:lastRenderedPageBreak/>
        <w:t>Proself</w:t>
      </w:r>
      <w:proofErr w:type="spellEnd"/>
      <w:r w:rsidRPr="00561DEB">
        <w:rPr>
          <w:rFonts w:hint="eastAsia"/>
        </w:rPr>
        <w:t>のアカウントを持たないユーザーからファイルを受け取る</w:t>
      </w:r>
      <w:r w:rsidRPr="00561DEB">
        <w:rPr>
          <w:rFonts w:hint="cs"/>
        </w:rPr>
        <w:t>(</w:t>
      </w:r>
      <w:r w:rsidRPr="00561DEB">
        <w:rPr>
          <w:rFonts w:hint="eastAsia"/>
        </w:rPr>
        <w:t>受取フォル</w:t>
      </w:r>
      <w:r w:rsidRPr="002A327A">
        <w:rPr>
          <w:rFonts w:cs="メイリオ" w:hint="eastAsia"/>
        </w:rPr>
        <w:t>ダ</w:t>
      </w:r>
      <w:r>
        <w:rPr>
          <w:rFonts w:cs="メイリオ" w:hint="cs"/>
        </w:rPr>
        <w:t>)</w:t>
      </w:r>
      <w:bookmarkEnd w:id="42"/>
      <w:bookmarkEnd w:id="43"/>
    </w:p>
    <w:p w:rsidR="00F12D7C" w:rsidRPr="005A3D7A" w:rsidRDefault="00F12D7C" w:rsidP="00F12D7C">
      <w:pPr>
        <w:rPr>
          <w:rFonts w:cs="メイリオ"/>
        </w:rPr>
      </w:pPr>
      <w:proofErr w:type="spellStart"/>
      <w:r w:rsidRPr="005A3D7A">
        <w:rPr>
          <w:rFonts w:cs="メイリオ" w:hint="eastAsia"/>
        </w:rPr>
        <w:t>Proself</w:t>
      </w:r>
      <w:proofErr w:type="spellEnd"/>
      <w:r w:rsidRPr="005A3D7A">
        <w:rPr>
          <w:rFonts w:cs="メイリオ" w:hint="eastAsia"/>
        </w:rPr>
        <w:t>のアカウントを持たないユーザ</w:t>
      </w:r>
      <w:r>
        <w:rPr>
          <w:rFonts w:cs="メイリオ" w:hint="eastAsia"/>
        </w:rPr>
        <w:t>ー</w:t>
      </w:r>
      <w:r w:rsidRPr="005A3D7A">
        <w:rPr>
          <w:rFonts w:cs="メイリオ" w:hint="eastAsia"/>
        </w:rPr>
        <w:t>からファイルを受取る</w:t>
      </w:r>
      <w:r>
        <w:rPr>
          <w:rFonts w:cs="メイリオ" w:hint="eastAsia"/>
        </w:rPr>
        <w:t>には「受取フォルダ」機能を利用します</w:t>
      </w:r>
      <w:r w:rsidRPr="005A3D7A">
        <w:rPr>
          <w:rFonts w:cs="メイリオ" w:hint="eastAsia"/>
        </w:rPr>
        <w:t>。</w:t>
      </w:r>
    </w:p>
    <w:p w:rsidR="00F12D7C" w:rsidRPr="005A3D7A" w:rsidRDefault="00F12D7C" w:rsidP="00F12D7C">
      <w:pPr>
        <w:rPr>
          <w:rFonts w:cs="メイリオ"/>
        </w:rPr>
      </w:pPr>
      <w:proofErr w:type="spellStart"/>
      <w:r w:rsidRPr="005A3D7A">
        <w:rPr>
          <w:rFonts w:cs="メイリオ" w:hint="eastAsia"/>
        </w:rPr>
        <w:t>Proself</w:t>
      </w:r>
      <w:proofErr w:type="spellEnd"/>
      <w:r w:rsidRPr="005A3D7A">
        <w:rPr>
          <w:rFonts w:cs="メイリオ" w:hint="eastAsia"/>
        </w:rPr>
        <w:t>のアカウントを持たないユーザ</w:t>
      </w:r>
      <w:r>
        <w:rPr>
          <w:rFonts w:cs="メイリオ" w:hint="eastAsia"/>
        </w:rPr>
        <w:t>ー</w:t>
      </w:r>
      <w:r w:rsidRPr="005A3D7A">
        <w:rPr>
          <w:rFonts w:cs="メイリオ" w:hint="eastAsia"/>
        </w:rPr>
        <w:t>は、「受取フォルダ」に設定されたフォルダ内にのみファイルをアップロードすることができます。</w:t>
      </w:r>
    </w:p>
    <w:p w:rsidR="00F12D7C" w:rsidRDefault="00F12D7C" w:rsidP="00F12D7C">
      <w:pPr>
        <w:rPr>
          <w:rFonts w:cs="メイリオ"/>
        </w:rPr>
      </w:pPr>
      <w:r w:rsidRPr="005A3D7A">
        <w:rPr>
          <w:rFonts w:cs="メイリオ" w:hint="eastAsia"/>
        </w:rPr>
        <w:t>この設定を</w:t>
      </w:r>
      <w:proofErr w:type="spellStart"/>
      <w:r w:rsidRPr="005A3D7A">
        <w:rPr>
          <w:rFonts w:cs="メイリオ" w:hint="eastAsia"/>
        </w:rPr>
        <w:t>Proself</w:t>
      </w:r>
      <w:proofErr w:type="spellEnd"/>
      <w:r w:rsidRPr="005A3D7A">
        <w:rPr>
          <w:rFonts w:cs="メイリオ" w:hint="eastAsia"/>
        </w:rPr>
        <w:t xml:space="preserve"> Clientで行うことができます。</w:t>
      </w:r>
    </w:p>
    <w:p w:rsidR="00F12D7C" w:rsidRPr="00130B70" w:rsidRDefault="00F12D7C" w:rsidP="00F12D7C"/>
    <w:p w:rsidR="00F12D7C" w:rsidRDefault="00F12D7C" w:rsidP="00F12D7C">
      <w:pPr>
        <w:pStyle w:val="2"/>
        <w:spacing w:after="120"/>
        <w:rPr>
          <w:lang w:eastAsia="ja-JP"/>
        </w:rPr>
      </w:pPr>
      <w:bookmarkStart w:id="44" w:name="_Toc104467953"/>
      <w:bookmarkStart w:id="45" w:name="_Toc190360105"/>
      <w:r w:rsidRPr="005A3D7A">
        <w:rPr>
          <w:rFonts w:hint="eastAsia"/>
        </w:rPr>
        <w:t>受取フォルダ設定</w:t>
      </w:r>
      <w:bookmarkEnd w:id="44"/>
      <w:bookmarkEnd w:id="45"/>
    </w:p>
    <w:p w:rsidR="00F12D7C" w:rsidRDefault="00F12D7C" w:rsidP="00F12D7C">
      <w:pPr>
        <w:rPr>
          <w:rFonts w:cs="メイリオ"/>
        </w:rPr>
      </w:pPr>
      <w:r w:rsidRPr="005A3D7A">
        <w:rPr>
          <w:rFonts w:cs="メイリオ" w:hint="eastAsia"/>
        </w:rPr>
        <w:t>受取フォルダにしたいフォルダを</w:t>
      </w:r>
      <w:r>
        <w:rPr>
          <w:rFonts w:cs="メイリオ" w:hint="eastAsia"/>
        </w:rPr>
        <w:t>選択し、マウス右クリックで表示されるメニューより</w:t>
      </w:r>
      <w:r w:rsidRPr="005A3D7A">
        <w:rPr>
          <w:rFonts w:cs="メイリオ" w:hint="eastAsia"/>
        </w:rPr>
        <w:t>「受取フォルダ」を選びます。</w:t>
      </w:r>
    </w:p>
    <w:p w:rsidR="00F12D7C" w:rsidRDefault="00F12D7C" w:rsidP="00F12D7C">
      <w:pPr>
        <w:jc w:val="center"/>
        <w:rPr>
          <w:rFonts w:cs="メイリオ"/>
        </w:rPr>
      </w:pPr>
      <w:r w:rsidRPr="00C81D53">
        <w:rPr>
          <w:rFonts w:cs="メイリオ"/>
          <w:noProof/>
        </w:rPr>
        <w:drawing>
          <wp:inline distT="0" distB="0" distL="0" distR="0" wp14:anchorId="3CE2B4B2" wp14:editId="603AF631">
            <wp:extent cx="4140000" cy="2330941"/>
            <wp:effectExtent l="19050" t="19050" r="13335" b="1270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140000" cy="2330941"/>
                    </a:xfrm>
                    <a:prstGeom prst="rect">
                      <a:avLst/>
                    </a:prstGeom>
                    <a:ln>
                      <a:solidFill>
                        <a:schemeClr val="bg1">
                          <a:lumMod val="65000"/>
                        </a:schemeClr>
                      </a:solidFill>
                    </a:ln>
                  </pic:spPr>
                </pic:pic>
              </a:graphicData>
            </a:graphic>
          </wp:inline>
        </w:drawing>
      </w:r>
    </w:p>
    <w:p w:rsidR="00F12D7C" w:rsidRPr="007C1B3B" w:rsidRDefault="00F12D7C" w:rsidP="00F12D7C">
      <w:pPr>
        <w:jc w:val="center"/>
        <w:rPr>
          <w:rFonts w:cs="メイリオ"/>
          <w:b/>
        </w:rPr>
      </w:pPr>
      <w:r w:rsidRPr="007C1B3B">
        <w:rPr>
          <w:rFonts w:cs="メイリオ" w:hint="eastAsia"/>
          <w:b/>
        </w:rPr>
        <w:t>ファイル一覧</w:t>
      </w:r>
    </w:p>
    <w:p w:rsidR="00F12D7C" w:rsidRDefault="00F12D7C" w:rsidP="00F12D7C"/>
    <w:p w:rsidR="00F12D7C" w:rsidRPr="00DC0EF9" w:rsidRDefault="00F12D7C" w:rsidP="00F12D7C">
      <w:r w:rsidRPr="00A4028D">
        <w:rPr>
          <w:rFonts w:cs="メイリオ" w:hint="eastAsia"/>
        </w:rPr>
        <w:t>または、フォルダを選択し、マウス右クリックで表示されるメニューより「プロパティ」を選択します。その際表示されるプロパティ画面より「受取フォルダ」をクリックします。</w:t>
      </w:r>
    </w:p>
    <w:p w:rsidR="00F12D7C" w:rsidRDefault="00F12D7C" w:rsidP="00F12D7C">
      <w:pPr>
        <w:jc w:val="center"/>
        <w:rPr>
          <w:rFonts w:cs="メイリオ"/>
        </w:rPr>
      </w:pPr>
      <w:r>
        <w:rPr>
          <w:noProof/>
        </w:rPr>
        <w:drawing>
          <wp:inline distT="0" distB="0" distL="0" distR="0" wp14:anchorId="5103945C" wp14:editId="115F701B">
            <wp:extent cx="2880000" cy="3258712"/>
            <wp:effectExtent l="19050" t="19050" r="15875" b="18415"/>
            <wp:docPr id="26" name="図 18">
              <a:extLst xmlns:a="http://schemas.openxmlformats.org/drawingml/2006/main">
                <a:ext uri="{FF2B5EF4-FFF2-40B4-BE49-F238E27FC236}">
                  <a16:creationId xmlns:a16="http://schemas.microsoft.com/office/drawing/2014/main" id="{56B8EA97-9C0C-40D4-8639-210D0B140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56B8EA97-9C0C-40D4-8639-210D0B14068B}"/>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880000" cy="3258712"/>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sidRPr="002C3318">
        <w:rPr>
          <w:rFonts w:cs="メイリオ" w:hint="eastAsia"/>
          <w:b/>
        </w:rPr>
        <w:t>プロパティ</w:t>
      </w:r>
    </w:p>
    <w:p w:rsidR="00F12D7C" w:rsidRDefault="00F12D7C" w:rsidP="00F12D7C">
      <w:pPr>
        <w:rPr>
          <w:rFonts w:cs="メイリオ"/>
        </w:rPr>
      </w:pPr>
    </w:p>
    <w:p w:rsidR="00F12D7C" w:rsidRDefault="00F12D7C" w:rsidP="00F12D7C">
      <w:pPr>
        <w:jc w:val="center"/>
        <w:rPr>
          <w:rFonts w:cs="メイリオ"/>
        </w:rPr>
      </w:pPr>
      <w:r>
        <w:rPr>
          <w:noProof/>
        </w:rPr>
        <w:lastRenderedPageBreak/>
        <w:drawing>
          <wp:inline distT="0" distB="0" distL="0" distR="0" wp14:anchorId="155C77C1" wp14:editId="176AE695">
            <wp:extent cx="4320000" cy="2994638"/>
            <wp:effectExtent l="19050" t="19050" r="23495" b="15875"/>
            <wp:docPr id="121" name="図 120">
              <a:extLst xmlns:a="http://schemas.openxmlformats.org/drawingml/2006/main">
                <a:ext uri="{FF2B5EF4-FFF2-40B4-BE49-F238E27FC236}">
                  <a16:creationId xmlns:a16="http://schemas.microsoft.com/office/drawing/2014/main" id="{3E704A8A-5A88-43CB-BA6A-834CC2A45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0">
                      <a:extLst>
                        <a:ext uri="{FF2B5EF4-FFF2-40B4-BE49-F238E27FC236}">
                          <a16:creationId xmlns:a16="http://schemas.microsoft.com/office/drawing/2014/main" id="{3E704A8A-5A88-43CB-BA6A-834CC2A45EA0}"/>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320000" cy="2994638"/>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Pr>
          <w:rFonts w:cs="メイリオ" w:hint="eastAsia"/>
          <w:b/>
        </w:rPr>
        <w:t>受取フォルダ</w:t>
      </w:r>
      <w:r w:rsidRPr="00B97019">
        <w:rPr>
          <w:rFonts w:cs="メイリオ" w:hint="eastAsia"/>
          <w:b/>
        </w:rPr>
        <w:t>設定</w:t>
      </w:r>
    </w:p>
    <w:p w:rsidR="003638B1" w:rsidRPr="003638B1" w:rsidRDefault="003638B1" w:rsidP="003638B1">
      <w:pPr>
        <w:rPr>
          <w:bCs/>
        </w:rPr>
      </w:pPr>
    </w:p>
    <w:p w:rsidR="00F12D7C"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F12D7C" w:rsidTr="003638B1">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3638B1">
        <w:trPr>
          <w:cantSplit/>
          <w:jc w:val="center"/>
        </w:trPr>
        <w:tc>
          <w:tcPr>
            <w:tcW w:w="2553" w:type="dxa"/>
          </w:tcPr>
          <w:p w:rsidR="00F12D7C" w:rsidRDefault="00F12D7C" w:rsidP="001538D3">
            <w:pPr>
              <w:rPr>
                <w:lang w:eastAsia="ar-SA"/>
              </w:rPr>
            </w:pPr>
            <w:r>
              <w:rPr>
                <w:rFonts w:cs="メイリオ" w:hint="eastAsia"/>
              </w:rPr>
              <w:t>アップロード</w:t>
            </w:r>
            <w:r w:rsidRPr="00C67F10">
              <w:rPr>
                <w:rFonts w:cs="メイリオ" w:hint="eastAsia"/>
              </w:rPr>
              <w:t>回数制限</w:t>
            </w:r>
          </w:p>
        </w:tc>
        <w:tc>
          <w:tcPr>
            <w:tcW w:w="7932" w:type="dxa"/>
          </w:tcPr>
          <w:p w:rsidR="00F12D7C" w:rsidRDefault="00F12D7C" w:rsidP="001538D3">
            <w:r>
              <w:rPr>
                <w:rFonts w:cs="メイリオ" w:hint="eastAsia"/>
              </w:rPr>
              <w:t>チェックを入れるとアップロード回数を指定できます。</w:t>
            </w:r>
          </w:p>
        </w:tc>
      </w:tr>
      <w:tr w:rsidR="00F12D7C" w:rsidTr="003638B1">
        <w:trPr>
          <w:cantSplit/>
          <w:jc w:val="center"/>
        </w:trPr>
        <w:tc>
          <w:tcPr>
            <w:tcW w:w="2553" w:type="dxa"/>
          </w:tcPr>
          <w:p w:rsidR="00F12D7C" w:rsidRDefault="00F12D7C" w:rsidP="001538D3">
            <w:pPr>
              <w:rPr>
                <w:rFonts w:cs="メイリオ"/>
              </w:rPr>
            </w:pPr>
            <w:r w:rsidRPr="00D129DA">
              <w:rPr>
                <w:rFonts w:cs="メイリオ" w:hint="eastAsia"/>
              </w:rPr>
              <w:t>公開期限</w:t>
            </w:r>
          </w:p>
        </w:tc>
        <w:tc>
          <w:tcPr>
            <w:tcW w:w="7932" w:type="dxa"/>
          </w:tcPr>
          <w:p w:rsidR="00F12D7C" w:rsidRDefault="00F12D7C" w:rsidP="001538D3">
            <w:pPr>
              <w:rPr>
                <w:rFonts w:cs="メイリオ"/>
              </w:rPr>
            </w:pPr>
            <w:r>
              <w:rPr>
                <w:rFonts w:cs="メイリオ" w:hint="eastAsia"/>
              </w:rPr>
              <w:t>チェックを入れるとアップロード可能とする期限を設定できます。</w:t>
            </w:r>
          </w:p>
        </w:tc>
      </w:tr>
      <w:tr w:rsidR="00F12D7C" w:rsidTr="003638B1">
        <w:trPr>
          <w:cantSplit/>
          <w:jc w:val="center"/>
        </w:trPr>
        <w:tc>
          <w:tcPr>
            <w:tcW w:w="2553" w:type="dxa"/>
          </w:tcPr>
          <w:p w:rsidR="00F12D7C" w:rsidRPr="00D129DA" w:rsidRDefault="00F12D7C" w:rsidP="001538D3">
            <w:pPr>
              <w:rPr>
                <w:rFonts w:cs="メイリオ"/>
              </w:rPr>
            </w:pPr>
            <w:r w:rsidRPr="00D129DA">
              <w:rPr>
                <w:rFonts w:cs="メイリオ" w:hint="eastAsia"/>
              </w:rPr>
              <w:t>公開パスワード</w:t>
            </w:r>
          </w:p>
        </w:tc>
        <w:tc>
          <w:tcPr>
            <w:tcW w:w="7932" w:type="dxa"/>
          </w:tcPr>
          <w:p w:rsidR="00F12D7C" w:rsidRDefault="00F12D7C" w:rsidP="001538D3">
            <w:pPr>
              <w:rPr>
                <w:rFonts w:cs="メイリオ"/>
              </w:rPr>
            </w:pPr>
            <w:r>
              <w:rPr>
                <w:rFonts w:cs="メイリオ" w:hint="eastAsia"/>
              </w:rPr>
              <w:t>チェックを入れると受取</w:t>
            </w:r>
            <w:r w:rsidRPr="00BE1F8D">
              <w:rPr>
                <w:rFonts w:cs="メイリオ" w:hint="eastAsia"/>
              </w:rPr>
              <w:t>フォルダアクセス時</w:t>
            </w:r>
            <w:r>
              <w:rPr>
                <w:rFonts w:cs="メイリオ" w:hint="eastAsia"/>
              </w:rPr>
              <w:t>に</w:t>
            </w:r>
            <w:r w:rsidRPr="00BE1F8D">
              <w:rPr>
                <w:rFonts w:cs="メイリオ" w:hint="eastAsia"/>
              </w:rPr>
              <w:t>パスワードの入力</w:t>
            </w:r>
            <w:r>
              <w:rPr>
                <w:rFonts w:cs="メイリオ" w:hint="eastAsia"/>
              </w:rPr>
              <w:t>が求められるようになります。</w:t>
            </w:r>
          </w:p>
        </w:tc>
      </w:tr>
      <w:tr w:rsidR="00F12D7C" w:rsidTr="003638B1">
        <w:trPr>
          <w:cantSplit/>
          <w:jc w:val="center"/>
        </w:trPr>
        <w:tc>
          <w:tcPr>
            <w:tcW w:w="2553" w:type="dxa"/>
          </w:tcPr>
          <w:p w:rsidR="00F12D7C" w:rsidRPr="00D129DA" w:rsidRDefault="00F12D7C" w:rsidP="001538D3">
            <w:pPr>
              <w:rPr>
                <w:rFonts w:cs="メイリオ"/>
              </w:rPr>
            </w:pPr>
            <w:r w:rsidRPr="00174408">
              <w:rPr>
                <w:rFonts w:cs="メイリオ" w:hint="eastAsia"/>
              </w:rPr>
              <w:t>パスワード自動生成</w:t>
            </w:r>
          </w:p>
        </w:tc>
        <w:tc>
          <w:tcPr>
            <w:tcW w:w="7932" w:type="dxa"/>
          </w:tcPr>
          <w:p w:rsidR="00F12D7C" w:rsidRDefault="00F12D7C" w:rsidP="001538D3">
            <w:pPr>
              <w:rPr>
                <w:rFonts w:cs="メイリオ"/>
              </w:rPr>
            </w:pPr>
            <w:r>
              <w:rPr>
                <w:rFonts w:cs="メイリオ" w:hint="eastAsia"/>
              </w:rPr>
              <w:t>クリックすると任意のパスワードが生成されます。</w:t>
            </w:r>
            <w:r w:rsidRPr="0025757E">
              <w:rPr>
                <w:rFonts w:cs="メイリオ" w:hint="eastAsia"/>
              </w:rPr>
              <w:t>生成されたパスワードは</w:t>
            </w:r>
            <w:r>
              <w:rPr>
                <w:rFonts w:cs="メイリオ" w:hint="eastAsia"/>
              </w:rPr>
              <w:t>受取フォルダ</w:t>
            </w:r>
            <w:r w:rsidRPr="00BE1F8D">
              <w:rPr>
                <w:rFonts w:cs="メイリオ" w:hint="eastAsia"/>
              </w:rPr>
              <w:t>アクセス時</w:t>
            </w:r>
            <w:r>
              <w:rPr>
                <w:rFonts w:cs="メイリオ" w:hint="eastAsia"/>
              </w:rPr>
              <w:t>に</w:t>
            </w:r>
            <w:r w:rsidRPr="0025757E">
              <w:rPr>
                <w:rFonts w:cs="メイリオ" w:hint="eastAsia"/>
              </w:rPr>
              <w:t>必要</w:t>
            </w:r>
            <w:r>
              <w:rPr>
                <w:rFonts w:cs="メイリオ" w:hint="eastAsia"/>
              </w:rPr>
              <w:t>と</w:t>
            </w:r>
            <w:r w:rsidRPr="0025757E">
              <w:rPr>
                <w:rFonts w:cs="メイリオ" w:hint="eastAsia"/>
              </w:rPr>
              <w:t>なります。</w:t>
            </w:r>
          </w:p>
        </w:tc>
      </w:tr>
      <w:tr w:rsidR="00F12D7C" w:rsidTr="003638B1">
        <w:trPr>
          <w:cantSplit/>
          <w:jc w:val="center"/>
        </w:trPr>
        <w:tc>
          <w:tcPr>
            <w:tcW w:w="2553" w:type="dxa"/>
          </w:tcPr>
          <w:p w:rsidR="00F12D7C" w:rsidRPr="00D129DA" w:rsidRDefault="00F12D7C" w:rsidP="001538D3">
            <w:pPr>
              <w:rPr>
                <w:rFonts w:cs="メイリオ"/>
              </w:rPr>
            </w:pPr>
            <w:r w:rsidRPr="00174408">
              <w:rPr>
                <w:rFonts w:cs="メイリオ" w:hint="eastAsia"/>
              </w:rPr>
              <w:t>アップロードファイル非表示</w:t>
            </w:r>
          </w:p>
        </w:tc>
        <w:tc>
          <w:tcPr>
            <w:tcW w:w="7932" w:type="dxa"/>
          </w:tcPr>
          <w:p w:rsidR="00F12D7C" w:rsidRDefault="00F12D7C" w:rsidP="001538D3">
            <w:pPr>
              <w:rPr>
                <w:rFonts w:cs="メイリオ"/>
              </w:rPr>
            </w:pPr>
            <w:r w:rsidRPr="00174408">
              <w:rPr>
                <w:rFonts w:cs="メイリオ" w:hint="eastAsia"/>
              </w:rPr>
              <w:t>受取フォルダアクセス時</w:t>
            </w:r>
            <w:r>
              <w:rPr>
                <w:rFonts w:cs="メイリオ" w:hint="eastAsia"/>
              </w:rPr>
              <w:t>に</w:t>
            </w:r>
            <w:r w:rsidRPr="00174408">
              <w:rPr>
                <w:rFonts w:cs="メイリオ" w:hint="eastAsia"/>
              </w:rPr>
              <w:t>自分や他のユーザーがアップロードしたファイルを表示</w:t>
            </w:r>
            <w:r>
              <w:rPr>
                <w:rFonts w:cs="メイリオ" w:hint="eastAsia"/>
              </w:rPr>
              <w:t>させたくない</w:t>
            </w:r>
            <w:r w:rsidRPr="00174408">
              <w:rPr>
                <w:rFonts w:cs="メイリオ" w:hint="eastAsia"/>
              </w:rPr>
              <w:t>場合</w:t>
            </w:r>
            <w:r>
              <w:rPr>
                <w:rFonts w:cs="メイリオ" w:hint="eastAsia"/>
              </w:rPr>
              <w:t>はチェックを入れ</w:t>
            </w:r>
            <w:r w:rsidRPr="00174408">
              <w:rPr>
                <w:rFonts w:cs="メイリオ" w:hint="eastAsia"/>
              </w:rPr>
              <w:t>ます。</w:t>
            </w:r>
          </w:p>
        </w:tc>
      </w:tr>
      <w:tr w:rsidR="00F12D7C" w:rsidTr="003638B1">
        <w:trPr>
          <w:cantSplit/>
          <w:jc w:val="center"/>
        </w:trPr>
        <w:tc>
          <w:tcPr>
            <w:tcW w:w="2553" w:type="dxa"/>
          </w:tcPr>
          <w:p w:rsidR="00F12D7C" w:rsidRPr="00D129DA" w:rsidRDefault="00F12D7C" w:rsidP="001538D3">
            <w:pPr>
              <w:rPr>
                <w:rFonts w:cs="メイリオ"/>
              </w:rPr>
            </w:pPr>
            <w:r w:rsidRPr="00174408">
              <w:rPr>
                <w:rFonts w:cs="メイリオ" w:hint="eastAsia"/>
              </w:rPr>
              <w:t>公開コメント</w:t>
            </w:r>
          </w:p>
        </w:tc>
        <w:tc>
          <w:tcPr>
            <w:tcW w:w="7932" w:type="dxa"/>
          </w:tcPr>
          <w:p w:rsidR="00F12D7C" w:rsidRDefault="00F12D7C" w:rsidP="001538D3">
            <w:pPr>
              <w:rPr>
                <w:rFonts w:cs="メイリオ"/>
              </w:rPr>
            </w:pPr>
            <w:r w:rsidRPr="00174408">
              <w:rPr>
                <w:rFonts w:cs="メイリオ" w:hint="eastAsia"/>
              </w:rPr>
              <w:t>受取フォルダ</w:t>
            </w:r>
            <w:r w:rsidRPr="00BE1F8D">
              <w:rPr>
                <w:rFonts w:cs="メイリオ" w:hint="eastAsia"/>
              </w:rPr>
              <w:t>アクセス時に表示されるコメントを入力します。</w:t>
            </w:r>
          </w:p>
        </w:tc>
      </w:tr>
      <w:tr w:rsidR="00F12D7C" w:rsidTr="003638B1">
        <w:trPr>
          <w:cantSplit/>
          <w:jc w:val="center"/>
        </w:trPr>
        <w:tc>
          <w:tcPr>
            <w:tcW w:w="2553" w:type="dxa"/>
          </w:tcPr>
          <w:p w:rsidR="00F12D7C" w:rsidRPr="00174408" w:rsidRDefault="00F12D7C" w:rsidP="001538D3">
            <w:pPr>
              <w:rPr>
                <w:rFonts w:cs="メイリオ"/>
              </w:rPr>
            </w:pPr>
            <w:r w:rsidRPr="00174408">
              <w:rPr>
                <w:rFonts w:cs="メイリオ" w:hint="eastAsia"/>
              </w:rPr>
              <w:t>メール認証を使用する</w:t>
            </w:r>
          </w:p>
        </w:tc>
        <w:tc>
          <w:tcPr>
            <w:tcW w:w="7932" w:type="dxa"/>
          </w:tcPr>
          <w:p w:rsidR="00F12D7C" w:rsidRPr="00BE1F8D" w:rsidRDefault="00F12D7C" w:rsidP="001538D3">
            <w:pPr>
              <w:rPr>
                <w:rFonts w:cs="メイリオ"/>
              </w:rPr>
            </w:pPr>
            <w:r>
              <w:rPr>
                <w:rFonts w:cs="メイリオ" w:hint="eastAsia"/>
              </w:rPr>
              <w:t>受取</w:t>
            </w:r>
            <w:r w:rsidRPr="00BE1F8D">
              <w:rPr>
                <w:rFonts w:cs="メイリオ" w:hint="eastAsia"/>
              </w:rPr>
              <w:t>フォルダにアクセス時、メール認証機能を利用する場合に</w:t>
            </w:r>
            <w:r>
              <w:rPr>
                <w:rFonts w:cs="メイリオ" w:hint="eastAsia"/>
              </w:rPr>
              <w:t>チェックを入れます</w:t>
            </w:r>
            <w:r w:rsidRPr="00BE1F8D">
              <w:rPr>
                <w:rFonts w:cs="メイリオ" w:hint="eastAsia"/>
              </w:rPr>
              <w:t>。</w:t>
            </w:r>
          </w:p>
        </w:tc>
      </w:tr>
      <w:tr w:rsidR="00F12D7C" w:rsidTr="003638B1">
        <w:trPr>
          <w:cantSplit/>
          <w:jc w:val="center"/>
        </w:trPr>
        <w:tc>
          <w:tcPr>
            <w:tcW w:w="2553" w:type="dxa"/>
          </w:tcPr>
          <w:p w:rsidR="00F12D7C" w:rsidRPr="00174408" w:rsidRDefault="00F12D7C" w:rsidP="001538D3">
            <w:pPr>
              <w:rPr>
                <w:rFonts w:cs="メイリオ"/>
              </w:rPr>
            </w:pPr>
            <w:r w:rsidRPr="00174408">
              <w:rPr>
                <w:rFonts w:cs="メイリオ" w:hint="eastAsia"/>
              </w:rPr>
              <w:t>公開メールアドレスを制限する</w:t>
            </w:r>
          </w:p>
        </w:tc>
        <w:tc>
          <w:tcPr>
            <w:tcW w:w="7932" w:type="dxa"/>
          </w:tcPr>
          <w:p w:rsidR="00F12D7C" w:rsidRDefault="00F12D7C" w:rsidP="001538D3">
            <w:pPr>
              <w:rPr>
                <w:rFonts w:cs="メイリオ"/>
              </w:rPr>
            </w:pPr>
            <w:r w:rsidRPr="00BE1F8D">
              <w:rPr>
                <w:rFonts w:cs="メイリオ" w:hint="eastAsia"/>
              </w:rPr>
              <w:t>メール認証機能利用時、特定のメールアドレスにのみワンタイムパスワードを発行</w:t>
            </w:r>
            <w:r>
              <w:rPr>
                <w:rFonts w:cs="メイリオ" w:hint="eastAsia"/>
              </w:rPr>
              <w:t>したい場合はチェックを入れ</w:t>
            </w:r>
            <w:r w:rsidRPr="00BE1F8D">
              <w:rPr>
                <w:rFonts w:cs="メイリオ" w:hint="eastAsia"/>
              </w:rPr>
              <w:t>ます。</w:t>
            </w:r>
          </w:p>
        </w:tc>
      </w:tr>
      <w:tr w:rsidR="00F12D7C" w:rsidTr="003638B1">
        <w:trPr>
          <w:cantSplit/>
          <w:jc w:val="center"/>
        </w:trPr>
        <w:tc>
          <w:tcPr>
            <w:tcW w:w="2553" w:type="dxa"/>
          </w:tcPr>
          <w:p w:rsidR="00F12D7C" w:rsidRPr="00174408" w:rsidRDefault="00F12D7C" w:rsidP="001538D3">
            <w:pPr>
              <w:rPr>
                <w:rFonts w:cs="メイリオ"/>
              </w:rPr>
            </w:pPr>
            <w:r w:rsidRPr="00174408">
              <w:rPr>
                <w:rFonts w:cs="メイリオ" w:hint="eastAsia"/>
              </w:rPr>
              <w:t>公開先メールアドレステキスト</w:t>
            </w:r>
          </w:p>
        </w:tc>
        <w:tc>
          <w:tcPr>
            <w:tcW w:w="7932" w:type="dxa"/>
          </w:tcPr>
          <w:p w:rsidR="00F12D7C" w:rsidRDefault="00F12D7C" w:rsidP="001538D3">
            <w:pPr>
              <w:rPr>
                <w:rFonts w:cs="メイリオ"/>
              </w:rPr>
            </w:pPr>
            <w:r>
              <w:rPr>
                <w:rFonts w:cs="メイリオ" w:hint="eastAsia"/>
              </w:rPr>
              <w:t>「</w:t>
            </w:r>
            <w:r w:rsidRPr="00BE1F8D">
              <w:rPr>
                <w:rFonts w:cs="メイリオ" w:hint="eastAsia"/>
              </w:rPr>
              <w:t>メール認証を使用する</w:t>
            </w:r>
            <w:r>
              <w:rPr>
                <w:rFonts w:cs="メイリオ" w:hint="eastAsia"/>
              </w:rPr>
              <w:t>」と「</w:t>
            </w:r>
            <w:r w:rsidRPr="00BE1F8D">
              <w:rPr>
                <w:rFonts w:cs="メイリオ" w:hint="eastAsia"/>
              </w:rPr>
              <w:t>公開メールアドレスを制限する</w:t>
            </w:r>
            <w:r>
              <w:rPr>
                <w:rFonts w:cs="メイリオ" w:hint="eastAsia"/>
              </w:rPr>
              <w:t>」にチェックを入れると編集できます。</w:t>
            </w:r>
          </w:p>
          <w:p w:rsidR="00F12D7C" w:rsidRDefault="00F12D7C" w:rsidP="001538D3">
            <w:pPr>
              <w:rPr>
                <w:rFonts w:cs="メイリオ"/>
              </w:rPr>
            </w:pPr>
            <w:r w:rsidRPr="00BE1F8D">
              <w:rPr>
                <w:rFonts w:cs="メイリオ" w:hint="eastAsia"/>
              </w:rPr>
              <w:t>メール認証機能利用時に利用可能なメールアドレスを入力します。</w:t>
            </w:r>
          </w:p>
        </w:tc>
      </w:tr>
    </w:tbl>
    <w:p w:rsidR="00F12D7C" w:rsidRDefault="00F12D7C" w:rsidP="00F12D7C">
      <w:pPr>
        <w:rPr>
          <w:rFonts w:cs="メイリオ"/>
        </w:rPr>
      </w:pPr>
    </w:p>
    <w:p w:rsidR="00F12D7C" w:rsidRDefault="00F12D7C" w:rsidP="00F12D7C">
      <w:r>
        <w:br w:type="page"/>
      </w:r>
    </w:p>
    <w:p w:rsidR="00F12D7C" w:rsidRDefault="00F12D7C" w:rsidP="00F12D7C">
      <w:pPr>
        <w:rPr>
          <w:rFonts w:cs="メイリオ"/>
        </w:rPr>
      </w:pPr>
      <w:r w:rsidRPr="008C4FB7">
        <w:rPr>
          <w:rFonts w:cs="メイリオ" w:hint="eastAsia"/>
        </w:rPr>
        <w:lastRenderedPageBreak/>
        <w:t>「OK」</w:t>
      </w:r>
      <w:r>
        <w:rPr>
          <w:rFonts w:hint="eastAsia"/>
        </w:rPr>
        <w:t>ボタンをクリックした場合、</w:t>
      </w:r>
      <w:r>
        <w:rPr>
          <w:rFonts w:cs="メイリオ" w:hint="eastAsia"/>
        </w:rPr>
        <w:t>設定内容に問題が無ければ以下のダイアログが表示され受取フォルダが開始されます。</w:t>
      </w:r>
    </w:p>
    <w:p w:rsidR="00F12D7C" w:rsidRDefault="00F12D7C" w:rsidP="00F12D7C">
      <w:pPr>
        <w:jc w:val="center"/>
        <w:rPr>
          <w:rFonts w:cs="メイリオ"/>
        </w:rPr>
      </w:pPr>
      <w:r>
        <w:rPr>
          <w:noProof/>
        </w:rPr>
        <w:drawing>
          <wp:inline distT="0" distB="0" distL="0" distR="0" wp14:anchorId="7B1C8FD5" wp14:editId="11C6D6F1">
            <wp:extent cx="3960000" cy="1023062"/>
            <wp:effectExtent l="19050" t="19050" r="21590" b="24765"/>
            <wp:docPr id="27" name="図 22">
              <a:extLst xmlns:a="http://schemas.openxmlformats.org/drawingml/2006/main">
                <a:ext uri="{FF2B5EF4-FFF2-40B4-BE49-F238E27FC236}">
                  <a16:creationId xmlns:a16="http://schemas.microsoft.com/office/drawing/2014/main" id="{C1E2E106-4945-4CCA-BE62-19845D56F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C1E2E106-4945-4CCA-BE62-19845D56F648}"/>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960000" cy="1023062"/>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Pr>
          <w:rFonts w:cs="メイリオ" w:hint="eastAsia"/>
          <w:b/>
        </w:rPr>
        <w:t>受取フォルダ</w:t>
      </w:r>
      <w:r w:rsidRPr="007B77DF">
        <w:rPr>
          <w:rFonts w:cs="メイリオ" w:hint="eastAsia"/>
          <w:b/>
        </w:rPr>
        <w:t>アドレス</w:t>
      </w:r>
    </w:p>
    <w:p w:rsidR="00F12D7C" w:rsidRDefault="00F12D7C" w:rsidP="00F12D7C"/>
    <w:p w:rsidR="00F12D7C" w:rsidRDefault="00F12D7C" w:rsidP="00F12D7C">
      <w:pPr>
        <w:pStyle w:val="2"/>
        <w:spacing w:after="120"/>
      </w:pPr>
      <w:bookmarkStart w:id="46" w:name="_Toc104467954"/>
      <w:bookmarkStart w:id="47" w:name="_Toc190360106"/>
      <w:r>
        <w:rPr>
          <w:rFonts w:hint="eastAsia"/>
        </w:rPr>
        <w:t>受取フォルダ停止</w:t>
      </w:r>
      <w:bookmarkEnd w:id="46"/>
      <w:bookmarkEnd w:id="47"/>
    </w:p>
    <w:p w:rsidR="00F12D7C" w:rsidRDefault="00F12D7C" w:rsidP="00F12D7C">
      <w:pPr>
        <w:rPr>
          <w:rFonts w:cs="メイリオ"/>
        </w:rPr>
      </w:pPr>
      <w:r>
        <w:rPr>
          <w:rFonts w:cs="メイリオ" w:hint="eastAsia"/>
        </w:rPr>
        <w:t>受取フォルダ</w:t>
      </w:r>
      <w:r w:rsidRPr="00027733">
        <w:rPr>
          <w:rFonts w:cs="メイリオ" w:hint="eastAsia"/>
        </w:rPr>
        <w:t>設定を行ったフォルダ</w:t>
      </w:r>
      <w:r>
        <w:rPr>
          <w:rFonts w:cs="メイリオ" w:hint="eastAsia"/>
        </w:rPr>
        <w:t>を選択し、マウス右クリックで表示されるメニューより</w:t>
      </w:r>
      <w:r w:rsidRPr="00027733">
        <w:rPr>
          <w:rFonts w:cs="メイリオ" w:hint="eastAsia"/>
        </w:rPr>
        <w:t>「</w:t>
      </w:r>
      <w:r>
        <w:rPr>
          <w:rFonts w:cs="メイリオ" w:hint="eastAsia"/>
        </w:rPr>
        <w:t>受取フォルダ停止</w:t>
      </w:r>
      <w:r w:rsidRPr="00027733">
        <w:rPr>
          <w:rFonts w:cs="メイリオ" w:hint="eastAsia"/>
        </w:rPr>
        <w:t>」を</w:t>
      </w:r>
      <w:r>
        <w:rPr>
          <w:rFonts w:cs="メイリオ" w:hint="eastAsia"/>
        </w:rPr>
        <w:t>クリックし</w:t>
      </w:r>
      <w:r w:rsidRPr="00027733">
        <w:rPr>
          <w:rFonts w:cs="メイリオ" w:hint="eastAsia"/>
        </w:rPr>
        <w:t>ます。</w:t>
      </w:r>
    </w:p>
    <w:p w:rsidR="00F12D7C" w:rsidRPr="00027733" w:rsidRDefault="00F12D7C" w:rsidP="00F12D7C">
      <w:pPr>
        <w:jc w:val="center"/>
        <w:rPr>
          <w:rFonts w:cs="メイリオ"/>
        </w:rPr>
      </w:pPr>
      <w:r w:rsidRPr="00C81D53">
        <w:rPr>
          <w:rFonts w:cs="メイリオ"/>
          <w:noProof/>
        </w:rPr>
        <w:drawing>
          <wp:inline distT="0" distB="0" distL="0" distR="0" wp14:anchorId="14309912" wp14:editId="276CFFE3">
            <wp:extent cx="4140000" cy="2325585"/>
            <wp:effectExtent l="19050" t="19050" r="13335" b="1778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140000" cy="2325585"/>
                    </a:xfrm>
                    <a:prstGeom prst="rect">
                      <a:avLst/>
                    </a:prstGeom>
                    <a:ln>
                      <a:solidFill>
                        <a:schemeClr val="bg1">
                          <a:lumMod val="65000"/>
                        </a:schemeClr>
                      </a:solidFill>
                    </a:ln>
                  </pic:spPr>
                </pic:pic>
              </a:graphicData>
            </a:graphic>
          </wp:inline>
        </w:drawing>
      </w:r>
    </w:p>
    <w:p w:rsidR="00F12D7C" w:rsidRPr="00DE4563" w:rsidRDefault="00F12D7C" w:rsidP="00F12D7C">
      <w:pPr>
        <w:jc w:val="center"/>
        <w:rPr>
          <w:rFonts w:cs="メイリオ"/>
          <w:b/>
        </w:rPr>
      </w:pPr>
      <w:r w:rsidRPr="00DE4563">
        <w:rPr>
          <w:rFonts w:cs="メイリオ" w:hint="eastAsia"/>
          <w:b/>
        </w:rPr>
        <w:t>ファイル一覧</w:t>
      </w:r>
    </w:p>
    <w:p w:rsidR="00F12D7C" w:rsidRDefault="00F12D7C" w:rsidP="00F12D7C">
      <w:pPr>
        <w:rPr>
          <w:rFonts w:cs="メイリオ"/>
        </w:rPr>
      </w:pPr>
    </w:p>
    <w:p w:rsidR="003638B1" w:rsidRDefault="003638B1">
      <w:pPr>
        <w:wordWrap/>
        <w:rPr>
          <w:rFonts w:cs="メイリオ"/>
        </w:rPr>
      </w:pPr>
      <w:r>
        <w:rPr>
          <w:rFonts w:cs="メイリオ"/>
        </w:rPr>
        <w:br w:type="page"/>
      </w:r>
    </w:p>
    <w:p w:rsidR="00F12D7C" w:rsidRDefault="00F12D7C" w:rsidP="00F12D7C">
      <w:pPr>
        <w:rPr>
          <w:rFonts w:cs="メイリオ"/>
        </w:rPr>
      </w:pPr>
      <w:r>
        <w:rPr>
          <w:rFonts w:hint="eastAsia"/>
        </w:rPr>
        <w:lastRenderedPageBreak/>
        <w:t>または、</w:t>
      </w:r>
      <w:r>
        <w:rPr>
          <w:rFonts w:cs="メイリオ" w:hint="eastAsia"/>
        </w:rPr>
        <w:t>受取フォルダ</w:t>
      </w:r>
      <w:r w:rsidRPr="00027733">
        <w:rPr>
          <w:rFonts w:cs="メイリオ" w:hint="eastAsia"/>
        </w:rPr>
        <w:t>設定を行った</w:t>
      </w:r>
      <w:r>
        <w:rPr>
          <w:rFonts w:hint="eastAsia"/>
        </w:rPr>
        <w:t>フォルダ</w:t>
      </w:r>
      <w:r w:rsidRPr="00FC4346">
        <w:rPr>
          <w:rFonts w:cs="メイリオ" w:hint="eastAsia"/>
        </w:rPr>
        <w:t>を</w:t>
      </w:r>
      <w:r>
        <w:rPr>
          <w:rFonts w:cs="メイリオ" w:hint="eastAsia"/>
        </w:rPr>
        <w:t>選択し、マウス右クリックで表示されるメニューより「</w:t>
      </w:r>
      <w:r>
        <w:rPr>
          <w:rFonts w:hint="eastAsia"/>
        </w:rPr>
        <w:t>プロパティ」を選択します。その際表示されるプロパティ画面より「</w:t>
      </w:r>
      <w:r w:rsidRPr="005A3D7A">
        <w:rPr>
          <w:rFonts w:cs="メイリオ" w:hint="eastAsia"/>
        </w:rPr>
        <w:t>受取フォルダ停止</w:t>
      </w:r>
      <w:r>
        <w:rPr>
          <w:rFonts w:hint="eastAsia"/>
        </w:rPr>
        <w:t>」をクリックします。</w:t>
      </w:r>
    </w:p>
    <w:p w:rsidR="00F12D7C" w:rsidRDefault="00F12D7C" w:rsidP="003638B1">
      <w:pPr>
        <w:jc w:val="center"/>
        <w:rPr>
          <w:rFonts w:cs="メイリオ"/>
        </w:rPr>
      </w:pPr>
      <w:r>
        <w:rPr>
          <w:noProof/>
        </w:rPr>
        <w:drawing>
          <wp:inline distT="0" distB="0" distL="0" distR="0" wp14:anchorId="1BA171B9" wp14:editId="1B9479E9">
            <wp:extent cx="2880000" cy="3231389"/>
            <wp:effectExtent l="19050" t="19050" r="15875" b="26670"/>
            <wp:docPr id="61" name="図 60">
              <a:extLst xmlns:a="http://schemas.openxmlformats.org/drawingml/2006/main">
                <a:ext uri="{FF2B5EF4-FFF2-40B4-BE49-F238E27FC236}">
                  <a16:creationId xmlns:a16="http://schemas.microsoft.com/office/drawing/2014/main" id="{99144DAB-35B3-455A-A2C9-4F06A0D41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0">
                      <a:extLst>
                        <a:ext uri="{FF2B5EF4-FFF2-40B4-BE49-F238E27FC236}">
                          <a16:creationId xmlns:a16="http://schemas.microsoft.com/office/drawing/2014/main" id="{99144DAB-35B3-455A-A2C9-4F06A0D41D7D}"/>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880000" cy="3231389"/>
                    </a:xfrm>
                    <a:prstGeom prst="rect">
                      <a:avLst/>
                    </a:prstGeom>
                    <a:ln>
                      <a:solidFill>
                        <a:schemeClr val="bg1">
                          <a:lumMod val="65000"/>
                        </a:schemeClr>
                      </a:solidFill>
                    </a:ln>
                  </pic:spPr>
                </pic:pic>
              </a:graphicData>
            </a:graphic>
          </wp:inline>
        </w:drawing>
      </w:r>
    </w:p>
    <w:p w:rsidR="00F12D7C" w:rsidRPr="001736C7" w:rsidRDefault="00F12D7C" w:rsidP="00F12D7C">
      <w:pPr>
        <w:jc w:val="center"/>
        <w:rPr>
          <w:rFonts w:cs="メイリオ"/>
          <w:b/>
        </w:rPr>
      </w:pPr>
      <w:r w:rsidRPr="001736C7">
        <w:rPr>
          <w:rFonts w:cs="メイリオ" w:hint="eastAsia"/>
          <w:b/>
        </w:rPr>
        <w:t>プロパティ</w:t>
      </w:r>
    </w:p>
    <w:p w:rsidR="00F12D7C" w:rsidRDefault="00F12D7C" w:rsidP="00F12D7C">
      <w:pPr>
        <w:rPr>
          <w:rFonts w:cs="Century"/>
          <w:b/>
          <w:kern w:val="24"/>
          <w:szCs w:val="24"/>
          <w:lang w:eastAsia="ar-SA"/>
        </w:rPr>
      </w:pPr>
    </w:p>
    <w:p w:rsidR="00F12D7C" w:rsidRDefault="00F12D7C" w:rsidP="00F12D7C">
      <w:pPr>
        <w:rPr>
          <w:rFonts w:cs="Century"/>
          <w:b/>
          <w:kern w:val="24"/>
          <w:szCs w:val="24"/>
          <w:lang w:eastAsia="ar-SA"/>
        </w:rPr>
      </w:pPr>
      <w:r>
        <w:br w:type="page"/>
      </w:r>
    </w:p>
    <w:p w:rsidR="00F12D7C" w:rsidRDefault="00F12D7C" w:rsidP="00F12D7C">
      <w:pPr>
        <w:pStyle w:val="1"/>
        <w:spacing w:after="120"/>
      </w:pPr>
      <w:bookmarkStart w:id="48" w:name="_Toc104467955"/>
      <w:bookmarkStart w:id="49" w:name="_Toc190360107"/>
      <w:r>
        <w:rPr>
          <w:rFonts w:hint="eastAsia"/>
        </w:rPr>
        <w:lastRenderedPageBreak/>
        <w:t>その他ファイル操作</w:t>
      </w:r>
      <w:bookmarkEnd w:id="48"/>
      <w:bookmarkEnd w:id="49"/>
    </w:p>
    <w:p w:rsidR="00F12D7C" w:rsidRDefault="00F12D7C" w:rsidP="00F12D7C">
      <w:pPr>
        <w:pStyle w:val="2"/>
        <w:spacing w:after="120"/>
      </w:pPr>
      <w:bookmarkStart w:id="50" w:name="_Toc104467956"/>
      <w:bookmarkStart w:id="51" w:name="_Toc190360108"/>
      <w:r>
        <w:rPr>
          <w:rFonts w:hint="eastAsia"/>
        </w:rPr>
        <w:t>フォルダ新規作成</w:t>
      </w:r>
      <w:bookmarkEnd w:id="50"/>
      <w:bookmarkEnd w:id="51"/>
    </w:p>
    <w:p w:rsidR="00F12D7C" w:rsidRDefault="00F12D7C" w:rsidP="00F12D7C">
      <w:pPr>
        <w:rPr>
          <w:rFonts w:cs="メイリオ"/>
        </w:rPr>
      </w:pPr>
      <w:r>
        <w:rPr>
          <w:rFonts w:cs="メイリオ" w:hint="eastAsia"/>
        </w:rPr>
        <w:t>エクスプローラー上で行う操作と同様、フォルダの新規作成を行うことができます。</w:t>
      </w:r>
    </w:p>
    <w:p w:rsidR="00F12D7C" w:rsidRDefault="00F12D7C" w:rsidP="00F12D7C">
      <w:pPr>
        <w:jc w:val="center"/>
        <w:rPr>
          <w:rFonts w:cs="メイリオ"/>
        </w:rPr>
      </w:pPr>
      <w:r w:rsidRPr="00D20201">
        <w:rPr>
          <w:rFonts w:cs="メイリオ"/>
          <w:noProof/>
        </w:rPr>
        <w:drawing>
          <wp:inline distT="0" distB="0" distL="0" distR="0" wp14:anchorId="2A159FDC" wp14:editId="1AA287F3">
            <wp:extent cx="4140000" cy="2215564"/>
            <wp:effectExtent l="19050" t="19050" r="13335" b="1333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140000" cy="2215564"/>
                    </a:xfrm>
                    <a:prstGeom prst="rect">
                      <a:avLst/>
                    </a:prstGeom>
                    <a:ln>
                      <a:solidFill>
                        <a:schemeClr val="bg1">
                          <a:lumMod val="65000"/>
                        </a:schemeClr>
                      </a:solidFill>
                    </a:ln>
                  </pic:spPr>
                </pic:pic>
              </a:graphicData>
            </a:graphic>
          </wp:inline>
        </w:drawing>
      </w:r>
    </w:p>
    <w:p w:rsidR="00F12D7C" w:rsidRPr="00E94FF3" w:rsidRDefault="00F12D7C" w:rsidP="00F12D7C">
      <w:pPr>
        <w:jc w:val="center"/>
        <w:rPr>
          <w:rFonts w:cs="メイリオ"/>
          <w:b/>
        </w:rPr>
      </w:pPr>
      <w:r w:rsidRPr="00E94FF3">
        <w:rPr>
          <w:rFonts w:cs="メイリオ" w:hint="eastAsia"/>
          <w:b/>
        </w:rPr>
        <w:t>ファイル一覧</w:t>
      </w:r>
    </w:p>
    <w:p w:rsidR="00F12D7C" w:rsidRDefault="00F12D7C" w:rsidP="00F12D7C">
      <w:pPr>
        <w:rPr>
          <w:rFonts w:cs="Century"/>
          <w:b/>
          <w:kern w:val="24"/>
          <w:szCs w:val="24"/>
          <w:lang w:eastAsia="ar-SA"/>
        </w:rPr>
      </w:pPr>
    </w:p>
    <w:p w:rsidR="00F12D7C" w:rsidRDefault="00F12D7C" w:rsidP="00F12D7C">
      <w:pPr>
        <w:pStyle w:val="2"/>
        <w:spacing w:after="120"/>
        <w:rPr>
          <w:lang w:eastAsia="ja-JP"/>
        </w:rPr>
      </w:pPr>
      <w:bookmarkStart w:id="52" w:name="_Toc104467957"/>
      <w:bookmarkStart w:id="53" w:name="_Toc190360109"/>
      <w:r>
        <w:rPr>
          <w:rFonts w:hint="eastAsia"/>
          <w:lang w:eastAsia="ja-JP"/>
        </w:rPr>
        <w:t>ファイル/フォルダ</w:t>
      </w:r>
      <w:r w:rsidRPr="00D8714B">
        <w:rPr>
          <w:rFonts w:hint="eastAsia"/>
        </w:rPr>
        <w:t>コピ</w:t>
      </w:r>
      <w:r>
        <w:rPr>
          <w:rFonts w:hint="eastAsia"/>
          <w:lang w:eastAsia="ja-JP"/>
        </w:rPr>
        <w:t>ー</w:t>
      </w:r>
      <w:bookmarkEnd w:id="52"/>
      <w:bookmarkEnd w:id="53"/>
    </w:p>
    <w:p w:rsidR="00F12D7C" w:rsidRDefault="00F12D7C" w:rsidP="00F12D7C">
      <w:r>
        <w:rPr>
          <w:rFonts w:cs="メイリオ" w:hint="eastAsia"/>
        </w:rPr>
        <w:t>エクスプローラー上で行う操作と同様、</w:t>
      </w:r>
      <w:r>
        <w:rPr>
          <w:rFonts w:hint="eastAsia"/>
        </w:rPr>
        <w:t>ファイル/フォルダのコピーを行うことができます。</w:t>
      </w:r>
    </w:p>
    <w:p w:rsidR="00F12D7C" w:rsidRDefault="00F12D7C" w:rsidP="00F12D7C"/>
    <w:p w:rsidR="00F12D7C" w:rsidRPr="009D0690" w:rsidRDefault="00F12D7C" w:rsidP="00F12D7C">
      <w:r>
        <w:rPr>
          <w:rFonts w:hint="eastAsia"/>
        </w:rPr>
        <w:t>以下では</w:t>
      </w:r>
      <w:r w:rsidRPr="00D8714B">
        <w:rPr>
          <w:rFonts w:hint="eastAsia"/>
        </w:rPr>
        <w:t>サーバー</w:t>
      </w:r>
      <w:r>
        <w:rPr>
          <w:rFonts w:hint="eastAsia"/>
        </w:rPr>
        <w:t>上の</w:t>
      </w:r>
      <w:r w:rsidRPr="00D8714B">
        <w:rPr>
          <w:rFonts w:hint="eastAsia"/>
        </w:rPr>
        <w:t>ファイルを</w:t>
      </w:r>
      <w:r>
        <w:rPr>
          <w:rFonts w:hint="eastAsia"/>
        </w:rPr>
        <w:t>コピー先のフォルダに対してマウス</w:t>
      </w:r>
      <w:r w:rsidRPr="00D8714B">
        <w:rPr>
          <w:rFonts w:hint="eastAsia"/>
        </w:rPr>
        <w:t>右クリック</w:t>
      </w:r>
      <w:r>
        <w:rPr>
          <w:rFonts w:hint="eastAsia"/>
        </w:rPr>
        <w:t>にて</w:t>
      </w:r>
      <w:r w:rsidRPr="00D8714B">
        <w:rPr>
          <w:rFonts w:hint="eastAsia"/>
        </w:rPr>
        <w:t>ドラッグ</w:t>
      </w:r>
      <w:r>
        <w:rPr>
          <w:rFonts w:hint="eastAsia"/>
        </w:rPr>
        <w:t>&amp;ドロップを行い、その際に表示されるメニューより</w:t>
      </w:r>
      <w:r w:rsidRPr="00D8714B">
        <w:rPr>
          <w:rFonts w:hint="eastAsia"/>
        </w:rPr>
        <w:t>「ここにコピー」を選択</w:t>
      </w:r>
      <w:r>
        <w:rPr>
          <w:rFonts w:hint="eastAsia"/>
        </w:rPr>
        <w:t>しております。</w:t>
      </w:r>
    </w:p>
    <w:p w:rsidR="00F12D7C" w:rsidRDefault="00F12D7C" w:rsidP="00F12D7C">
      <w:pPr>
        <w:jc w:val="center"/>
        <w:rPr>
          <w:rFonts w:cs="メイリオ"/>
        </w:rPr>
      </w:pPr>
      <w:r w:rsidRPr="00592F5F">
        <w:rPr>
          <w:rFonts w:cs="メイリオ"/>
          <w:noProof/>
        </w:rPr>
        <w:drawing>
          <wp:inline distT="0" distB="0" distL="0" distR="0" wp14:anchorId="684644A0" wp14:editId="6AC395AC">
            <wp:extent cx="4140000" cy="2322664"/>
            <wp:effectExtent l="19050" t="19050" r="13335" b="209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40000" cy="2322664"/>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sidRPr="00E94FF3">
        <w:rPr>
          <w:rFonts w:cs="メイリオ" w:hint="eastAsia"/>
          <w:b/>
        </w:rPr>
        <w:t>ファイル一覧</w:t>
      </w:r>
    </w:p>
    <w:p w:rsidR="003638B1" w:rsidRDefault="003638B1">
      <w:pPr>
        <w:wordWrap/>
        <w:rPr>
          <w:rFonts w:cs="メイリオ"/>
        </w:rPr>
      </w:pPr>
    </w:p>
    <w:p w:rsidR="00F12D7C" w:rsidRDefault="00F12D7C" w:rsidP="00F12D7C">
      <w:pPr>
        <w:rPr>
          <w:rFonts w:cs="メイリオ"/>
        </w:rPr>
      </w:pPr>
      <w:r>
        <w:rPr>
          <w:rFonts w:cs="メイリオ" w:hint="eastAsia"/>
        </w:rPr>
        <w:t>以下操作でもコピーを行うことができます。</w:t>
      </w:r>
    </w:p>
    <w:p w:rsidR="00F12D7C" w:rsidRDefault="00F12D7C" w:rsidP="00561DEB">
      <w:pPr>
        <w:pStyle w:val="af5"/>
        <w:numPr>
          <w:ilvl w:val="0"/>
          <w:numId w:val="43"/>
        </w:numPr>
        <w:wordWrap/>
        <w:adjustRightInd w:val="0"/>
        <w:snapToGrid w:val="0"/>
        <w:spacing w:after="120"/>
        <w:ind w:leftChars="0"/>
      </w:pPr>
      <w:r>
        <w:rPr>
          <w:rFonts w:hint="eastAsia"/>
        </w:rPr>
        <w:t>コピー元ファイル上で右クリックして表示されるメニューより「コピー」を選択後、コピー先で右クリック時メニューより「貼り付け」を選択する。</w:t>
      </w:r>
    </w:p>
    <w:p w:rsidR="00F12D7C" w:rsidRDefault="00F12D7C" w:rsidP="00F12D7C">
      <w:pPr>
        <w:pStyle w:val="af5"/>
        <w:numPr>
          <w:ilvl w:val="0"/>
          <w:numId w:val="43"/>
        </w:numPr>
        <w:wordWrap/>
        <w:adjustRightInd w:val="0"/>
        <w:snapToGrid w:val="0"/>
        <w:spacing w:after="120"/>
        <w:ind w:leftChars="0"/>
      </w:pPr>
      <w:r>
        <w:rPr>
          <w:rFonts w:hint="eastAsia"/>
        </w:rPr>
        <w:t>コピー元ファイルを選択して「Ctrl+C」後、コピー先で「</w:t>
      </w:r>
      <w:proofErr w:type="spellStart"/>
      <w:r>
        <w:rPr>
          <w:rFonts w:hint="eastAsia"/>
        </w:rPr>
        <w:t>Ctrl+V</w:t>
      </w:r>
      <w:proofErr w:type="spellEnd"/>
      <w:r>
        <w:rPr>
          <w:rFonts w:hint="eastAsia"/>
        </w:rPr>
        <w:t>」をクリックする。</w:t>
      </w:r>
    </w:p>
    <w:p w:rsidR="00F12D7C" w:rsidRDefault="00F12D7C" w:rsidP="00F12D7C">
      <w:pPr>
        <w:rPr>
          <w:rFonts w:cs="Century"/>
          <w:b/>
          <w:kern w:val="24"/>
          <w:szCs w:val="24"/>
          <w:lang w:eastAsia="ar-SA"/>
        </w:rPr>
      </w:pPr>
    </w:p>
    <w:p w:rsidR="00F12D7C" w:rsidRDefault="00F12D7C" w:rsidP="00F12D7C">
      <w:pPr>
        <w:pStyle w:val="2"/>
        <w:spacing w:after="120"/>
      </w:pPr>
      <w:bookmarkStart w:id="54" w:name="_Toc104467958"/>
      <w:bookmarkStart w:id="55" w:name="_Toc190360110"/>
      <w:r>
        <w:rPr>
          <w:rFonts w:hint="eastAsia"/>
          <w:lang w:eastAsia="ja-JP"/>
        </w:rPr>
        <w:lastRenderedPageBreak/>
        <w:t>ファイル/フォルダ</w:t>
      </w:r>
      <w:r>
        <w:rPr>
          <w:rFonts w:hint="eastAsia"/>
        </w:rPr>
        <w:t>移動</w:t>
      </w:r>
      <w:bookmarkEnd w:id="54"/>
      <w:bookmarkEnd w:id="55"/>
    </w:p>
    <w:p w:rsidR="00F12D7C" w:rsidRDefault="00F12D7C" w:rsidP="00F12D7C">
      <w:r>
        <w:rPr>
          <w:rFonts w:cs="メイリオ" w:hint="eastAsia"/>
        </w:rPr>
        <w:t>エクスプローラー上で行う操作と同様、</w:t>
      </w:r>
      <w:r>
        <w:rPr>
          <w:rFonts w:hint="eastAsia"/>
        </w:rPr>
        <w:t>ファイル/フォルダの移動を行うことができます。</w:t>
      </w:r>
    </w:p>
    <w:p w:rsidR="00F12D7C" w:rsidRPr="00990FCD" w:rsidRDefault="00F12D7C" w:rsidP="00F12D7C">
      <w:pPr>
        <w:rPr>
          <w:rFonts w:cs="メイリオ"/>
        </w:rPr>
      </w:pPr>
    </w:p>
    <w:p w:rsidR="00F12D7C" w:rsidRDefault="00F12D7C" w:rsidP="00F12D7C">
      <w:pPr>
        <w:rPr>
          <w:rFonts w:cs="メイリオ"/>
        </w:rPr>
      </w:pPr>
      <w:r>
        <w:rPr>
          <w:rFonts w:hint="eastAsia"/>
        </w:rPr>
        <w:t>以下では</w:t>
      </w:r>
      <w:r w:rsidRPr="00D8714B">
        <w:rPr>
          <w:rFonts w:hint="eastAsia"/>
        </w:rPr>
        <w:t>サーバー</w:t>
      </w:r>
      <w:r>
        <w:rPr>
          <w:rFonts w:hint="eastAsia"/>
        </w:rPr>
        <w:t>上の</w:t>
      </w:r>
      <w:r w:rsidRPr="00D8714B">
        <w:rPr>
          <w:rFonts w:hint="eastAsia"/>
        </w:rPr>
        <w:t>ファイルを</w:t>
      </w:r>
      <w:r>
        <w:rPr>
          <w:rFonts w:hint="eastAsia"/>
        </w:rPr>
        <w:t>コピー先のフォルダに対してマウス</w:t>
      </w:r>
      <w:r w:rsidRPr="00D8714B">
        <w:rPr>
          <w:rFonts w:hint="eastAsia"/>
        </w:rPr>
        <w:t>右クリック</w:t>
      </w:r>
      <w:r>
        <w:rPr>
          <w:rFonts w:hint="eastAsia"/>
        </w:rPr>
        <w:t>にて</w:t>
      </w:r>
      <w:r w:rsidRPr="00D8714B">
        <w:rPr>
          <w:rFonts w:hint="eastAsia"/>
        </w:rPr>
        <w:t>ドラッグ</w:t>
      </w:r>
      <w:r>
        <w:rPr>
          <w:rFonts w:hint="eastAsia"/>
        </w:rPr>
        <w:t>&amp;ドロップを行い、その際に表示されるメニューより</w:t>
      </w:r>
      <w:r w:rsidRPr="00D8714B">
        <w:rPr>
          <w:rFonts w:hint="eastAsia"/>
        </w:rPr>
        <w:t>「ここに</w:t>
      </w:r>
      <w:r>
        <w:rPr>
          <w:rFonts w:hint="eastAsia"/>
        </w:rPr>
        <w:t>移動</w:t>
      </w:r>
      <w:r w:rsidRPr="00D8714B">
        <w:rPr>
          <w:rFonts w:hint="eastAsia"/>
        </w:rPr>
        <w:t>」を選択</w:t>
      </w:r>
      <w:r>
        <w:rPr>
          <w:rFonts w:hint="eastAsia"/>
        </w:rPr>
        <w:t>しております。</w:t>
      </w:r>
    </w:p>
    <w:p w:rsidR="00F12D7C" w:rsidRDefault="00F12D7C" w:rsidP="00F12D7C">
      <w:pPr>
        <w:jc w:val="center"/>
        <w:rPr>
          <w:rFonts w:cs="メイリオ"/>
        </w:rPr>
      </w:pPr>
      <w:r w:rsidRPr="00592F5F">
        <w:rPr>
          <w:rFonts w:cs="メイリオ"/>
          <w:noProof/>
        </w:rPr>
        <w:drawing>
          <wp:inline distT="0" distB="0" distL="0" distR="0" wp14:anchorId="6C51E8BC" wp14:editId="1D5A5ACD">
            <wp:extent cx="4140000" cy="2328993"/>
            <wp:effectExtent l="19050" t="19050" r="13335" b="1460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140000" cy="2328993"/>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F746CD">
        <w:rPr>
          <w:rFonts w:cs="メイリオ" w:hint="eastAsia"/>
          <w:b/>
        </w:rPr>
        <w:t>ファイル一覧</w:t>
      </w:r>
    </w:p>
    <w:p w:rsidR="00F12D7C" w:rsidRDefault="00F12D7C" w:rsidP="00F12D7C">
      <w:pPr>
        <w:rPr>
          <w:rFonts w:cs="メイリオ"/>
        </w:rPr>
      </w:pPr>
    </w:p>
    <w:p w:rsidR="00F12D7C" w:rsidRDefault="00F12D7C" w:rsidP="00F12D7C">
      <w:pPr>
        <w:rPr>
          <w:rFonts w:cs="メイリオ"/>
        </w:rPr>
      </w:pPr>
      <w:r>
        <w:rPr>
          <w:rFonts w:cs="メイリオ" w:hint="eastAsia"/>
        </w:rPr>
        <w:t>以下操作でも移動を行うことができます。</w:t>
      </w:r>
    </w:p>
    <w:p w:rsidR="00F12D7C" w:rsidRDefault="00F12D7C" w:rsidP="003638B1">
      <w:pPr>
        <w:pStyle w:val="af5"/>
        <w:numPr>
          <w:ilvl w:val="0"/>
          <w:numId w:val="43"/>
        </w:numPr>
        <w:wordWrap/>
        <w:adjustRightInd w:val="0"/>
        <w:snapToGrid w:val="0"/>
        <w:spacing w:after="120"/>
        <w:ind w:leftChars="0"/>
      </w:pPr>
      <w:r>
        <w:rPr>
          <w:rFonts w:cs="メイリオ" w:hint="eastAsia"/>
        </w:rPr>
        <w:t>移動</w:t>
      </w:r>
      <w:r>
        <w:rPr>
          <w:rFonts w:hint="eastAsia"/>
        </w:rPr>
        <w:t>元ファイル上で右クリックして表示されるメニューより「切り取り」を選択後、</w:t>
      </w:r>
      <w:r>
        <w:rPr>
          <w:rFonts w:cs="メイリオ" w:hint="eastAsia"/>
        </w:rPr>
        <w:t>移動</w:t>
      </w:r>
      <w:r>
        <w:rPr>
          <w:rFonts w:hint="eastAsia"/>
        </w:rPr>
        <w:t>先で右クリック時メニューより「貼り付け」を選択する。</w:t>
      </w:r>
    </w:p>
    <w:p w:rsidR="00F12D7C" w:rsidRDefault="00F12D7C" w:rsidP="00F12D7C">
      <w:pPr>
        <w:pStyle w:val="af5"/>
        <w:numPr>
          <w:ilvl w:val="0"/>
          <w:numId w:val="43"/>
        </w:numPr>
        <w:wordWrap/>
        <w:adjustRightInd w:val="0"/>
        <w:snapToGrid w:val="0"/>
        <w:spacing w:after="120"/>
        <w:ind w:leftChars="0"/>
      </w:pPr>
      <w:r>
        <w:rPr>
          <w:rFonts w:cs="メイリオ" w:hint="eastAsia"/>
        </w:rPr>
        <w:t>移動</w:t>
      </w:r>
      <w:r>
        <w:rPr>
          <w:rFonts w:hint="eastAsia"/>
        </w:rPr>
        <w:t>元ファイルを選択して「</w:t>
      </w:r>
      <w:proofErr w:type="spellStart"/>
      <w:r>
        <w:rPr>
          <w:rFonts w:hint="eastAsia"/>
        </w:rPr>
        <w:t>Ctrl+X</w:t>
      </w:r>
      <w:proofErr w:type="spellEnd"/>
      <w:r>
        <w:rPr>
          <w:rFonts w:hint="eastAsia"/>
        </w:rPr>
        <w:t>」後、</w:t>
      </w:r>
      <w:r>
        <w:rPr>
          <w:rFonts w:cs="メイリオ" w:hint="eastAsia"/>
        </w:rPr>
        <w:t>移動</w:t>
      </w:r>
      <w:r>
        <w:rPr>
          <w:rFonts w:hint="eastAsia"/>
        </w:rPr>
        <w:t>先で「</w:t>
      </w:r>
      <w:proofErr w:type="spellStart"/>
      <w:r>
        <w:rPr>
          <w:rFonts w:hint="eastAsia"/>
        </w:rPr>
        <w:t>Ctrl+V</w:t>
      </w:r>
      <w:proofErr w:type="spellEnd"/>
      <w:r>
        <w:rPr>
          <w:rFonts w:hint="eastAsia"/>
        </w:rPr>
        <w:t>」をクリックする。</w:t>
      </w:r>
    </w:p>
    <w:p w:rsidR="00F12D7C" w:rsidRDefault="00F12D7C" w:rsidP="00F12D7C">
      <w:pPr>
        <w:rPr>
          <w:rFonts w:cs="Century"/>
          <w:b/>
          <w:kern w:val="24"/>
          <w:szCs w:val="24"/>
          <w:lang w:eastAsia="ar-SA"/>
        </w:rPr>
      </w:pPr>
    </w:p>
    <w:p w:rsidR="00F12D7C" w:rsidRDefault="00F12D7C" w:rsidP="00F12D7C">
      <w:pPr>
        <w:pStyle w:val="2"/>
        <w:spacing w:after="120"/>
      </w:pPr>
      <w:bookmarkStart w:id="56" w:name="_Toc104467959"/>
      <w:bookmarkStart w:id="57" w:name="_Toc190360111"/>
      <w:r>
        <w:rPr>
          <w:rFonts w:hint="eastAsia"/>
          <w:lang w:eastAsia="ja-JP"/>
        </w:rPr>
        <w:t>ファイル/フォルダ</w:t>
      </w:r>
      <w:r w:rsidRPr="00D8714B">
        <w:rPr>
          <w:rFonts w:hint="eastAsia"/>
        </w:rPr>
        <w:t>名変更</w:t>
      </w:r>
      <w:bookmarkEnd w:id="56"/>
      <w:bookmarkEnd w:id="57"/>
    </w:p>
    <w:p w:rsidR="00F12D7C" w:rsidRDefault="00F12D7C" w:rsidP="00F12D7C">
      <w:r>
        <w:rPr>
          <w:rFonts w:cs="メイリオ" w:hint="eastAsia"/>
        </w:rPr>
        <w:t>エクスプローラー上で行う操作と同様、</w:t>
      </w:r>
      <w:r>
        <w:rPr>
          <w:rFonts w:hint="eastAsia"/>
        </w:rPr>
        <w:t>ファイル/フォルダ名の変更を行うことができます。</w:t>
      </w:r>
    </w:p>
    <w:p w:rsidR="00F12D7C" w:rsidRDefault="00F12D7C" w:rsidP="00F12D7C"/>
    <w:p w:rsidR="00F12D7C" w:rsidRDefault="00F12D7C" w:rsidP="00F12D7C">
      <w:pPr>
        <w:rPr>
          <w:rFonts w:cs="メイリオ"/>
        </w:rPr>
      </w:pPr>
      <w:r>
        <w:rPr>
          <w:rFonts w:hint="eastAsia"/>
        </w:rPr>
        <w:t>以下では</w:t>
      </w: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名前の変更</w:t>
      </w:r>
      <w:r w:rsidRPr="00D8714B">
        <w:rPr>
          <w:rFonts w:hint="eastAsia"/>
        </w:rPr>
        <w:t>」を選択</w:t>
      </w:r>
      <w:r>
        <w:rPr>
          <w:rFonts w:hint="eastAsia"/>
        </w:rPr>
        <w:t>しております。</w:t>
      </w:r>
    </w:p>
    <w:p w:rsidR="00F12D7C" w:rsidRDefault="00F12D7C" w:rsidP="00F12D7C">
      <w:pPr>
        <w:jc w:val="center"/>
        <w:rPr>
          <w:rFonts w:cs="メイリオ"/>
        </w:rPr>
      </w:pPr>
      <w:r w:rsidRPr="00592F5F">
        <w:rPr>
          <w:rFonts w:cs="メイリオ"/>
          <w:noProof/>
        </w:rPr>
        <w:drawing>
          <wp:inline distT="0" distB="0" distL="0" distR="0" wp14:anchorId="2E5A3088" wp14:editId="5504A4E0">
            <wp:extent cx="4140000" cy="2331427"/>
            <wp:effectExtent l="19050" t="19050" r="13335" b="1206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140000" cy="2331427"/>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D83627">
        <w:rPr>
          <w:rFonts w:cs="メイリオ" w:hint="eastAsia"/>
          <w:b/>
        </w:rPr>
        <w:t>ファイル一覧</w:t>
      </w:r>
    </w:p>
    <w:p w:rsidR="00F12D7C" w:rsidRDefault="00F12D7C" w:rsidP="00F12D7C">
      <w:pPr>
        <w:pStyle w:val="2"/>
        <w:spacing w:after="120"/>
      </w:pPr>
      <w:bookmarkStart w:id="58" w:name="_ファイルのロック設定"/>
      <w:bookmarkStart w:id="59" w:name="_Toc104467960"/>
      <w:bookmarkStart w:id="60" w:name="_Toc190360112"/>
      <w:bookmarkEnd w:id="58"/>
      <w:r>
        <w:rPr>
          <w:rFonts w:hint="eastAsia"/>
        </w:rPr>
        <w:lastRenderedPageBreak/>
        <w:t>ファイルのロック設定</w:t>
      </w:r>
      <w:bookmarkEnd w:id="59"/>
      <w:bookmarkEnd w:id="60"/>
    </w:p>
    <w:p w:rsidR="00F12D7C" w:rsidRDefault="00F12D7C" w:rsidP="00F12D7C">
      <w:pPr>
        <w:rPr>
          <w:rFonts w:cs="メイリオ"/>
        </w:rPr>
      </w:pPr>
      <w:r>
        <w:rPr>
          <w:rFonts w:cs="メイリオ" w:hint="eastAsia"/>
        </w:rPr>
        <w:t>サーバー上のファイルに対してロック設定を行うと、他のユーザーによるそのファイルの削除や更新を禁止することができます。</w:t>
      </w:r>
    </w:p>
    <w:p w:rsidR="00F12D7C" w:rsidRPr="00635CC8" w:rsidRDefault="00F12D7C" w:rsidP="00F12D7C">
      <w:pPr>
        <w:rPr>
          <w:rFonts w:cs="メイリオ"/>
        </w:rPr>
      </w:pPr>
    </w:p>
    <w:p w:rsidR="00F12D7C" w:rsidRDefault="00F12D7C" w:rsidP="00F12D7C">
      <w:pPr>
        <w:rPr>
          <w:rFonts w:cs="メイリオ"/>
        </w:rPr>
      </w:pPr>
      <w:r>
        <w:rPr>
          <w:rFonts w:cs="メイリオ" w:hint="eastAsia"/>
        </w:rPr>
        <w:t>ロックしたいファイルを選択してマウス右クリックを行い、その際に表示されるメニューより「ロック」を選択します。</w:t>
      </w:r>
    </w:p>
    <w:p w:rsidR="00F12D7C" w:rsidRDefault="00F12D7C" w:rsidP="00F12D7C">
      <w:pPr>
        <w:jc w:val="center"/>
        <w:rPr>
          <w:rFonts w:cs="メイリオ"/>
        </w:rPr>
      </w:pPr>
      <w:r w:rsidRPr="00BC0D64">
        <w:rPr>
          <w:rFonts w:cs="メイリオ"/>
          <w:noProof/>
        </w:rPr>
        <w:drawing>
          <wp:inline distT="0" distB="0" distL="0" distR="0" wp14:anchorId="2E360C8D" wp14:editId="6A8C5BA1">
            <wp:extent cx="4140000" cy="2347494"/>
            <wp:effectExtent l="19050" t="19050" r="13335" b="1524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140000" cy="2347494"/>
                    </a:xfrm>
                    <a:prstGeom prst="rect">
                      <a:avLst/>
                    </a:prstGeom>
                    <a:ln>
                      <a:solidFill>
                        <a:schemeClr val="bg1">
                          <a:lumMod val="65000"/>
                        </a:schemeClr>
                      </a:solidFill>
                    </a:ln>
                  </pic:spPr>
                </pic:pic>
              </a:graphicData>
            </a:graphic>
          </wp:inline>
        </w:drawing>
      </w:r>
    </w:p>
    <w:p w:rsidR="00F12D7C" w:rsidRPr="008D5156" w:rsidRDefault="00F12D7C" w:rsidP="00F12D7C">
      <w:pPr>
        <w:jc w:val="center"/>
        <w:rPr>
          <w:rFonts w:cs="メイリオ"/>
          <w:b/>
        </w:rPr>
      </w:pPr>
      <w:r w:rsidRPr="008D5156">
        <w:rPr>
          <w:rFonts w:cs="メイリオ" w:hint="eastAsia"/>
          <w:b/>
        </w:rPr>
        <w:t>ファイル一覧</w:t>
      </w:r>
    </w:p>
    <w:p w:rsidR="00F12D7C" w:rsidRDefault="00F12D7C" w:rsidP="00F12D7C">
      <w:pPr>
        <w:rPr>
          <w:rFonts w:cs="Century"/>
          <w:b/>
          <w:kern w:val="24"/>
          <w:szCs w:val="24"/>
          <w:lang w:eastAsia="ar-SA"/>
        </w:rPr>
      </w:pPr>
    </w:p>
    <w:p w:rsidR="00F12D7C" w:rsidRDefault="00F12D7C" w:rsidP="00F12D7C">
      <w:pPr>
        <w:pStyle w:val="2"/>
        <w:spacing w:after="120"/>
      </w:pPr>
      <w:bookmarkStart w:id="61" w:name="_ファイルのロック解除"/>
      <w:bookmarkStart w:id="62" w:name="_Toc104467961"/>
      <w:bookmarkStart w:id="63" w:name="_Toc190360113"/>
      <w:bookmarkEnd w:id="61"/>
      <w:r>
        <w:rPr>
          <w:rFonts w:hint="eastAsia"/>
        </w:rPr>
        <w:t>ファイルのロック解除</w:t>
      </w:r>
      <w:bookmarkEnd w:id="62"/>
      <w:bookmarkEnd w:id="63"/>
    </w:p>
    <w:p w:rsidR="00F12D7C" w:rsidRDefault="00F12D7C" w:rsidP="00F12D7C">
      <w:pPr>
        <w:rPr>
          <w:rFonts w:cs="メイリオ"/>
        </w:rPr>
      </w:pPr>
      <w:r>
        <w:rPr>
          <w:rFonts w:cs="メイリオ" w:hint="eastAsia"/>
        </w:rPr>
        <w:t>すでに設定しているファイルのロック設定を解除する場合、そのファイルを選択してマウス右クリックを行い、その際に表示されるメニューより「ロック解除」を選択します。</w:t>
      </w:r>
    </w:p>
    <w:p w:rsidR="00F12D7C" w:rsidRDefault="00F12D7C" w:rsidP="00F12D7C">
      <w:pPr>
        <w:jc w:val="center"/>
        <w:rPr>
          <w:rFonts w:cs="メイリオ"/>
        </w:rPr>
      </w:pPr>
      <w:r w:rsidRPr="00BC0D64">
        <w:rPr>
          <w:rFonts w:cs="メイリオ"/>
          <w:noProof/>
        </w:rPr>
        <w:drawing>
          <wp:inline distT="0" distB="0" distL="0" distR="0" wp14:anchorId="25A42A99" wp14:editId="2602F3C5">
            <wp:extent cx="4140000" cy="2356742"/>
            <wp:effectExtent l="19050" t="19050" r="13335" b="2476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140000" cy="2356742"/>
                    </a:xfrm>
                    <a:prstGeom prst="rect">
                      <a:avLst/>
                    </a:prstGeom>
                    <a:ln>
                      <a:solidFill>
                        <a:schemeClr val="bg1">
                          <a:lumMod val="65000"/>
                        </a:schemeClr>
                      </a:solidFill>
                    </a:ln>
                  </pic:spPr>
                </pic:pic>
              </a:graphicData>
            </a:graphic>
          </wp:inline>
        </w:drawing>
      </w:r>
    </w:p>
    <w:p w:rsidR="00F12D7C" w:rsidRPr="005E588C" w:rsidRDefault="00F12D7C" w:rsidP="00F12D7C">
      <w:pPr>
        <w:jc w:val="center"/>
        <w:rPr>
          <w:rFonts w:cs="メイリオ"/>
          <w:b/>
        </w:rPr>
      </w:pPr>
      <w:r w:rsidRPr="005E588C">
        <w:rPr>
          <w:rFonts w:cs="メイリオ" w:hint="eastAsia"/>
          <w:b/>
        </w:rPr>
        <w:t>ファイル一覧</w:t>
      </w:r>
    </w:p>
    <w:p w:rsidR="00F12D7C" w:rsidRDefault="00F12D7C" w:rsidP="00F12D7C">
      <w:pPr>
        <w:rPr>
          <w:rFonts w:cs="Century"/>
          <w:b/>
          <w:kern w:val="24"/>
          <w:szCs w:val="24"/>
        </w:rPr>
      </w:pPr>
    </w:p>
    <w:p w:rsidR="000A22C5" w:rsidRDefault="000A22C5">
      <w:pPr>
        <w:wordWrap/>
        <w:rPr>
          <w:rFonts w:cs="Century"/>
          <w:b/>
          <w:kern w:val="24"/>
          <w:szCs w:val="24"/>
        </w:rPr>
      </w:pPr>
      <w:r>
        <w:rPr>
          <w:rFonts w:cs="Century"/>
          <w:b/>
          <w:kern w:val="24"/>
          <w:szCs w:val="24"/>
        </w:rPr>
        <w:br w:type="page"/>
      </w:r>
    </w:p>
    <w:p w:rsidR="00F12D7C" w:rsidRDefault="00F12D7C" w:rsidP="00F12D7C">
      <w:pPr>
        <w:pStyle w:val="2"/>
        <w:spacing w:after="120"/>
      </w:pPr>
      <w:bookmarkStart w:id="64" w:name="_ファイルの読取専用設定"/>
      <w:bookmarkStart w:id="65" w:name="_Toc104467962"/>
      <w:bookmarkStart w:id="66" w:name="_Toc190360114"/>
      <w:bookmarkEnd w:id="64"/>
      <w:r>
        <w:rPr>
          <w:rFonts w:hint="eastAsia"/>
          <w:lang w:eastAsia="ja-JP"/>
        </w:rPr>
        <w:lastRenderedPageBreak/>
        <w:t>ファイルの</w:t>
      </w:r>
      <w:r w:rsidRPr="00816E18">
        <w:rPr>
          <w:rFonts w:hint="eastAsia"/>
        </w:rPr>
        <w:t>読取専用設定</w:t>
      </w:r>
      <w:bookmarkEnd w:id="65"/>
      <w:bookmarkEnd w:id="66"/>
    </w:p>
    <w:p w:rsidR="00F12D7C" w:rsidRPr="00816E18" w:rsidRDefault="00F12D7C" w:rsidP="00F12D7C">
      <w:pPr>
        <w:rPr>
          <w:rFonts w:cs="メイリオ"/>
        </w:rPr>
      </w:pPr>
      <w:r>
        <w:rPr>
          <w:rFonts w:cs="メイリオ" w:hint="eastAsia"/>
        </w:rPr>
        <w:t>サーバー上のファイルに対して</w:t>
      </w:r>
      <w:r w:rsidRPr="00816E18">
        <w:rPr>
          <w:rFonts w:cs="メイリオ" w:hint="eastAsia"/>
        </w:rPr>
        <w:t>読取専用</w:t>
      </w:r>
      <w:r>
        <w:rPr>
          <w:rFonts w:cs="メイリオ" w:hint="eastAsia"/>
        </w:rPr>
        <w:t>設定を行うと</w:t>
      </w:r>
      <w:r w:rsidRPr="00816E18">
        <w:rPr>
          <w:rFonts w:cs="メイリオ" w:hint="eastAsia"/>
        </w:rPr>
        <w:t>、</w:t>
      </w:r>
      <w:r>
        <w:rPr>
          <w:rFonts w:cs="メイリオ" w:hint="eastAsia"/>
        </w:rPr>
        <w:t>自分を含めた</w:t>
      </w:r>
      <w:r w:rsidRPr="00816E18">
        <w:rPr>
          <w:rFonts w:cs="メイリオ" w:hint="eastAsia"/>
        </w:rPr>
        <w:t>ユーザ</w:t>
      </w:r>
      <w:r>
        <w:rPr>
          <w:rFonts w:cs="メイリオ" w:hint="eastAsia"/>
        </w:rPr>
        <w:t>ー</w:t>
      </w:r>
      <w:r w:rsidRPr="00816E18">
        <w:rPr>
          <w:rFonts w:cs="メイリオ" w:hint="eastAsia"/>
        </w:rPr>
        <w:t>によるそのファイルの削除</w:t>
      </w:r>
      <w:r>
        <w:rPr>
          <w:rFonts w:cs="メイリオ" w:hint="eastAsia"/>
        </w:rPr>
        <w:t>や</w:t>
      </w:r>
      <w:r w:rsidRPr="00816E18">
        <w:rPr>
          <w:rFonts w:cs="メイリオ" w:hint="eastAsia"/>
        </w:rPr>
        <w:t>更新を禁止する</w:t>
      </w:r>
      <w:r>
        <w:rPr>
          <w:rFonts w:cs="メイリオ" w:hint="eastAsia"/>
        </w:rPr>
        <w:t>ことができます</w:t>
      </w:r>
      <w:r w:rsidRPr="00816E18">
        <w:rPr>
          <w:rFonts w:cs="メイリオ" w:hint="eastAsia"/>
        </w:rPr>
        <w:t>。</w:t>
      </w:r>
    </w:p>
    <w:p w:rsidR="00F12D7C" w:rsidRDefault="00F12D7C" w:rsidP="00F12D7C">
      <w:pPr>
        <w:rPr>
          <w:rFonts w:cs="メイリオ"/>
        </w:rPr>
      </w:pPr>
      <w:r>
        <w:rPr>
          <w:rFonts w:cs="メイリオ" w:hint="eastAsia"/>
        </w:rPr>
        <w:t>読取専用としたいファイルを選択してマウス右クリックを行い、その際に表示されるメニューより「読取専用」を選択します。</w:t>
      </w:r>
    </w:p>
    <w:p w:rsidR="00F12D7C" w:rsidRDefault="00F12D7C" w:rsidP="00F12D7C">
      <w:pPr>
        <w:jc w:val="center"/>
        <w:rPr>
          <w:rFonts w:cs="メイリオ"/>
        </w:rPr>
      </w:pPr>
      <w:r w:rsidRPr="00BC0D64">
        <w:rPr>
          <w:rFonts w:cs="メイリオ"/>
          <w:noProof/>
        </w:rPr>
        <w:drawing>
          <wp:inline distT="0" distB="0" distL="0" distR="0" wp14:anchorId="5A4E8B48" wp14:editId="12422446">
            <wp:extent cx="4140000" cy="2325586"/>
            <wp:effectExtent l="19050" t="19050" r="13335" b="1778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140000" cy="2325586"/>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632555">
        <w:rPr>
          <w:rFonts w:cs="メイリオ" w:hint="eastAsia"/>
          <w:b/>
        </w:rPr>
        <w:t>ファイル一覧</w:t>
      </w:r>
    </w:p>
    <w:p w:rsidR="003638B1" w:rsidRDefault="003638B1">
      <w:pPr>
        <w:wordWrap/>
        <w:rPr>
          <w:rFonts w:cs="メイリオ"/>
          <w:b/>
        </w:rPr>
      </w:pPr>
    </w:p>
    <w:p w:rsidR="00F12D7C" w:rsidRPr="001D785B" w:rsidRDefault="00F12D7C" w:rsidP="00F12D7C">
      <w:pPr>
        <w:pStyle w:val="2"/>
        <w:spacing w:after="120"/>
      </w:pPr>
      <w:bookmarkStart w:id="67" w:name="_ファイルの読取専用解除"/>
      <w:bookmarkStart w:id="68" w:name="_Toc104467963"/>
      <w:bookmarkStart w:id="69" w:name="_Toc190360115"/>
      <w:bookmarkEnd w:id="67"/>
      <w:r>
        <w:rPr>
          <w:rFonts w:hint="eastAsia"/>
        </w:rPr>
        <w:t>ファイルの読取専用解除</w:t>
      </w:r>
      <w:bookmarkEnd w:id="68"/>
      <w:bookmarkEnd w:id="69"/>
    </w:p>
    <w:p w:rsidR="00F12D7C" w:rsidRDefault="00F12D7C" w:rsidP="00F12D7C">
      <w:pPr>
        <w:rPr>
          <w:rFonts w:cs="メイリオ"/>
        </w:rPr>
      </w:pPr>
      <w:r>
        <w:rPr>
          <w:rFonts w:cs="メイリオ" w:hint="eastAsia"/>
        </w:rPr>
        <w:t>すでに設定しているファイルの読取専用を解除する場合、そのファイルを選択してマウス右クリックを行い、その際に表示されるメニューより「</w:t>
      </w:r>
      <w:r w:rsidRPr="00816E18">
        <w:rPr>
          <w:rFonts w:cs="メイリオ" w:hint="eastAsia"/>
        </w:rPr>
        <w:t>読取専用解除</w:t>
      </w:r>
      <w:r>
        <w:rPr>
          <w:rFonts w:cs="メイリオ" w:hint="eastAsia"/>
        </w:rPr>
        <w:t>」を選択します。</w:t>
      </w:r>
    </w:p>
    <w:p w:rsidR="00F12D7C" w:rsidRDefault="00F12D7C" w:rsidP="00F12D7C">
      <w:pPr>
        <w:jc w:val="center"/>
        <w:rPr>
          <w:rFonts w:cs="メイリオ"/>
        </w:rPr>
      </w:pPr>
      <w:r w:rsidRPr="005C2697">
        <w:rPr>
          <w:rFonts w:cs="メイリオ"/>
          <w:noProof/>
        </w:rPr>
        <w:drawing>
          <wp:inline distT="0" distB="0" distL="0" distR="0" wp14:anchorId="0E76401D" wp14:editId="6986523A">
            <wp:extent cx="4140000" cy="2342137"/>
            <wp:effectExtent l="19050" t="19050" r="13335" b="2032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140000" cy="2342137"/>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sidRPr="00632555">
        <w:rPr>
          <w:rFonts w:cs="メイリオ" w:hint="eastAsia"/>
          <w:b/>
        </w:rPr>
        <w:t>ファイル一覧</w:t>
      </w:r>
    </w:p>
    <w:p w:rsidR="00F12D7C" w:rsidRDefault="00F12D7C" w:rsidP="00F12D7C">
      <w:pPr>
        <w:rPr>
          <w:rFonts w:cs="Century"/>
          <w:b/>
          <w:kern w:val="24"/>
          <w:szCs w:val="24"/>
        </w:rPr>
      </w:pPr>
    </w:p>
    <w:p w:rsidR="000A22C5" w:rsidRDefault="000A22C5">
      <w:pPr>
        <w:wordWrap/>
        <w:rPr>
          <w:rFonts w:cs="Century"/>
          <w:b/>
          <w:kern w:val="24"/>
          <w:szCs w:val="24"/>
        </w:rPr>
      </w:pPr>
      <w:r>
        <w:rPr>
          <w:rFonts w:cs="Century"/>
          <w:b/>
          <w:kern w:val="24"/>
          <w:szCs w:val="24"/>
        </w:rPr>
        <w:br w:type="page"/>
      </w:r>
    </w:p>
    <w:p w:rsidR="00F12D7C" w:rsidRDefault="00F12D7C" w:rsidP="00F12D7C">
      <w:pPr>
        <w:pStyle w:val="2"/>
        <w:spacing w:after="120"/>
      </w:pPr>
      <w:bookmarkStart w:id="70" w:name="_Toc104467964"/>
      <w:bookmarkStart w:id="71" w:name="_Toc190360116"/>
      <w:r>
        <w:rPr>
          <w:rFonts w:hint="eastAsia"/>
          <w:lang w:eastAsia="ja-JP"/>
        </w:rPr>
        <w:lastRenderedPageBreak/>
        <w:t>ファイル/フォルダの</w:t>
      </w:r>
      <w:r w:rsidRPr="00D8714B">
        <w:rPr>
          <w:rFonts w:hint="eastAsia"/>
        </w:rPr>
        <w:t>削除</w:t>
      </w:r>
      <w:bookmarkEnd w:id="70"/>
      <w:bookmarkEnd w:id="71"/>
    </w:p>
    <w:p w:rsidR="00F12D7C" w:rsidRDefault="00F12D7C" w:rsidP="00F12D7C">
      <w:r>
        <w:rPr>
          <w:rFonts w:cs="メイリオ" w:hint="eastAsia"/>
        </w:rPr>
        <w:t>エクスプローラー上で行う操作と同様、</w:t>
      </w:r>
      <w:r>
        <w:rPr>
          <w:rFonts w:hint="eastAsia"/>
        </w:rPr>
        <w:t>ファイル/フォルダの削除を行うことができます。</w:t>
      </w:r>
    </w:p>
    <w:p w:rsidR="00F12D7C" w:rsidRDefault="00F12D7C" w:rsidP="000A22C5">
      <w:pPr>
        <w:pStyle w:val="af5"/>
        <w:numPr>
          <w:ilvl w:val="0"/>
          <w:numId w:val="48"/>
        </w:numPr>
        <w:ind w:leftChars="0"/>
      </w:pPr>
      <w:r>
        <w:rPr>
          <w:rFonts w:hint="eastAsia"/>
        </w:rPr>
        <w:t>Windowsのごみ箱には入らず完全に削除されます。</w:t>
      </w:r>
    </w:p>
    <w:p w:rsidR="00F12D7C" w:rsidRDefault="00F12D7C" w:rsidP="00F12D7C"/>
    <w:p w:rsidR="00F12D7C" w:rsidRDefault="00F12D7C" w:rsidP="00F12D7C">
      <w:r>
        <w:rPr>
          <w:rFonts w:hint="eastAsia"/>
        </w:rPr>
        <w:t>以下では</w:t>
      </w: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削除</w:t>
      </w:r>
      <w:r w:rsidRPr="00D8714B">
        <w:rPr>
          <w:rFonts w:hint="eastAsia"/>
        </w:rPr>
        <w:t>」を選択</w:t>
      </w:r>
      <w:r>
        <w:rPr>
          <w:rFonts w:hint="eastAsia"/>
        </w:rPr>
        <w:t>しております。</w:t>
      </w:r>
    </w:p>
    <w:p w:rsidR="00F12D7C" w:rsidRDefault="00F12D7C" w:rsidP="00F12D7C">
      <w:pPr>
        <w:jc w:val="center"/>
      </w:pPr>
      <w:r w:rsidRPr="005C2697">
        <w:rPr>
          <w:noProof/>
        </w:rPr>
        <w:drawing>
          <wp:inline distT="0" distB="0" distL="0" distR="0" wp14:anchorId="610D7607" wp14:editId="5C75C727">
            <wp:extent cx="4140000" cy="2379137"/>
            <wp:effectExtent l="19050" t="19050" r="13335" b="2159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140000" cy="2379137"/>
                    </a:xfrm>
                    <a:prstGeom prst="rect">
                      <a:avLst/>
                    </a:prstGeom>
                    <a:ln>
                      <a:solidFill>
                        <a:schemeClr val="bg1">
                          <a:lumMod val="65000"/>
                        </a:schemeClr>
                      </a:solidFill>
                    </a:ln>
                  </pic:spPr>
                </pic:pic>
              </a:graphicData>
            </a:graphic>
          </wp:inline>
        </w:drawing>
      </w:r>
    </w:p>
    <w:p w:rsidR="00F12D7C" w:rsidRPr="00FC30FD" w:rsidRDefault="00F12D7C" w:rsidP="00F12D7C">
      <w:pPr>
        <w:jc w:val="center"/>
        <w:rPr>
          <w:rFonts w:cs="メイリオ"/>
          <w:b/>
        </w:rPr>
      </w:pPr>
      <w:r w:rsidRPr="00FC30FD">
        <w:rPr>
          <w:rFonts w:cs="メイリオ" w:hint="eastAsia"/>
          <w:b/>
        </w:rPr>
        <w:t>ファイル一覧</w:t>
      </w:r>
    </w:p>
    <w:p w:rsidR="00F12D7C" w:rsidRDefault="00F12D7C" w:rsidP="00F12D7C">
      <w:pPr>
        <w:rPr>
          <w:rFonts w:cs="Century"/>
          <w:b/>
          <w:kern w:val="24"/>
          <w:szCs w:val="24"/>
          <w:lang w:eastAsia="ar-SA"/>
        </w:rPr>
      </w:pPr>
    </w:p>
    <w:p w:rsidR="00F12D7C" w:rsidRDefault="00F12D7C" w:rsidP="00F12D7C">
      <w:pPr>
        <w:pStyle w:val="2"/>
        <w:spacing w:after="120"/>
      </w:pPr>
      <w:bookmarkStart w:id="72" w:name="_Toc104467965"/>
      <w:bookmarkStart w:id="73" w:name="_Toc190360117"/>
      <w:r>
        <w:rPr>
          <w:rFonts w:hint="eastAsia"/>
          <w:lang w:eastAsia="ja-JP"/>
        </w:rPr>
        <w:t>ファイル/フォルダの</w:t>
      </w:r>
      <w:r w:rsidRPr="00FC4346">
        <w:rPr>
          <w:rFonts w:hint="eastAsia"/>
        </w:rPr>
        <w:t>プロパティ</w:t>
      </w:r>
      <w:bookmarkEnd w:id="72"/>
      <w:bookmarkEnd w:id="73"/>
    </w:p>
    <w:p w:rsidR="00F12D7C" w:rsidRDefault="00F12D7C" w:rsidP="00F12D7C">
      <w:r>
        <w:rPr>
          <w:rFonts w:cs="メイリオ" w:hint="eastAsia"/>
        </w:rPr>
        <w:t>サーバー上の</w:t>
      </w:r>
      <w:r>
        <w:rPr>
          <w:rFonts w:hint="eastAsia"/>
        </w:rPr>
        <w:t>ファイル/フォルダのプロパティを表示することができます。</w:t>
      </w:r>
    </w:p>
    <w:p w:rsidR="00F12D7C" w:rsidRDefault="00F12D7C" w:rsidP="00F12D7C">
      <w:pPr>
        <w:rPr>
          <w:rFonts w:cs="メイリオ"/>
        </w:rPr>
      </w:pPr>
      <w:r>
        <w:rPr>
          <w:rFonts w:cs="メイリオ" w:hint="eastAsia"/>
        </w:rPr>
        <w:t>ファイル/フォルダを選択してマウス右クリックを行い、その際に表示されるメニューより「プロパティ」を選択します。</w:t>
      </w:r>
    </w:p>
    <w:p w:rsidR="00F12D7C" w:rsidRDefault="00F12D7C" w:rsidP="00F12D7C">
      <w:pPr>
        <w:jc w:val="center"/>
        <w:rPr>
          <w:rFonts w:cs="メイリオ"/>
        </w:rPr>
      </w:pPr>
      <w:r w:rsidRPr="005C2697">
        <w:rPr>
          <w:rFonts w:cs="メイリオ"/>
          <w:noProof/>
        </w:rPr>
        <w:drawing>
          <wp:inline distT="0" distB="0" distL="0" distR="0" wp14:anchorId="2D66107D" wp14:editId="3F9365C6">
            <wp:extent cx="4140000" cy="2350413"/>
            <wp:effectExtent l="19050" t="19050" r="13335" b="1206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140000" cy="2350413"/>
                    </a:xfrm>
                    <a:prstGeom prst="rect">
                      <a:avLst/>
                    </a:prstGeom>
                    <a:ln>
                      <a:solidFill>
                        <a:schemeClr val="bg1">
                          <a:lumMod val="65000"/>
                        </a:schemeClr>
                      </a:solidFill>
                    </a:ln>
                  </pic:spPr>
                </pic:pic>
              </a:graphicData>
            </a:graphic>
          </wp:inline>
        </w:drawing>
      </w:r>
    </w:p>
    <w:p w:rsidR="00F12D7C" w:rsidRPr="00901CFB" w:rsidRDefault="00F12D7C" w:rsidP="00F12D7C">
      <w:pPr>
        <w:jc w:val="center"/>
        <w:rPr>
          <w:rFonts w:cs="メイリオ"/>
          <w:b/>
        </w:rPr>
      </w:pPr>
      <w:r w:rsidRPr="00901CFB">
        <w:rPr>
          <w:rFonts w:cs="メイリオ" w:hint="eastAsia"/>
          <w:b/>
        </w:rPr>
        <w:t>ファイル一覧</w:t>
      </w:r>
    </w:p>
    <w:p w:rsidR="00F12D7C" w:rsidRDefault="00F12D7C" w:rsidP="00F12D7C">
      <w:pPr>
        <w:rPr>
          <w:rFonts w:cs="メイリオ"/>
        </w:rPr>
      </w:pPr>
    </w:p>
    <w:p w:rsidR="000A22C5" w:rsidRDefault="000A22C5">
      <w:pPr>
        <w:wordWrap/>
        <w:rPr>
          <w:rFonts w:cs="メイリオ"/>
        </w:rPr>
      </w:pPr>
      <w:r>
        <w:rPr>
          <w:rFonts w:cs="メイリオ"/>
        </w:rPr>
        <w:br w:type="page"/>
      </w:r>
    </w:p>
    <w:p w:rsidR="00F12D7C" w:rsidRDefault="00F12D7C" w:rsidP="00F12D7C">
      <w:pPr>
        <w:rPr>
          <w:rFonts w:cs="メイリオ"/>
        </w:rPr>
      </w:pPr>
      <w:r w:rsidRPr="00FC4346">
        <w:rPr>
          <w:rFonts w:cs="メイリオ" w:hint="eastAsia"/>
        </w:rPr>
        <w:lastRenderedPageBreak/>
        <w:t>プロパティダイアログが表示されます。</w:t>
      </w:r>
    </w:p>
    <w:p w:rsidR="00F12D7C" w:rsidRDefault="00F12D7C" w:rsidP="00F12D7C">
      <w:pPr>
        <w:jc w:val="center"/>
        <w:rPr>
          <w:rFonts w:cs="メイリオ"/>
        </w:rPr>
      </w:pPr>
      <w:r w:rsidRPr="00F546CE">
        <w:rPr>
          <w:rFonts w:cs="メイリオ"/>
          <w:noProof/>
        </w:rPr>
        <w:drawing>
          <wp:inline distT="0" distB="0" distL="0" distR="0" wp14:anchorId="14B43905" wp14:editId="60FC315B">
            <wp:extent cx="2880000" cy="3282236"/>
            <wp:effectExtent l="19050" t="19050" r="15875" b="139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80000" cy="3282236"/>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rsidR="003638B1" w:rsidRPr="003638B1" w:rsidRDefault="003638B1" w:rsidP="003638B1">
      <w:pPr>
        <w:rPr>
          <w:rFonts w:cs="メイリオ"/>
          <w:bCs/>
        </w:rPr>
      </w:pPr>
    </w:p>
    <w:p w:rsidR="00F12D7C" w:rsidRDefault="00F12D7C" w:rsidP="00F12D7C">
      <w:pPr>
        <w:jc w:val="center"/>
        <w:rPr>
          <w:rFonts w:cs="メイリオ"/>
        </w:rPr>
      </w:pPr>
      <w:r w:rsidRPr="00F546CE">
        <w:rPr>
          <w:rFonts w:cs="メイリオ"/>
          <w:noProof/>
        </w:rPr>
        <w:drawing>
          <wp:inline distT="0" distB="0" distL="0" distR="0" wp14:anchorId="45FE6745" wp14:editId="4BCC9B88">
            <wp:extent cx="2880000" cy="3224958"/>
            <wp:effectExtent l="19050" t="19050" r="15875" b="1397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80000" cy="3224958"/>
                    </a:xfrm>
                    <a:prstGeom prst="rect">
                      <a:avLst/>
                    </a:prstGeom>
                    <a:ln>
                      <a:solidFill>
                        <a:schemeClr val="bg1">
                          <a:lumMod val="65000"/>
                        </a:schemeClr>
                      </a:solidFill>
                    </a:ln>
                  </pic:spPr>
                </pic:pic>
              </a:graphicData>
            </a:graphic>
          </wp:inline>
        </w:drawing>
      </w:r>
    </w:p>
    <w:p w:rsidR="00F12D7C" w:rsidRPr="00E22090" w:rsidRDefault="00F12D7C" w:rsidP="00F12D7C">
      <w:pPr>
        <w:jc w:val="center"/>
        <w:rPr>
          <w:rFonts w:cs="メイリオ"/>
          <w:b/>
        </w:rPr>
      </w:pPr>
      <w:r w:rsidRPr="00E22090">
        <w:rPr>
          <w:rFonts w:cs="メイリオ" w:hint="eastAsia"/>
          <w:b/>
        </w:rPr>
        <w:t>プロパティ(フォルダ)</w:t>
      </w:r>
    </w:p>
    <w:p w:rsidR="00F12D7C" w:rsidRDefault="00F12D7C" w:rsidP="00F12D7C">
      <w:pPr>
        <w:rPr>
          <w:rFonts w:cs="メイリオ"/>
        </w:rPr>
      </w:pPr>
    </w:p>
    <w:p w:rsidR="00F12D7C"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F12D7C" w:rsidTr="003638B1">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3638B1">
        <w:trPr>
          <w:cantSplit/>
          <w:jc w:val="center"/>
        </w:trPr>
        <w:tc>
          <w:tcPr>
            <w:tcW w:w="2553" w:type="dxa"/>
          </w:tcPr>
          <w:p w:rsidR="00F12D7C" w:rsidRDefault="00F12D7C" w:rsidP="001538D3">
            <w:pPr>
              <w:rPr>
                <w:lang w:eastAsia="ar-SA"/>
              </w:rPr>
            </w:pPr>
            <w:r>
              <w:rPr>
                <w:rFonts w:hint="eastAsia"/>
              </w:rPr>
              <w:t>読取専用(※1)</w:t>
            </w:r>
          </w:p>
        </w:tc>
        <w:tc>
          <w:tcPr>
            <w:tcW w:w="7932" w:type="dxa"/>
          </w:tcPr>
          <w:p w:rsidR="00F12D7C" w:rsidRPr="003638B1" w:rsidRDefault="00F12D7C" w:rsidP="001538D3">
            <w:pPr>
              <w:rPr>
                <w:szCs w:val="20"/>
              </w:rPr>
            </w:pPr>
            <w:r w:rsidRPr="003638B1">
              <w:rPr>
                <w:rFonts w:hint="eastAsia"/>
                <w:szCs w:val="20"/>
              </w:rPr>
              <w:t>チェックを入れるとファイルが読取専用に設定され、チェックを外すと読取専用が解除されます。</w:t>
            </w:r>
          </w:p>
          <w:p w:rsidR="00F12D7C" w:rsidRPr="003638B1" w:rsidRDefault="00F12D7C" w:rsidP="001538D3">
            <w:pPr>
              <w:rPr>
                <w:szCs w:val="20"/>
              </w:rPr>
            </w:pPr>
            <w:r w:rsidRPr="003638B1">
              <w:rPr>
                <w:rFonts w:hint="eastAsia"/>
                <w:szCs w:val="20"/>
              </w:rPr>
              <w:t>詳細については「</w:t>
            </w:r>
            <w:r w:rsidR="00561DEB">
              <w:fldChar w:fldCharType="begin"/>
            </w:r>
            <w:r w:rsidR="00561DEB">
              <w:instrText>HYPERLINK \l "_ファイルの読取専用設定"</w:instrText>
            </w:r>
            <w:r w:rsidR="00561DEB">
              <w:fldChar w:fldCharType="separate"/>
            </w:r>
            <w:r w:rsidR="00561DEB" w:rsidRPr="00561DEB">
              <w:rPr>
                <w:rStyle w:val="af0"/>
              </w:rPr>
              <w:t>1</w:t>
            </w:r>
            <w:r w:rsidR="00A21ACF">
              <w:rPr>
                <w:rStyle w:val="af0"/>
                <w:rFonts w:hint="eastAsia"/>
              </w:rPr>
              <w:t>1</w:t>
            </w:r>
            <w:r w:rsidRPr="00561DEB">
              <w:rPr>
                <w:rStyle w:val="af0"/>
                <w:rFonts w:hint="eastAsia"/>
              </w:rPr>
              <w:t>.7.ファイルの読取専用設定</w:t>
            </w:r>
            <w:r w:rsidR="00561DEB">
              <w:fldChar w:fldCharType="end"/>
            </w:r>
            <w:r w:rsidRPr="003638B1">
              <w:rPr>
                <w:rFonts w:hint="eastAsia"/>
              </w:rPr>
              <w:t>」「</w:t>
            </w:r>
            <w:hyperlink w:anchor="_ファイルの読取専用解除" w:history="1">
              <w:r w:rsidR="00561DEB" w:rsidRPr="00561DEB">
                <w:rPr>
                  <w:rStyle w:val="af0"/>
                </w:rPr>
                <w:t>1</w:t>
              </w:r>
              <w:r w:rsidR="00A21ACF">
                <w:rPr>
                  <w:rStyle w:val="af0"/>
                  <w:rFonts w:hint="eastAsia"/>
                </w:rPr>
                <w:t>1</w:t>
              </w:r>
              <w:r w:rsidRPr="00561DEB">
                <w:rPr>
                  <w:rStyle w:val="af0"/>
                  <w:rFonts w:hint="eastAsia"/>
                </w:rPr>
                <w:t>.8.ファイルの読取専用解除</w:t>
              </w:r>
            </w:hyperlink>
            <w:r w:rsidRPr="003638B1">
              <w:rPr>
                <w:rFonts w:hint="eastAsia"/>
                <w:szCs w:val="20"/>
              </w:rPr>
              <w:t>」を参照してください。</w:t>
            </w:r>
          </w:p>
          <w:p w:rsidR="00F12D7C" w:rsidRPr="003638B1" w:rsidRDefault="00F12D7C" w:rsidP="001538D3">
            <w:pPr>
              <w:rPr>
                <w:szCs w:val="20"/>
              </w:rPr>
            </w:pPr>
            <w:r w:rsidRPr="003638B1">
              <w:rPr>
                <w:rFonts w:hint="eastAsia"/>
                <w:szCs w:val="20"/>
              </w:rPr>
              <w:t>※ファイルのプロパティでのみ設定可能です。</w:t>
            </w:r>
          </w:p>
        </w:tc>
      </w:tr>
      <w:tr w:rsidR="00F12D7C" w:rsidTr="003638B1">
        <w:trPr>
          <w:cantSplit/>
          <w:jc w:val="center"/>
        </w:trPr>
        <w:tc>
          <w:tcPr>
            <w:tcW w:w="2553" w:type="dxa"/>
          </w:tcPr>
          <w:p w:rsidR="00F12D7C" w:rsidRDefault="00F12D7C" w:rsidP="001538D3">
            <w:pPr>
              <w:rPr>
                <w:lang w:eastAsia="ar-SA"/>
              </w:rPr>
            </w:pPr>
            <w:r>
              <w:rPr>
                <w:rFonts w:hint="eastAsia"/>
              </w:rPr>
              <w:lastRenderedPageBreak/>
              <w:t>ロック</w:t>
            </w:r>
          </w:p>
        </w:tc>
        <w:tc>
          <w:tcPr>
            <w:tcW w:w="7932" w:type="dxa"/>
          </w:tcPr>
          <w:p w:rsidR="00F12D7C" w:rsidRPr="003638B1" w:rsidRDefault="00F12D7C" w:rsidP="001538D3">
            <w:pPr>
              <w:rPr>
                <w:szCs w:val="20"/>
              </w:rPr>
            </w:pPr>
            <w:r w:rsidRPr="003638B1">
              <w:rPr>
                <w:rFonts w:hint="eastAsia"/>
                <w:szCs w:val="20"/>
              </w:rPr>
              <w:t>チェックを入れるとファイルにロックが設定され、チェックを外すとロックが解除されます。</w:t>
            </w:r>
          </w:p>
          <w:p w:rsidR="00F12D7C" w:rsidRPr="003638B1" w:rsidRDefault="00F12D7C" w:rsidP="001538D3">
            <w:pPr>
              <w:rPr>
                <w:szCs w:val="20"/>
              </w:rPr>
            </w:pPr>
            <w:r w:rsidRPr="003638B1">
              <w:rPr>
                <w:rFonts w:hint="eastAsia"/>
                <w:szCs w:val="20"/>
              </w:rPr>
              <w:t>詳細については「</w:t>
            </w:r>
            <w:r w:rsidR="00561DEB">
              <w:fldChar w:fldCharType="begin"/>
            </w:r>
            <w:r w:rsidR="00561DEB">
              <w:instrText>HYPERLINK \l "_ファイルのロック設定"</w:instrText>
            </w:r>
            <w:r w:rsidR="00561DEB">
              <w:fldChar w:fldCharType="separate"/>
            </w:r>
            <w:r w:rsidR="00561DEB">
              <w:rPr>
                <w:rFonts w:hint="eastAsia"/>
                <w:u w:val="single"/>
              </w:rPr>
              <w:t>1</w:t>
            </w:r>
            <w:r w:rsidR="00A21ACF">
              <w:rPr>
                <w:rFonts w:hint="eastAsia"/>
                <w:u w:val="single"/>
              </w:rPr>
              <w:t>1</w:t>
            </w:r>
            <w:r w:rsidRPr="003638B1">
              <w:rPr>
                <w:rFonts w:hint="eastAsia"/>
                <w:u w:val="single"/>
              </w:rPr>
              <w:t>.5.ファイルのロック設定</w:t>
            </w:r>
            <w:r w:rsidR="00561DEB">
              <w:fldChar w:fldCharType="end"/>
            </w:r>
            <w:r w:rsidRPr="003638B1">
              <w:rPr>
                <w:rFonts w:hint="eastAsia"/>
              </w:rPr>
              <w:t>」「</w:t>
            </w:r>
            <w:hyperlink w:anchor="_ファイルのロック解除" w:history="1">
              <w:r w:rsidR="00561DEB">
                <w:rPr>
                  <w:rFonts w:hint="eastAsia"/>
                  <w:u w:val="single"/>
                </w:rPr>
                <w:t>1</w:t>
              </w:r>
              <w:r w:rsidR="00A21ACF">
                <w:rPr>
                  <w:rFonts w:hint="eastAsia"/>
                  <w:u w:val="single"/>
                </w:rPr>
                <w:t>1</w:t>
              </w:r>
              <w:r w:rsidRPr="003638B1">
                <w:rPr>
                  <w:rFonts w:hint="eastAsia"/>
                  <w:u w:val="single"/>
                </w:rPr>
                <w:t>.6.ファイルのロック解除</w:t>
              </w:r>
            </w:hyperlink>
            <w:r w:rsidRPr="003638B1">
              <w:rPr>
                <w:rFonts w:hint="eastAsia"/>
                <w:szCs w:val="20"/>
              </w:rPr>
              <w:t>」を参照してください。</w:t>
            </w:r>
          </w:p>
          <w:p w:rsidR="00F12D7C" w:rsidRPr="003638B1" w:rsidRDefault="00F12D7C" w:rsidP="001538D3">
            <w:pPr>
              <w:rPr>
                <w:szCs w:val="20"/>
              </w:rPr>
            </w:pPr>
            <w:r w:rsidRPr="003638B1">
              <w:rPr>
                <w:rFonts w:hint="eastAsia"/>
                <w:szCs w:val="20"/>
              </w:rPr>
              <w:t>※ファイルのプロパティでのみ設定可能です。</w:t>
            </w:r>
          </w:p>
        </w:tc>
      </w:tr>
      <w:tr w:rsidR="00F12D7C" w:rsidTr="003638B1">
        <w:trPr>
          <w:cantSplit/>
          <w:jc w:val="center"/>
        </w:trPr>
        <w:tc>
          <w:tcPr>
            <w:tcW w:w="2553" w:type="dxa"/>
          </w:tcPr>
          <w:p w:rsidR="00F12D7C" w:rsidRDefault="00F12D7C" w:rsidP="001538D3">
            <w:pPr>
              <w:rPr>
                <w:lang w:eastAsia="ar-SA"/>
              </w:rPr>
            </w:pPr>
            <w:r>
              <w:rPr>
                <w:rFonts w:hint="eastAsia"/>
              </w:rPr>
              <w:t>時限ファイル(※2)</w:t>
            </w:r>
          </w:p>
        </w:tc>
        <w:tc>
          <w:tcPr>
            <w:tcW w:w="7932" w:type="dxa"/>
          </w:tcPr>
          <w:p w:rsidR="00F12D7C" w:rsidRPr="003638B1" w:rsidRDefault="00F12D7C" w:rsidP="001538D3">
            <w:pPr>
              <w:rPr>
                <w:szCs w:val="20"/>
              </w:rPr>
            </w:pPr>
            <w:r w:rsidRPr="003638B1">
              <w:rPr>
                <w:rFonts w:hint="eastAsia"/>
                <w:szCs w:val="20"/>
              </w:rPr>
              <w:t>ファイルに対して時限が設定されている場合はチェックが入った状態となり保存期限が表示されます。期限を超えたファイルは自動的に削除されます。</w:t>
            </w:r>
          </w:p>
        </w:tc>
      </w:tr>
      <w:tr w:rsidR="00F12D7C" w:rsidTr="003638B1">
        <w:trPr>
          <w:cantSplit/>
          <w:jc w:val="center"/>
        </w:trPr>
        <w:tc>
          <w:tcPr>
            <w:tcW w:w="2553" w:type="dxa"/>
          </w:tcPr>
          <w:p w:rsidR="00F12D7C" w:rsidRDefault="00F12D7C" w:rsidP="001538D3">
            <w:pPr>
              <w:rPr>
                <w:lang w:eastAsia="ar-SA"/>
              </w:rPr>
            </w:pPr>
            <w:r>
              <w:rPr>
                <w:rFonts w:hint="eastAsia"/>
              </w:rPr>
              <w:t>ファイルチェック</w:t>
            </w:r>
          </w:p>
        </w:tc>
        <w:tc>
          <w:tcPr>
            <w:tcW w:w="7932" w:type="dxa"/>
          </w:tcPr>
          <w:p w:rsidR="00F12D7C" w:rsidRPr="003638B1" w:rsidRDefault="00F12D7C" w:rsidP="001538D3">
            <w:pPr>
              <w:rPr>
                <w:szCs w:val="20"/>
              </w:rPr>
            </w:pPr>
            <w:r w:rsidRPr="003638B1">
              <w:rPr>
                <w:rFonts w:hint="eastAsia"/>
                <w:szCs w:val="20"/>
              </w:rPr>
              <w:t>詳細については「</w:t>
            </w:r>
            <w:r>
              <w:fldChar w:fldCharType="begin"/>
            </w:r>
            <w:r>
              <w:instrText>HYPERLINK \l "_ファイルのチェック"</w:instrText>
            </w:r>
            <w:r>
              <w:fldChar w:fldCharType="separate"/>
            </w:r>
            <w:r w:rsidRPr="003638B1">
              <w:rPr>
                <w:rFonts w:hint="eastAsia"/>
                <w:u w:val="single"/>
              </w:rPr>
              <w:t>1</w:t>
            </w:r>
            <w:r w:rsidR="00A21ACF">
              <w:rPr>
                <w:rFonts w:hint="eastAsia"/>
                <w:u w:val="single"/>
              </w:rPr>
              <w:t>3</w:t>
            </w:r>
            <w:r w:rsidRPr="003638B1">
              <w:rPr>
                <w:rFonts w:hint="eastAsia"/>
                <w:u w:val="single"/>
              </w:rPr>
              <w:t>.1.1.ファイルのチェック</w:t>
            </w:r>
            <w:r>
              <w:fldChar w:fldCharType="end"/>
            </w:r>
            <w:r w:rsidRPr="003638B1">
              <w:rPr>
                <w:rFonts w:hint="eastAsia"/>
                <w:szCs w:val="20"/>
              </w:rPr>
              <w:t>」を参照してください。</w:t>
            </w:r>
          </w:p>
        </w:tc>
      </w:tr>
      <w:tr w:rsidR="00F12D7C" w:rsidTr="003638B1">
        <w:trPr>
          <w:cantSplit/>
          <w:jc w:val="center"/>
        </w:trPr>
        <w:tc>
          <w:tcPr>
            <w:tcW w:w="2553" w:type="dxa"/>
          </w:tcPr>
          <w:p w:rsidR="00F12D7C" w:rsidRDefault="00F12D7C" w:rsidP="001538D3">
            <w:pPr>
              <w:rPr>
                <w:lang w:eastAsia="ar-SA"/>
              </w:rPr>
            </w:pPr>
            <w:r>
              <w:rPr>
                <w:rFonts w:hint="eastAsia"/>
              </w:rPr>
              <w:t>ファイルの修復</w:t>
            </w:r>
          </w:p>
        </w:tc>
        <w:tc>
          <w:tcPr>
            <w:tcW w:w="7932" w:type="dxa"/>
          </w:tcPr>
          <w:p w:rsidR="00F12D7C" w:rsidRPr="003638B1" w:rsidRDefault="00F12D7C" w:rsidP="001538D3">
            <w:pPr>
              <w:rPr>
                <w:szCs w:val="20"/>
              </w:rPr>
            </w:pPr>
            <w:r w:rsidRPr="003638B1">
              <w:rPr>
                <w:rFonts w:hint="eastAsia"/>
                <w:szCs w:val="20"/>
              </w:rPr>
              <w:t>詳細については「</w:t>
            </w:r>
            <w:r>
              <w:fldChar w:fldCharType="begin"/>
            </w:r>
            <w:r>
              <w:instrText>HYPERLINK \l "_ファイルの修復"</w:instrText>
            </w:r>
            <w:r>
              <w:fldChar w:fldCharType="separate"/>
            </w:r>
            <w:r w:rsidRPr="003638B1">
              <w:rPr>
                <w:rFonts w:hint="eastAsia"/>
                <w:u w:val="single"/>
              </w:rPr>
              <w:t>1</w:t>
            </w:r>
            <w:r w:rsidR="00A21ACF">
              <w:rPr>
                <w:rFonts w:hint="eastAsia"/>
                <w:u w:val="single"/>
              </w:rPr>
              <w:t>3</w:t>
            </w:r>
            <w:r w:rsidRPr="003638B1">
              <w:rPr>
                <w:rFonts w:hint="eastAsia"/>
                <w:u w:val="single"/>
              </w:rPr>
              <w:t>.1.2.ファイルの修復</w:t>
            </w:r>
            <w:r>
              <w:fldChar w:fldCharType="end"/>
            </w:r>
            <w:r w:rsidRPr="003638B1">
              <w:rPr>
                <w:rFonts w:hint="eastAsia"/>
                <w:szCs w:val="20"/>
              </w:rPr>
              <w:t>」を参照してください。</w:t>
            </w:r>
          </w:p>
        </w:tc>
      </w:tr>
      <w:tr w:rsidR="00F12D7C" w:rsidTr="003638B1">
        <w:trPr>
          <w:cantSplit/>
          <w:jc w:val="center"/>
        </w:trPr>
        <w:tc>
          <w:tcPr>
            <w:tcW w:w="2553" w:type="dxa"/>
          </w:tcPr>
          <w:p w:rsidR="00F12D7C" w:rsidRDefault="00F12D7C" w:rsidP="001538D3">
            <w:pPr>
              <w:rPr>
                <w:lang w:eastAsia="ar-SA"/>
              </w:rPr>
            </w:pPr>
            <w:r>
              <w:rPr>
                <w:rFonts w:hint="eastAsia"/>
              </w:rPr>
              <w:t>Web公開/Web公開停止(※1)</w:t>
            </w:r>
          </w:p>
        </w:tc>
        <w:tc>
          <w:tcPr>
            <w:tcW w:w="7932" w:type="dxa"/>
          </w:tcPr>
          <w:p w:rsidR="00F12D7C" w:rsidRPr="003638B1" w:rsidRDefault="00F12D7C" w:rsidP="007A1AAB">
            <w:r w:rsidRPr="003638B1">
              <w:rPr>
                <w:rFonts w:hint="eastAsia"/>
              </w:rPr>
              <w:t>Web公開の開始/停止を行います。</w:t>
            </w:r>
          </w:p>
          <w:p w:rsidR="00F12D7C" w:rsidRPr="003638B1" w:rsidRDefault="00F12D7C" w:rsidP="007A1AAB">
            <w:r w:rsidRPr="003638B1">
              <w:rPr>
                <w:rFonts w:hint="eastAsia"/>
              </w:rPr>
              <w:t>詳細については「</w:t>
            </w:r>
            <w:r w:rsidR="003A02AD">
              <w:fldChar w:fldCharType="begin"/>
            </w:r>
            <w:r w:rsidR="003A02AD">
              <w:instrText>HYPERLINK \l "_Proselfのアカウントを持たないユーザーにファイルを渡す(Web公"</w:instrText>
            </w:r>
            <w:r w:rsidR="003A02AD">
              <w:fldChar w:fldCharType="separate"/>
            </w:r>
            <w:r w:rsidR="00A21ACF" w:rsidRPr="00DC2AC3">
              <w:rPr>
                <w:rFonts w:hint="eastAsia"/>
                <w:u w:val="single"/>
              </w:rPr>
              <w:t>9</w:t>
            </w:r>
            <w:r w:rsidRPr="00DC2AC3">
              <w:rPr>
                <w:rFonts w:hint="eastAsia"/>
                <w:u w:val="single"/>
              </w:rPr>
              <w:t>.</w:t>
            </w:r>
            <w:r w:rsidRPr="003638B1">
              <w:rPr>
                <w:rFonts w:hint="eastAsia"/>
                <w:u w:val="single"/>
              </w:rPr>
              <w:t xml:space="preserve"> Proselfのアカウントを持たないユーザーにファイルを渡す</w:t>
            </w:r>
            <w:r w:rsidRPr="003638B1">
              <w:rPr>
                <w:rFonts w:hint="cs"/>
                <w:u w:val="single"/>
              </w:rPr>
              <w:t>(</w:t>
            </w:r>
            <w:r w:rsidRPr="003638B1">
              <w:rPr>
                <w:rFonts w:hint="eastAsia"/>
                <w:u w:val="single"/>
              </w:rPr>
              <w:t>Web公開</w:t>
            </w:r>
            <w:r w:rsidRPr="003638B1">
              <w:rPr>
                <w:rFonts w:hint="cs"/>
                <w:u w:val="single"/>
              </w:rPr>
              <w:t>)</w:t>
            </w:r>
            <w:r w:rsidR="003A02AD">
              <w:fldChar w:fldCharType="end"/>
            </w:r>
            <w:r w:rsidRPr="003638B1">
              <w:rPr>
                <w:rFonts w:hint="eastAsia"/>
              </w:rPr>
              <w:t>」を参照してください。</w:t>
            </w:r>
          </w:p>
        </w:tc>
      </w:tr>
      <w:tr w:rsidR="00F12D7C" w:rsidTr="003638B1">
        <w:trPr>
          <w:cantSplit/>
          <w:jc w:val="center"/>
        </w:trPr>
        <w:tc>
          <w:tcPr>
            <w:tcW w:w="2553" w:type="dxa"/>
          </w:tcPr>
          <w:p w:rsidR="00F12D7C" w:rsidRDefault="00F12D7C" w:rsidP="001538D3">
            <w:pPr>
              <w:rPr>
                <w:lang w:eastAsia="ar-SA"/>
              </w:rPr>
            </w:pPr>
            <w:r>
              <w:rPr>
                <w:rFonts w:hint="eastAsia"/>
              </w:rPr>
              <w:t>受取フォルダ/受取フォルダ停止(※1)</w:t>
            </w:r>
          </w:p>
        </w:tc>
        <w:tc>
          <w:tcPr>
            <w:tcW w:w="7932" w:type="dxa"/>
          </w:tcPr>
          <w:p w:rsidR="00F12D7C" w:rsidRPr="003638B1" w:rsidRDefault="00F12D7C" w:rsidP="007A1AAB">
            <w:r w:rsidRPr="003638B1">
              <w:rPr>
                <w:rFonts w:hint="eastAsia"/>
              </w:rPr>
              <w:t>受取フォルダの開始/停止を行います。</w:t>
            </w:r>
          </w:p>
          <w:p w:rsidR="00F12D7C" w:rsidRPr="003638B1" w:rsidRDefault="00F12D7C" w:rsidP="007A1AAB">
            <w:r w:rsidRPr="003638B1">
              <w:rPr>
                <w:rFonts w:hint="eastAsia"/>
              </w:rPr>
              <w:t>詳細については「</w:t>
            </w:r>
            <w:r w:rsidR="003A02AD">
              <w:fldChar w:fldCharType="begin"/>
            </w:r>
            <w:r w:rsidR="003A02AD">
              <w:instrText>HYPERLINK \l "_Proselfのアカウントを持たないユーザーからファイルを受け取る(受"</w:instrText>
            </w:r>
            <w:r w:rsidR="003A02AD">
              <w:fldChar w:fldCharType="separate"/>
            </w:r>
            <w:r w:rsidR="00A21ACF" w:rsidRPr="00DC2AC3">
              <w:rPr>
                <w:rFonts w:hint="eastAsia"/>
                <w:u w:val="single"/>
              </w:rPr>
              <w:t>10</w:t>
            </w:r>
            <w:r w:rsidRPr="00DC2AC3">
              <w:rPr>
                <w:rFonts w:hint="eastAsia"/>
                <w:u w:val="single"/>
              </w:rPr>
              <w:t>.</w:t>
            </w:r>
            <w:r w:rsidRPr="007A1AAB">
              <w:rPr>
                <w:u w:val="single"/>
              </w:rPr>
              <w:t xml:space="preserve"> Proself</w:t>
            </w:r>
            <w:r w:rsidRPr="007A1AAB">
              <w:rPr>
                <w:rFonts w:hint="eastAsia"/>
                <w:u w:val="single"/>
              </w:rPr>
              <w:t>のアカウントを持たないユーザーからファイルを受け取る</w:t>
            </w:r>
            <w:r w:rsidRPr="007A1AAB">
              <w:rPr>
                <w:rFonts w:hint="cs"/>
                <w:u w:val="single"/>
              </w:rPr>
              <w:t>(</w:t>
            </w:r>
            <w:r w:rsidRPr="007A1AAB">
              <w:rPr>
                <w:rFonts w:hint="eastAsia"/>
                <w:u w:val="single"/>
              </w:rPr>
              <w:t>受取フォルダ</w:t>
            </w:r>
            <w:r w:rsidRPr="007A1AAB">
              <w:rPr>
                <w:rFonts w:hint="cs"/>
                <w:u w:val="single"/>
              </w:rPr>
              <w:t>)</w:t>
            </w:r>
            <w:r w:rsidR="003A02AD">
              <w:fldChar w:fldCharType="end"/>
            </w:r>
            <w:r w:rsidRPr="003638B1">
              <w:rPr>
                <w:rFonts w:hint="eastAsia"/>
              </w:rPr>
              <w:t>」を参照してください。</w:t>
            </w:r>
          </w:p>
          <w:p w:rsidR="00F12D7C" w:rsidRPr="003638B1" w:rsidRDefault="00F12D7C" w:rsidP="007A1AAB">
            <w:r w:rsidRPr="003638B1">
              <w:rPr>
                <w:rFonts w:hint="eastAsia"/>
              </w:rPr>
              <w:t>※フォルダのプロパティでのみ設定可能です。</w:t>
            </w:r>
          </w:p>
        </w:tc>
      </w:tr>
    </w:tbl>
    <w:p w:rsidR="00F12D7C" w:rsidRDefault="00F12D7C" w:rsidP="00F12D7C">
      <w:r>
        <w:rPr>
          <w:rFonts w:hint="eastAsia"/>
        </w:rPr>
        <w:t>※1</w:t>
      </w:r>
      <w:r>
        <w:t xml:space="preserve"> </w:t>
      </w:r>
      <w:r>
        <w:rPr>
          <w:rFonts w:hint="eastAsia"/>
        </w:rPr>
        <w:t>管理者の設定によっては設定できない場合があります。</w:t>
      </w:r>
    </w:p>
    <w:p w:rsidR="00F12D7C" w:rsidRDefault="00F12D7C" w:rsidP="00F12D7C">
      <w:pPr>
        <w:rPr>
          <w:rFonts w:cs="メイリオ"/>
        </w:rPr>
      </w:pPr>
      <w:r>
        <w:rPr>
          <w:rFonts w:hint="eastAsia"/>
        </w:rPr>
        <w:t>※2</w:t>
      </w:r>
      <w:r>
        <w:t xml:space="preserve"> </w:t>
      </w:r>
      <w:proofErr w:type="spellStart"/>
      <w:r>
        <w:rPr>
          <w:rFonts w:hint="eastAsia"/>
        </w:rPr>
        <w:t>Proself</w:t>
      </w:r>
      <w:proofErr w:type="spellEnd"/>
      <w:r>
        <w:t xml:space="preserve"> Client</w:t>
      </w:r>
      <w:r>
        <w:rPr>
          <w:rFonts w:hint="eastAsia"/>
        </w:rPr>
        <w:t>では操作できません。</w:t>
      </w:r>
    </w:p>
    <w:p w:rsidR="00F12D7C" w:rsidRDefault="00F12D7C" w:rsidP="00F12D7C">
      <w:pPr>
        <w:rPr>
          <w:rFonts w:cs="メイリオ"/>
        </w:rPr>
      </w:pPr>
    </w:p>
    <w:p w:rsidR="00F12D7C" w:rsidRDefault="00F12D7C" w:rsidP="00F12D7C">
      <w:pPr>
        <w:rPr>
          <w:rFonts w:cs="Century"/>
          <w:b/>
          <w:kern w:val="24"/>
          <w:szCs w:val="24"/>
          <w:lang w:eastAsia="ar-SA"/>
        </w:rPr>
      </w:pPr>
      <w:r>
        <w:br w:type="page"/>
      </w:r>
      <w:bookmarkStart w:id="74" w:name="_設定"/>
      <w:bookmarkStart w:id="75" w:name="_設定_1"/>
      <w:bookmarkEnd w:id="74"/>
      <w:bookmarkEnd w:id="75"/>
    </w:p>
    <w:p w:rsidR="00F12D7C" w:rsidRDefault="00F12D7C" w:rsidP="00F12D7C">
      <w:pPr>
        <w:pStyle w:val="1"/>
        <w:spacing w:after="120"/>
      </w:pPr>
      <w:bookmarkStart w:id="76" w:name="_設定_2"/>
      <w:bookmarkStart w:id="77" w:name="_その他接続に関する設定"/>
      <w:bookmarkStart w:id="78" w:name="_Toc104467966"/>
      <w:bookmarkStart w:id="79" w:name="_Toc190360118"/>
      <w:bookmarkEnd w:id="76"/>
      <w:bookmarkEnd w:id="77"/>
      <w:r>
        <w:rPr>
          <w:rFonts w:hint="eastAsia"/>
        </w:rPr>
        <w:lastRenderedPageBreak/>
        <w:t>その他接続に関する設定</w:t>
      </w:r>
      <w:bookmarkEnd w:id="78"/>
      <w:bookmarkEnd w:id="79"/>
    </w:p>
    <w:p w:rsidR="00F12D7C" w:rsidRDefault="00F12D7C" w:rsidP="00F12D7C">
      <w:pPr>
        <w:rPr>
          <w:rFonts w:cs="メイリオ"/>
        </w:rPr>
      </w:pPr>
      <w:proofErr w:type="spellStart"/>
      <w:r w:rsidRPr="00816E18">
        <w:rPr>
          <w:rFonts w:cs="メイリオ" w:hint="eastAsia"/>
        </w:rPr>
        <w:t>Proself</w:t>
      </w:r>
      <w:proofErr w:type="spellEnd"/>
      <w:r w:rsidRPr="00816E18">
        <w:rPr>
          <w:rFonts w:cs="メイリオ" w:hint="eastAsia"/>
        </w:rPr>
        <w:t xml:space="preserve"> Clientを使用する際に必要な設定項目について</w:t>
      </w:r>
      <w:r>
        <w:rPr>
          <w:rFonts w:cs="メイリオ" w:hint="eastAsia"/>
        </w:rPr>
        <w:t>記載しております。</w:t>
      </w:r>
    </w:p>
    <w:p w:rsidR="00F12D7C" w:rsidRPr="00816E18" w:rsidRDefault="00F12D7C" w:rsidP="00F12D7C">
      <w:pPr>
        <w:rPr>
          <w:rFonts w:cs="メイリオ"/>
        </w:rPr>
      </w:pPr>
      <w:r>
        <w:rPr>
          <w:rFonts w:cs="メイリオ" w:hint="eastAsia"/>
        </w:rPr>
        <w:t>接続先の設定については、「</w:t>
      </w:r>
      <w:r>
        <w:fldChar w:fldCharType="begin"/>
      </w:r>
      <w:r>
        <w:instrText>HYPERLINK \l "_接続先設定"</w:instrText>
      </w:r>
      <w:r>
        <w:fldChar w:fldCharType="separate"/>
      </w:r>
      <w:r w:rsidR="00A21ACF">
        <w:rPr>
          <w:rFonts w:hint="eastAsia"/>
          <w:u w:val="single"/>
        </w:rPr>
        <w:t>5</w:t>
      </w:r>
      <w:r w:rsidRPr="007A1AAB">
        <w:rPr>
          <w:rFonts w:hint="eastAsia"/>
          <w:u w:val="single"/>
        </w:rPr>
        <w:t>.接続先設定</w:t>
      </w:r>
      <w:r>
        <w:fldChar w:fldCharType="end"/>
      </w:r>
      <w:r>
        <w:rPr>
          <w:rFonts w:cs="メイリオ" w:hint="eastAsia"/>
        </w:rPr>
        <w:t>」を参照してください。</w:t>
      </w:r>
    </w:p>
    <w:p w:rsidR="00F12D7C" w:rsidRDefault="00F12D7C" w:rsidP="00F12D7C">
      <w:pPr>
        <w:rPr>
          <w:rFonts w:cs="Century"/>
          <w:b/>
          <w:kern w:val="24"/>
          <w:szCs w:val="24"/>
          <w:lang w:eastAsia="ar-SA"/>
        </w:rPr>
      </w:pPr>
    </w:p>
    <w:p w:rsidR="00F12D7C" w:rsidRDefault="00F12D7C" w:rsidP="00F12D7C">
      <w:pPr>
        <w:pStyle w:val="2"/>
        <w:spacing w:after="120"/>
      </w:pPr>
      <w:bookmarkStart w:id="80" w:name="_Toc104467967"/>
      <w:bookmarkStart w:id="81" w:name="_Toc190360119"/>
      <w:r w:rsidRPr="00736FF9">
        <w:rPr>
          <w:rFonts w:hint="eastAsia"/>
        </w:rPr>
        <w:t>オプションの設定</w:t>
      </w:r>
      <w:bookmarkEnd w:id="80"/>
      <w:bookmarkEnd w:id="81"/>
    </w:p>
    <w:p w:rsidR="00F12D7C" w:rsidRDefault="00F12D7C" w:rsidP="00F12D7C">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w:t>
      </w:r>
      <w:r w:rsidRPr="00736FF9">
        <w:rPr>
          <w:rFonts w:cs="メイリオ" w:hint="eastAsia"/>
        </w:rPr>
        <w:t>オプション</w:t>
      </w:r>
      <w:r>
        <w:rPr>
          <w:rFonts w:cs="メイリオ" w:hint="eastAsia"/>
        </w:rPr>
        <w:t>」</w:t>
      </w:r>
      <w:r w:rsidRPr="00736FF9">
        <w:rPr>
          <w:rFonts w:cs="メイリオ" w:hint="eastAsia"/>
        </w:rPr>
        <w:t>タブをクリック</w:t>
      </w:r>
      <w:r>
        <w:rPr>
          <w:rFonts w:cs="メイリオ" w:hint="eastAsia"/>
        </w:rPr>
        <w:t>すると</w:t>
      </w:r>
      <w:r w:rsidRPr="00736FF9">
        <w:rPr>
          <w:rFonts w:cs="メイリオ" w:hint="eastAsia"/>
        </w:rPr>
        <w:t>、再試行オプションとタイムアウトの設定ができます。</w:t>
      </w:r>
    </w:p>
    <w:p w:rsidR="00F12D7C" w:rsidRDefault="00F12D7C" w:rsidP="00F12D7C">
      <w:pPr>
        <w:jc w:val="center"/>
        <w:rPr>
          <w:rFonts w:cs="メイリオ"/>
        </w:rPr>
      </w:pPr>
      <w:r>
        <w:rPr>
          <w:noProof/>
        </w:rPr>
        <w:drawing>
          <wp:inline distT="0" distB="0" distL="0" distR="0" wp14:anchorId="0377859B" wp14:editId="1B4D2C94">
            <wp:extent cx="2880000" cy="3002843"/>
            <wp:effectExtent l="19050" t="19050" r="15875" b="26670"/>
            <wp:docPr id="188" name="図 187">
              <a:extLst xmlns:a="http://schemas.openxmlformats.org/drawingml/2006/main">
                <a:ext uri="{FF2B5EF4-FFF2-40B4-BE49-F238E27FC236}">
                  <a16:creationId xmlns:a16="http://schemas.microsoft.com/office/drawing/2014/main" id="{3BE9D197-C2A1-4E5B-AB99-939578900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a:extLst>
                        <a:ext uri="{FF2B5EF4-FFF2-40B4-BE49-F238E27FC236}">
                          <a16:creationId xmlns:a16="http://schemas.microsoft.com/office/drawing/2014/main" id="{3BE9D197-C2A1-4E5B-AB99-939578900FDC}"/>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880000" cy="3002843"/>
                    </a:xfrm>
                    <a:prstGeom prst="rect">
                      <a:avLst/>
                    </a:prstGeom>
                    <a:ln>
                      <a:solidFill>
                        <a:schemeClr val="bg1">
                          <a:lumMod val="65000"/>
                        </a:schemeClr>
                      </a:solidFill>
                    </a:ln>
                  </pic:spPr>
                </pic:pic>
              </a:graphicData>
            </a:graphic>
          </wp:inline>
        </w:drawing>
      </w:r>
    </w:p>
    <w:p w:rsidR="00F12D7C" w:rsidRPr="00E42D80" w:rsidRDefault="00F12D7C" w:rsidP="00F12D7C">
      <w:pPr>
        <w:jc w:val="center"/>
        <w:rPr>
          <w:rFonts w:cs="メイリオ"/>
          <w:b/>
        </w:rPr>
      </w:pPr>
      <w:r>
        <w:rPr>
          <w:rFonts w:cs="メイリオ" w:hint="eastAsia"/>
          <w:b/>
        </w:rPr>
        <w:t>接続先の設定 -</w:t>
      </w:r>
      <w:r>
        <w:rPr>
          <w:rFonts w:cs="メイリオ"/>
          <w:b/>
        </w:rPr>
        <w:t xml:space="preserve"> </w:t>
      </w:r>
      <w:r w:rsidRPr="00E42D80">
        <w:rPr>
          <w:rFonts w:cs="メイリオ" w:hint="eastAsia"/>
          <w:b/>
        </w:rPr>
        <w:t>オプション</w:t>
      </w:r>
    </w:p>
    <w:p w:rsidR="00F12D7C" w:rsidRDefault="00F12D7C" w:rsidP="00F12D7C">
      <w:pPr>
        <w:rPr>
          <w:rFonts w:cs="Century"/>
          <w:b/>
          <w:kern w:val="24"/>
          <w:szCs w:val="24"/>
          <w:lang w:eastAsia="ar-SA"/>
        </w:rPr>
      </w:pPr>
    </w:p>
    <w:p w:rsidR="00F12D7C"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F12D7C" w:rsidTr="007A1AAB">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7A1AAB">
        <w:trPr>
          <w:cantSplit/>
          <w:jc w:val="center"/>
        </w:trPr>
        <w:tc>
          <w:tcPr>
            <w:tcW w:w="2553" w:type="dxa"/>
          </w:tcPr>
          <w:p w:rsidR="00F12D7C" w:rsidRDefault="00F12D7C" w:rsidP="001538D3">
            <w:pPr>
              <w:rPr>
                <w:lang w:eastAsia="ar-SA"/>
              </w:rPr>
            </w:pPr>
            <w:r w:rsidRPr="00C71DBD">
              <w:rPr>
                <w:rFonts w:cs="メイリオ" w:hint="eastAsia"/>
              </w:rPr>
              <w:t>再試行オプション</w:t>
            </w:r>
          </w:p>
        </w:tc>
        <w:tc>
          <w:tcPr>
            <w:tcW w:w="7932" w:type="dxa"/>
          </w:tcPr>
          <w:p w:rsidR="00F12D7C" w:rsidRPr="00736FF9" w:rsidRDefault="00F12D7C" w:rsidP="001538D3">
            <w:pPr>
              <w:rPr>
                <w:rFonts w:cs="メイリオ"/>
              </w:rPr>
            </w:pPr>
            <w:r w:rsidRPr="00736FF9">
              <w:rPr>
                <w:rFonts w:cs="メイリオ" w:hint="eastAsia"/>
              </w:rPr>
              <w:t>回線切断時の動作を設定することができます。</w:t>
            </w:r>
          </w:p>
          <w:p w:rsidR="00F12D7C" w:rsidRDefault="00F12D7C" w:rsidP="001538D3">
            <w:r>
              <w:rPr>
                <w:rFonts w:cs="メイリオ" w:hint="eastAsia"/>
              </w:rPr>
              <w:t>「回線接続時に自動で再接続する」にチェックを入れ、</w:t>
            </w:r>
            <w:r w:rsidRPr="00736FF9">
              <w:rPr>
                <w:rFonts w:cs="メイリオ" w:hint="eastAsia"/>
              </w:rPr>
              <w:t>試行間隔の秒数、再試行の上限回数を設定してください。</w:t>
            </w:r>
          </w:p>
        </w:tc>
      </w:tr>
      <w:tr w:rsidR="00F12D7C" w:rsidTr="007A1AAB">
        <w:trPr>
          <w:cantSplit/>
          <w:jc w:val="center"/>
        </w:trPr>
        <w:tc>
          <w:tcPr>
            <w:tcW w:w="2553" w:type="dxa"/>
          </w:tcPr>
          <w:p w:rsidR="00F12D7C" w:rsidRDefault="00F12D7C" w:rsidP="001538D3">
            <w:pPr>
              <w:rPr>
                <w:lang w:eastAsia="ar-SA"/>
              </w:rPr>
            </w:pPr>
            <w:r w:rsidRPr="00C71DBD">
              <w:rPr>
                <w:rFonts w:cs="メイリオ" w:hint="eastAsia"/>
              </w:rPr>
              <w:t>タイムアウト</w:t>
            </w:r>
          </w:p>
        </w:tc>
        <w:tc>
          <w:tcPr>
            <w:tcW w:w="7932" w:type="dxa"/>
          </w:tcPr>
          <w:p w:rsidR="00F12D7C" w:rsidRPr="00736FF9" w:rsidRDefault="00F12D7C" w:rsidP="001538D3">
            <w:pPr>
              <w:rPr>
                <w:rFonts w:cs="メイリオ"/>
              </w:rPr>
            </w:pPr>
            <w:r w:rsidRPr="00736FF9">
              <w:rPr>
                <w:rFonts w:cs="メイリオ" w:hint="eastAsia"/>
              </w:rPr>
              <w:t>タイムアウトの設定では、タイムアウトの秒数を設定することができます。</w:t>
            </w:r>
          </w:p>
          <w:p w:rsidR="00F12D7C" w:rsidRDefault="00F12D7C" w:rsidP="001538D3">
            <w:pPr>
              <w:rPr>
                <w:rFonts w:cs="メイリオ"/>
              </w:rPr>
            </w:pPr>
            <w:r w:rsidRPr="00736FF9">
              <w:rPr>
                <w:rFonts w:cs="メイリオ" w:hint="eastAsia"/>
              </w:rPr>
              <w:t>「一覧取得時」と「その他」の項目でタイムアウトの秒数を設定してください。</w:t>
            </w:r>
          </w:p>
          <w:p w:rsidR="00F12D7C" w:rsidRDefault="00F12D7C" w:rsidP="001538D3">
            <w:r w:rsidRPr="00736FF9">
              <w:rPr>
                <w:rFonts w:cs="メイリオ" w:hint="eastAsia"/>
              </w:rPr>
              <w:t>ファイル数が多くてタイムアウトする場合は、秒数を大きくしてください。</w:t>
            </w:r>
          </w:p>
        </w:tc>
      </w:tr>
    </w:tbl>
    <w:p w:rsidR="00F12D7C" w:rsidRDefault="00F12D7C" w:rsidP="00F12D7C">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rsidR="00F12D7C" w:rsidRDefault="00F12D7C" w:rsidP="00F12D7C">
      <w:pPr>
        <w:rPr>
          <w:rFonts w:cs="メイリオ"/>
        </w:rPr>
      </w:pPr>
    </w:p>
    <w:p w:rsidR="007A1AAB" w:rsidRDefault="007A1AAB">
      <w:pPr>
        <w:wordWrap/>
        <w:rPr>
          <w:rFonts w:cs="メイリオ"/>
        </w:rPr>
      </w:pPr>
      <w:r>
        <w:rPr>
          <w:rFonts w:cs="メイリオ"/>
        </w:rPr>
        <w:br w:type="page"/>
      </w:r>
    </w:p>
    <w:p w:rsidR="00F12D7C" w:rsidRDefault="00F12D7C" w:rsidP="00F12D7C">
      <w:pPr>
        <w:pStyle w:val="2"/>
        <w:spacing w:after="120"/>
      </w:pPr>
      <w:bookmarkStart w:id="82" w:name="_Toc104467968"/>
      <w:bookmarkStart w:id="83" w:name="_Toc190360120"/>
      <w:r w:rsidRPr="00736FF9">
        <w:rPr>
          <w:rFonts w:hint="eastAsia"/>
        </w:rPr>
        <w:lastRenderedPageBreak/>
        <w:t>プロキシの設定</w:t>
      </w:r>
      <w:bookmarkEnd w:id="82"/>
      <w:bookmarkEnd w:id="83"/>
    </w:p>
    <w:p w:rsidR="00F12D7C" w:rsidRDefault="00F12D7C" w:rsidP="00F12D7C">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w:t>
      </w:r>
      <w:r w:rsidRPr="00736FF9">
        <w:rPr>
          <w:rFonts w:cs="メイリオ" w:hint="eastAsia"/>
        </w:rPr>
        <w:t>プロキシ</w:t>
      </w:r>
      <w:r>
        <w:rPr>
          <w:rFonts w:cs="メイリオ" w:hint="eastAsia"/>
        </w:rPr>
        <w:t>」</w:t>
      </w:r>
      <w:r w:rsidRPr="00736FF9">
        <w:rPr>
          <w:rFonts w:cs="メイリオ" w:hint="eastAsia"/>
        </w:rPr>
        <w:t>タブをクリック</w:t>
      </w:r>
      <w:r>
        <w:rPr>
          <w:rFonts w:cs="メイリオ" w:hint="eastAsia"/>
        </w:rPr>
        <w:t>すると</w:t>
      </w:r>
      <w:r w:rsidRPr="00736FF9">
        <w:rPr>
          <w:rFonts w:cs="メイリオ" w:hint="eastAsia"/>
        </w:rPr>
        <w:t>、</w:t>
      </w:r>
      <w:r>
        <w:rPr>
          <w:rFonts w:cs="メイリオ" w:hint="eastAsia"/>
        </w:rPr>
        <w:t>サーバーとの接続に使用するプロキシサーバーの設定を行うことができます。</w:t>
      </w:r>
    </w:p>
    <w:p w:rsidR="00F12D7C" w:rsidRDefault="00F12D7C" w:rsidP="00F12D7C">
      <w:pPr>
        <w:jc w:val="center"/>
        <w:rPr>
          <w:rFonts w:cs="メイリオ"/>
        </w:rPr>
      </w:pPr>
      <w:r>
        <w:rPr>
          <w:noProof/>
        </w:rPr>
        <w:drawing>
          <wp:inline distT="0" distB="0" distL="0" distR="0" wp14:anchorId="7AB3F61D" wp14:editId="64F5BA42">
            <wp:extent cx="2880000" cy="3002844"/>
            <wp:effectExtent l="19050" t="19050" r="15875" b="26670"/>
            <wp:docPr id="190" name="図 189">
              <a:extLst xmlns:a="http://schemas.openxmlformats.org/drawingml/2006/main">
                <a:ext uri="{FF2B5EF4-FFF2-40B4-BE49-F238E27FC236}">
                  <a16:creationId xmlns:a16="http://schemas.microsoft.com/office/drawing/2014/main" id="{DC58AEE2-421C-49E4-A26E-053E509D7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a:extLst>
                        <a:ext uri="{FF2B5EF4-FFF2-40B4-BE49-F238E27FC236}">
                          <a16:creationId xmlns:a16="http://schemas.microsoft.com/office/drawing/2014/main" id="{DC58AEE2-421C-49E4-A26E-053E509D72A9}"/>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880000" cy="3002844"/>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117330">
        <w:rPr>
          <w:rFonts w:cs="メイリオ" w:hint="eastAsia"/>
          <w:b/>
        </w:rPr>
        <w:t xml:space="preserve">接続先の設定 </w:t>
      </w:r>
      <w:r>
        <w:rPr>
          <w:rFonts w:cs="メイリオ"/>
          <w:b/>
        </w:rPr>
        <w:t>-</w:t>
      </w:r>
      <w:r w:rsidRPr="00117330">
        <w:rPr>
          <w:rFonts w:cs="メイリオ" w:hint="eastAsia"/>
          <w:b/>
        </w:rPr>
        <w:t xml:space="preserve"> プロキシ</w:t>
      </w:r>
    </w:p>
    <w:p w:rsidR="007A1AAB" w:rsidRPr="00117330" w:rsidRDefault="007A1AAB" w:rsidP="007A1AAB">
      <w:pPr>
        <w:rPr>
          <w:rFonts w:cs="メイリオ"/>
          <w:b/>
        </w:rPr>
      </w:pPr>
    </w:p>
    <w:p w:rsidR="00F12D7C" w:rsidRPr="00E65643"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553"/>
        <w:gridCol w:w="7932"/>
      </w:tblGrid>
      <w:tr w:rsidR="00F12D7C" w:rsidTr="007A1AAB">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7A1AAB">
        <w:trPr>
          <w:cantSplit/>
          <w:jc w:val="center"/>
        </w:trPr>
        <w:tc>
          <w:tcPr>
            <w:tcW w:w="2553" w:type="dxa"/>
          </w:tcPr>
          <w:p w:rsidR="00F12D7C" w:rsidRPr="000A00E9" w:rsidRDefault="00F12D7C" w:rsidP="001538D3">
            <w:pPr>
              <w:rPr>
                <w:rFonts w:cs="メイリオ"/>
              </w:rPr>
            </w:pPr>
            <w:r>
              <w:rPr>
                <w:rFonts w:cs="メイリオ" w:hint="eastAsia"/>
              </w:rPr>
              <w:t>サーバーとの接続にプロキシサーバーを経由する</w:t>
            </w:r>
          </w:p>
        </w:tc>
        <w:tc>
          <w:tcPr>
            <w:tcW w:w="7932" w:type="dxa"/>
          </w:tcPr>
          <w:p w:rsidR="00F12D7C" w:rsidRPr="00050E83" w:rsidRDefault="00F12D7C" w:rsidP="001538D3">
            <w:pPr>
              <w:rPr>
                <w:rFonts w:cs="メイリオ"/>
              </w:rPr>
            </w:pPr>
            <w:r>
              <w:rPr>
                <w:rFonts w:cs="メイリオ" w:hint="eastAsia"/>
              </w:rPr>
              <w:t>チェックを入れると「プロキシサーバーの設定」にある各項目が設定可能となります。</w:t>
            </w:r>
          </w:p>
        </w:tc>
      </w:tr>
      <w:tr w:rsidR="00F12D7C" w:rsidTr="007A1AAB">
        <w:trPr>
          <w:cantSplit/>
          <w:jc w:val="center"/>
        </w:trPr>
        <w:tc>
          <w:tcPr>
            <w:tcW w:w="2553" w:type="dxa"/>
          </w:tcPr>
          <w:p w:rsidR="00F12D7C" w:rsidRDefault="00F12D7C" w:rsidP="001538D3">
            <w:pPr>
              <w:rPr>
                <w:lang w:eastAsia="ar-SA"/>
              </w:rPr>
            </w:pPr>
            <w:r w:rsidRPr="000A00E9">
              <w:rPr>
                <w:rFonts w:cs="メイリオ" w:hint="eastAsia"/>
              </w:rPr>
              <w:t>自動構成スクリプトを使用する</w:t>
            </w:r>
          </w:p>
        </w:tc>
        <w:tc>
          <w:tcPr>
            <w:tcW w:w="7932" w:type="dxa"/>
          </w:tcPr>
          <w:p w:rsidR="00F12D7C" w:rsidRDefault="00F12D7C" w:rsidP="001538D3">
            <w:r w:rsidRPr="00736FF9">
              <w:rPr>
                <w:rFonts w:cs="メイリオ" w:hint="eastAsia"/>
              </w:rPr>
              <w:t>チェックを入れ</w:t>
            </w:r>
            <w:r>
              <w:rPr>
                <w:rFonts w:cs="メイリオ" w:hint="eastAsia"/>
              </w:rPr>
              <w:t>た場合、</w:t>
            </w:r>
            <w:r w:rsidRPr="00736FF9">
              <w:rPr>
                <w:rFonts w:cs="メイリオ" w:hint="eastAsia"/>
              </w:rPr>
              <w:t>「スクリプトの場所」</w:t>
            </w:r>
            <w:r>
              <w:rPr>
                <w:rFonts w:cs="メイリオ" w:hint="eastAsia"/>
              </w:rPr>
              <w:t>に</w:t>
            </w:r>
            <w:r w:rsidRPr="00736FF9">
              <w:rPr>
                <w:rFonts w:cs="メイリオ" w:hint="eastAsia"/>
              </w:rPr>
              <w:t>自動構成スクリプトの場所を入力します。「スクリプトの場所」を空白にした場合は自動取得されます。</w:t>
            </w:r>
          </w:p>
        </w:tc>
      </w:tr>
      <w:tr w:rsidR="00F12D7C" w:rsidTr="007A1AAB">
        <w:trPr>
          <w:cantSplit/>
          <w:jc w:val="center"/>
        </w:trPr>
        <w:tc>
          <w:tcPr>
            <w:tcW w:w="2553" w:type="dxa"/>
          </w:tcPr>
          <w:p w:rsidR="00F12D7C" w:rsidRDefault="00F12D7C" w:rsidP="001538D3">
            <w:pPr>
              <w:rPr>
                <w:lang w:eastAsia="ar-SA"/>
              </w:rPr>
            </w:pPr>
            <w:r w:rsidRPr="000A00E9">
              <w:rPr>
                <w:rFonts w:cs="メイリオ" w:hint="eastAsia"/>
              </w:rPr>
              <w:t>手動設定する</w:t>
            </w:r>
          </w:p>
        </w:tc>
        <w:tc>
          <w:tcPr>
            <w:tcW w:w="7932" w:type="dxa"/>
          </w:tcPr>
          <w:p w:rsidR="00F12D7C" w:rsidRDefault="00F12D7C" w:rsidP="001538D3">
            <w:r w:rsidRPr="00736FF9">
              <w:rPr>
                <w:rFonts w:cs="メイリオ" w:hint="eastAsia"/>
              </w:rPr>
              <w:t>チェックを入れ</w:t>
            </w:r>
            <w:r>
              <w:rPr>
                <w:rFonts w:cs="メイリオ" w:hint="eastAsia"/>
              </w:rPr>
              <w:t>た場合、</w:t>
            </w:r>
            <w:r w:rsidRPr="00736FF9">
              <w:rPr>
                <w:rFonts w:cs="メイリオ" w:hint="eastAsia"/>
              </w:rPr>
              <w:t>使用するプロキシのアドレス</w:t>
            </w:r>
            <w:r>
              <w:rPr>
                <w:rFonts w:cs="メイリオ" w:hint="eastAsia"/>
              </w:rPr>
              <w:t>とポート</w:t>
            </w:r>
            <w:r w:rsidRPr="00736FF9">
              <w:rPr>
                <w:rFonts w:cs="メイリオ" w:hint="eastAsia"/>
              </w:rPr>
              <w:t>を入力します。</w:t>
            </w:r>
          </w:p>
        </w:tc>
      </w:tr>
      <w:tr w:rsidR="00F12D7C" w:rsidTr="007A1AAB">
        <w:trPr>
          <w:cantSplit/>
          <w:jc w:val="center"/>
        </w:trPr>
        <w:tc>
          <w:tcPr>
            <w:tcW w:w="2553" w:type="dxa"/>
          </w:tcPr>
          <w:p w:rsidR="00F12D7C" w:rsidRDefault="00F12D7C" w:rsidP="001538D3">
            <w:pPr>
              <w:rPr>
                <w:lang w:eastAsia="ar-SA"/>
              </w:rPr>
            </w:pPr>
            <w:r w:rsidRPr="00C270AF">
              <w:rPr>
                <w:rFonts w:cs="メイリオ" w:hint="eastAsia"/>
              </w:rPr>
              <w:t>プロキシサーバーには認証が必要</w:t>
            </w:r>
          </w:p>
        </w:tc>
        <w:tc>
          <w:tcPr>
            <w:tcW w:w="7932" w:type="dxa"/>
          </w:tcPr>
          <w:p w:rsidR="00F12D7C" w:rsidRDefault="00F12D7C" w:rsidP="001538D3">
            <w:r w:rsidRPr="00736FF9">
              <w:rPr>
                <w:rFonts w:cs="メイリオ" w:hint="eastAsia"/>
              </w:rPr>
              <w:t>プロキシサーバ</w:t>
            </w:r>
            <w:r>
              <w:rPr>
                <w:rFonts w:cs="メイリオ" w:hint="eastAsia"/>
              </w:rPr>
              <w:t>ー</w:t>
            </w:r>
            <w:r w:rsidRPr="00736FF9">
              <w:rPr>
                <w:rFonts w:cs="メイリオ" w:hint="eastAsia"/>
              </w:rPr>
              <w:t>へのアクセスに認証が必要な場合はチェックを入れてユーザ</w:t>
            </w:r>
            <w:r>
              <w:rPr>
                <w:rFonts w:cs="メイリオ" w:hint="eastAsia"/>
              </w:rPr>
              <w:t>ー</w:t>
            </w:r>
            <w:r w:rsidRPr="00736FF9">
              <w:rPr>
                <w:rFonts w:cs="メイリオ" w:hint="eastAsia"/>
              </w:rPr>
              <w:t>IDとパスワードを入力します。</w:t>
            </w:r>
          </w:p>
        </w:tc>
      </w:tr>
      <w:tr w:rsidR="00F12D7C" w:rsidTr="007A1AAB">
        <w:trPr>
          <w:cantSplit/>
          <w:jc w:val="center"/>
        </w:trPr>
        <w:tc>
          <w:tcPr>
            <w:tcW w:w="2553" w:type="dxa"/>
          </w:tcPr>
          <w:p w:rsidR="00F12D7C" w:rsidRPr="00C270AF" w:rsidRDefault="00F12D7C" w:rsidP="001538D3">
            <w:pPr>
              <w:rPr>
                <w:rFonts w:cs="メイリオ"/>
              </w:rPr>
            </w:pPr>
            <w:r w:rsidRPr="00736FF9">
              <w:rPr>
                <w:rFonts w:hint="eastAsia"/>
              </w:rPr>
              <w:t>分割アップロード</w:t>
            </w:r>
          </w:p>
        </w:tc>
        <w:tc>
          <w:tcPr>
            <w:tcW w:w="7932" w:type="dxa"/>
          </w:tcPr>
          <w:p w:rsidR="00F12D7C" w:rsidRPr="00736FF9" w:rsidRDefault="00F12D7C" w:rsidP="001538D3">
            <w:pPr>
              <w:rPr>
                <w:rFonts w:cs="メイリオ"/>
              </w:rPr>
            </w:pPr>
            <w:r w:rsidRPr="00736FF9">
              <w:rPr>
                <w:rFonts w:cs="メイリオ" w:hint="eastAsia"/>
              </w:rPr>
              <w:t>プロキシサーバー等の制限でサイズの大きいファイルのアップロードに失敗する場合は</w:t>
            </w:r>
            <w:r>
              <w:rPr>
                <w:rFonts w:cs="メイリオ" w:hint="eastAsia"/>
              </w:rPr>
              <w:t>、</w:t>
            </w:r>
            <w:r w:rsidRPr="00736FF9">
              <w:rPr>
                <w:rFonts w:cs="メイリオ" w:hint="eastAsia"/>
              </w:rPr>
              <w:t>プルダウンメニューよりファイルをアップロードする際に分割するサイズを選びます。</w:t>
            </w:r>
          </w:p>
        </w:tc>
      </w:tr>
    </w:tbl>
    <w:p w:rsidR="00F12D7C" w:rsidRDefault="00F12D7C" w:rsidP="00F12D7C">
      <w:pPr>
        <w:rPr>
          <w:rFonts w:cs="メイリオ"/>
        </w:rPr>
      </w:pPr>
    </w:p>
    <w:p w:rsidR="00F12D7C" w:rsidRDefault="00F12D7C" w:rsidP="00F12D7C">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rsidR="00F12D7C" w:rsidRDefault="00F12D7C" w:rsidP="00F12D7C">
      <w:pPr>
        <w:rPr>
          <w:rFonts w:cs="メイリオ"/>
        </w:rPr>
      </w:pPr>
    </w:p>
    <w:p w:rsidR="007A1AAB" w:rsidRDefault="007A1AAB">
      <w:pPr>
        <w:wordWrap/>
        <w:rPr>
          <w:rFonts w:cs="メイリオ"/>
        </w:rPr>
      </w:pPr>
      <w:r>
        <w:rPr>
          <w:rFonts w:cs="メイリオ"/>
        </w:rPr>
        <w:br w:type="page"/>
      </w:r>
    </w:p>
    <w:p w:rsidR="00F12D7C" w:rsidRDefault="00F12D7C" w:rsidP="00F12D7C">
      <w:pPr>
        <w:pStyle w:val="2"/>
        <w:spacing w:after="120"/>
      </w:pPr>
      <w:bookmarkStart w:id="84" w:name="_クライアント認証で接続する"/>
      <w:bookmarkStart w:id="85" w:name="_Toc104467969"/>
      <w:bookmarkStart w:id="86" w:name="_Toc190360121"/>
      <w:bookmarkEnd w:id="84"/>
      <w:r w:rsidRPr="004816B0">
        <w:rPr>
          <w:rFonts w:hint="eastAsia"/>
        </w:rPr>
        <w:lastRenderedPageBreak/>
        <w:t>クライアント認証で接続する</w:t>
      </w:r>
      <w:bookmarkEnd w:id="85"/>
      <w:bookmarkEnd w:id="86"/>
    </w:p>
    <w:p w:rsidR="00F12D7C" w:rsidRDefault="00F12D7C" w:rsidP="00F12D7C">
      <w:pPr>
        <w:rPr>
          <w:rFonts w:cs="メイリオ"/>
        </w:rPr>
      </w:pPr>
      <w:r>
        <w:rPr>
          <w:rFonts w:cs="メイリオ" w:hint="eastAsia"/>
        </w:rPr>
        <w:t>クライアント認証で接続を行う必要がある場合は、以下に記載する手順を実施します。</w:t>
      </w:r>
    </w:p>
    <w:p w:rsidR="00F12D7C" w:rsidRPr="000E0553" w:rsidRDefault="00F12D7C" w:rsidP="00F12D7C">
      <w:pPr>
        <w:pStyle w:val="af5"/>
        <w:numPr>
          <w:ilvl w:val="0"/>
          <w:numId w:val="41"/>
        </w:numPr>
        <w:wordWrap/>
        <w:adjustRightInd w:val="0"/>
        <w:snapToGrid w:val="0"/>
        <w:spacing w:after="120"/>
        <w:ind w:leftChars="0"/>
        <w:rPr>
          <w:rFonts w:cs="メイリオ"/>
        </w:rPr>
      </w:pPr>
      <w:r>
        <w:rPr>
          <w:rFonts w:hint="eastAsia"/>
        </w:rPr>
        <w:t>クライアント証明書の作成方法につきましてはサポート外になりますことをお含みおきください。</w:t>
      </w:r>
    </w:p>
    <w:p w:rsidR="00F12D7C" w:rsidRDefault="00F12D7C" w:rsidP="00F12D7C">
      <w:pPr>
        <w:rPr>
          <w:rFonts w:cs="Century"/>
          <w:b/>
          <w:kern w:val="24"/>
          <w:szCs w:val="24"/>
          <w:lang w:eastAsia="ar-SA"/>
        </w:rPr>
      </w:pPr>
    </w:p>
    <w:p w:rsidR="00F12D7C" w:rsidRDefault="00F12D7C" w:rsidP="00F12D7C">
      <w:pPr>
        <w:pStyle w:val="3"/>
        <w:spacing w:after="120"/>
      </w:pPr>
      <w:bookmarkStart w:id="87" w:name="_証明書のインストールとエクスポート"/>
      <w:bookmarkStart w:id="88" w:name="_Toc104467970"/>
      <w:bookmarkStart w:id="89" w:name="_Toc190360122"/>
      <w:bookmarkEnd w:id="87"/>
      <w:r w:rsidRPr="004816B0">
        <w:rPr>
          <w:rFonts w:hint="eastAsia"/>
        </w:rPr>
        <w:t>証明書のインストール</w:t>
      </w:r>
      <w:r>
        <w:rPr>
          <w:rFonts w:hint="eastAsia"/>
        </w:rPr>
        <w:t>とエクスポート</w:t>
      </w:r>
      <w:bookmarkEnd w:id="88"/>
      <w:bookmarkEnd w:id="89"/>
    </w:p>
    <w:p w:rsidR="00F12D7C" w:rsidRPr="007168CC" w:rsidRDefault="00F12D7C" w:rsidP="00F12D7C">
      <w:pPr>
        <w:rPr>
          <w:rFonts w:cs="メイリオ"/>
        </w:rPr>
      </w:pPr>
      <w:r>
        <w:rPr>
          <w:rFonts w:cs="メイリオ" w:hint="eastAsia"/>
        </w:rPr>
        <w:t>はじめに</w:t>
      </w:r>
      <w:r w:rsidRPr="004816B0">
        <w:rPr>
          <w:rFonts w:cs="メイリオ" w:hint="eastAsia"/>
        </w:rPr>
        <w:t>クライアント証明書をインストールします。</w:t>
      </w:r>
      <w:r>
        <w:rPr>
          <w:rFonts w:cs="メイリオ" w:hint="eastAsia"/>
        </w:rPr>
        <w:t>ここでは</w:t>
      </w:r>
      <w:r w:rsidRPr="004816B0">
        <w:rPr>
          <w:rFonts w:cs="メイリオ" w:hint="eastAsia"/>
        </w:rPr>
        <w:t>クライアント証明書</w:t>
      </w:r>
      <w:r>
        <w:rPr>
          <w:rFonts w:cs="メイリオ" w:hint="eastAsia"/>
        </w:rPr>
        <w:t>が</w:t>
      </w:r>
      <w:r w:rsidRPr="004816B0">
        <w:rPr>
          <w:rFonts w:cs="メイリオ" w:hint="eastAsia"/>
        </w:rPr>
        <w:t>client.p12</w:t>
      </w:r>
      <w:r>
        <w:rPr>
          <w:rFonts w:cs="メイリオ" w:hint="eastAsia"/>
        </w:rPr>
        <w:t>であると仮定しております。</w:t>
      </w:r>
    </w:p>
    <w:p w:rsidR="00F12D7C" w:rsidRDefault="00F12D7C" w:rsidP="00F12D7C">
      <w:pPr>
        <w:rPr>
          <w:rFonts w:cs="メイリオ"/>
        </w:rPr>
      </w:pPr>
    </w:p>
    <w:p w:rsidR="00F12D7C" w:rsidRDefault="00F12D7C" w:rsidP="00F12D7C">
      <w:pPr>
        <w:rPr>
          <w:rFonts w:cs="メイリオ"/>
        </w:rPr>
      </w:pPr>
      <w:r w:rsidRPr="004816B0">
        <w:rPr>
          <w:rFonts w:cs="メイリオ" w:hint="eastAsia"/>
        </w:rPr>
        <w:t>client.p12ファイルをダブルクリックすると、証明書のインポートウィザードが</w:t>
      </w:r>
      <w:r>
        <w:rPr>
          <w:rFonts w:hint="eastAsia"/>
        </w:rPr>
        <w:t>起動しますので、ウィザードの指示に従い証明書のインポートを行います。</w:t>
      </w:r>
    </w:p>
    <w:p w:rsidR="00F12D7C" w:rsidRPr="004816B0" w:rsidRDefault="00F12D7C" w:rsidP="00F12D7C">
      <w:pPr>
        <w:jc w:val="center"/>
        <w:rPr>
          <w:rFonts w:cs="メイリオ"/>
        </w:rPr>
      </w:pPr>
      <w:r>
        <w:rPr>
          <w:noProof/>
        </w:rPr>
        <w:drawing>
          <wp:inline distT="0" distB="0" distL="0" distR="0" wp14:anchorId="41F75C67" wp14:editId="49A0C0DF">
            <wp:extent cx="3600000" cy="3381563"/>
            <wp:effectExtent l="19050" t="19050" r="19685" b="28575"/>
            <wp:docPr id="195" name="図 194">
              <a:extLst xmlns:a="http://schemas.openxmlformats.org/drawingml/2006/main">
                <a:ext uri="{FF2B5EF4-FFF2-40B4-BE49-F238E27FC236}">
                  <a16:creationId xmlns:a16="http://schemas.microsoft.com/office/drawing/2014/main" id="{3C253D95-6575-48BE-8532-0B79A2F60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a:extLst>
                        <a:ext uri="{FF2B5EF4-FFF2-40B4-BE49-F238E27FC236}">
                          <a16:creationId xmlns:a16="http://schemas.microsoft.com/office/drawing/2014/main" id="{3C253D95-6575-48BE-8532-0B79A2F60992}"/>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600000" cy="3381563"/>
                    </a:xfrm>
                    <a:prstGeom prst="rect">
                      <a:avLst/>
                    </a:prstGeom>
                    <a:ln>
                      <a:solidFill>
                        <a:schemeClr val="bg1">
                          <a:lumMod val="65000"/>
                        </a:schemeClr>
                      </a:solidFill>
                    </a:ln>
                  </pic:spPr>
                </pic:pic>
              </a:graphicData>
            </a:graphic>
          </wp:inline>
        </w:drawing>
      </w:r>
    </w:p>
    <w:p w:rsidR="00F12D7C" w:rsidRPr="00B61D0D" w:rsidRDefault="00F12D7C" w:rsidP="00F12D7C">
      <w:pPr>
        <w:jc w:val="center"/>
        <w:rPr>
          <w:rFonts w:cs="メイリオ"/>
          <w:b/>
        </w:rPr>
      </w:pPr>
      <w:r w:rsidRPr="00B61D0D">
        <w:rPr>
          <w:rFonts w:cs="メイリオ" w:hint="eastAsia"/>
          <w:b/>
        </w:rPr>
        <w:t>証明書のインポートウィザード</w:t>
      </w:r>
    </w:p>
    <w:p w:rsidR="00F12D7C" w:rsidRDefault="00F12D7C" w:rsidP="00F12D7C">
      <w:pPr>
        <w:rPr>
          <w:rFonts w:cs="Century"/>
          <w:b/>
          <w:kern w:val="24"/>
          <w:szCs w:val="24"/>
          <w:lang w:eastAsia="ar-SA"/>
        </w:rPr>
      </w:pPr>
    </w:p>
    <w:p w:rsidR="00F12D7C" w:rsidRDefault="00F12D7C" w:rsidP="00F12D7C">
      <w:pPr>
        <w:rPr>
          <w:lang w:eastAsia="ar-SA"/>
        </w:rPr>
      </w:pPr>
      <w:r>
        <w:rPr>
          <w:rFonts w:hint="eastAsia"/>
        </w:rPr>
        <w:t>証明書のインポートが完了しましたら、証明書のエクスポートを行います。</w:t>
      </w:r>
    </w:p>
    <w:p w:rsidR="00F12D7C" w:rsidRDefault="00F12D7C" w:rsidP="00F12D7C">
      <w:r>
        <w:rPr>
          <w:rFonts w:hint="eastAsia"/>
        </w:rPr>
        <w:t>Windowsのスタートメニューからコントールパネルを起動し、</w:t>
      </w:r>
      <w:r w:rsidRPr="00243FE4">
        <w:rPr>
          <w:rFonts w:hint="eastAsia"/>
        </w:rPr>
        <w:t>ネットワークとインターネット</w:t>
      </w:r>
      <w:r>
        <w:rPr>
          <w:rFonts w:hint="eastAsia"/>
        </w:rPr>
        <w:t xml:space="preserve"> </w:t>
      </w:r>
      <w:r>
        <w:t xml:space="preserve">&gt; </w:t>
      </w:r>
      <w:r w:rsidRPr="00243FE4">
        <w:t>インターネットオプション</w:t>
      </w:r>
      <w:r>
        <w:rPr>
          <w:rFonts w:hint="eastAsia"/>
        </w:rPr>
        <w:t xml:space="preserve"> </w:t>
      </w:r>
      <w:r>
        <w:rPr>
          <w:rFonts w:cs="メイリオ" w:hint="eastAsia"/>
        </w:rPr>
        <w:t>＞ コンテンツタブ ＞ 証明書</w:t>
      </w:r>
      <w:r>
        <w:rPr>
          <w:rFonts w:hint="eastAsia"/>
        </w:rPr>
        <w:t>の順に開きます。</w:t>
      </w:r>
    </w:p>
    <w:p w:rsidR="00F12D7C" w:rsidRDefault="00F12D7C" w:rsidP="00F12D7C">
      <w:pPr>
        <w:jc w:val="center"/>
      </w:pPr>
      <w:r>
        <w:rPr>
          <w:noProof/>
        </w:rPr>
        <w:drawing>
          <wp:inline distT="0" distB="0" distL="0" distR="0" wp14:anchorId="3714029B" wp14:editId="15B4B4C0">
            <wp:extent cx="4680000" cy="1215360"/>
            <wp:effectExtent l="19050" t="19050" r="25400" b="234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0000" cy="1215360"/>
                    </a:xfrm>
                    <a:prstGeom prst="rect">
                      <a:avLst/>
                    </a:prstGeom>
                    <a:noFill/>
                    <a:ln>
                      <a:solidFill>
                        <a:schemeClr val="bg1">
                          <a:lumMod val="75000"/>
                        </a:schemeClr>
                      </a:solidFill>
                    </a:ln>
                  </pic:spPr>
                </pic:pic>
              </a:graphicData>
            </a:graphic>
          </wp:inline>
        </w:drawing>
      </w:r>
    </w:p>
    <w:p w:rsidR="00F12D7C" w:rsidRDefault="00F12D7C" w:rsidP="00F12D7C">
      <w:pPr>
        <w:jc w:val="center"/>
      </w:pPr>
      <w:r w:rsidRPr="00925A2B">
        <w:rPr>
          <w:rFonts w:hint="eastAsia"/>
          <w:b/>
        </w:rPr>
        <w:t>コントロールパネル</w:t>
      </w:r>
      <w:r w:rsidRPr="00925A2B">
        <w:rPr>
          <w:rFonts w:hint="cs"/>
          <w:b/>
          <w:lang w:eastAsia="ar-SA"/>
        </w:rPr>
        <w:t xml:space="preserve"> </w:t>
      </w:r>
      <w:r>
        <w:rPr>
          <w:b/>
          <w:lang w:eastAsia="ar-SA"/>
        </w:rPr>
        <w:t>-</w:t>
      </w:r>
      <w:r w:rsidRPr="00925A2B">
        <w:rPr>
          <w:rFonts w:hint="cs"/>
          <w:b/>
          <w:lang w:eastAsia="ar-SA"/>
        </w:rPr>
        <w:t xml:space="preserve"> </w:t>
      </w:r>
      <w:r w:rsidRPr="00925A2B">
        <w:rPr>
          <w:rFonts w:hint="eastAsia"/>
          <w:b/>
        </w:rPr>
        <w:t>ネットワークとインターネット</w:t>
      </w:r>
    </w:p>
    <w:p w:rsidR="00F12D7C" w:rsidRDefault="00F12D7C" w:rsidP="00F12D7C"/>
    <w:p w:rsidR="00F12D7C" w:rsidRDefault="00F12D7C" w:rsidP="00F12D7C">
      <w:pPr>
        <w:jc w:val="center"/>
        <w:rPr>
          <w:rFonts w:cs="メイリオ"/>
        </w:rPr>
      </w:pPr>
      <w:r>
        <w:rPr>
          <w:noProof/>
        </w:rPr>
        <w:lastRenderedPageBreak/>
        <w:drawing>
          <wp:inline distT="0" distB="0" distL="0" distR="0" wp14:anchorId="5086E551" wp14:editId="62183DC6">
            <wp:extent cx="2880000" cy="3423053"/>
            <wp:effectExtent l="19050" t="19050" r="15875" b="25400"/>
            <wp:docPr id="29" name="図 25">
              <a:extLst xmlns:a="http://schemas.openxmlformats.org/drawingml/2006/main">
                <a:ext uri="{FF2B5EF4-FFF2-40B4-BE49-F238E27FC236}">
                  <a16:creationId xmlns:a16="http://schemas.microsoft.com/office/drawing/2014/main" id="{7317AF14-5987-4D8A-A55C-81A62CCBB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317AF14-5987-4D8A-A55C-81A62CCBB3CF}"/>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880000" cy="3423053"/>
                    </a:xfrm>
                    <a:prstGeom prst="rect">
                      <a:avLst/>
                    </a:prstGeom>
                    <a:ln>
                      <a:solidFill>
                        <a:schemeClr val="bg1">
                          <a:lumMod val="65000"/>
                        </a:schemeClr>
                      </a:solidFill>
                    </a:ln>
                  </pic:spPr>
                </pic:pic>
              </a:graphicData>
            </a:graphic>
          </wp:inline>
        </w:drawing>
      </w:r>
    </w:p>
    <w:p w:rsidR="00F12D7C" w:rsidRPr="002D7B61" w:rsidRDefault="00F12D7C" w:rsidP="00F12D7C">
      <w:pPr>
        <w:jc w:val="center"/>
        <w:rPr>
          <w:rFonts w:cs="メイリオ"/>
          <w:b/>
        </w:rPr>
      </w:pPr>
      <w:r w:rsidRPr="002D7B61">
        <w:rPr>
          <w:rFonts w:cs="メイリオ" w:hint="eastAsia"/>
          <w:b/>
        </w:rPr>
        <w:t xml:space="preserve">インターネットオプション </w:t>
      </w:r>
      <w:r>
        <w:rPr>
          <w:rFonts w:cs="メイリオ"/>
          <w:b/>
        </w:rPr>
        <w:t>-</w:t>
      </w:r>
      <w:r w:rsidRPr="002D7B61">
        <w:rPr>
          <w:rFonts w:cs="メイリオ"/>
          <w:b/>
        </w:rPr>
        <w:t xml:space="preserve"> </w:t>
      </w:r>
      <w:r w:rsidRPr="002D7B61">
        <w:rPr>
          <w:rFonts w:cs="メイリオ" w:hint="eastAsia"/>
          <w:b/>
        </w:rPr>
        <w:t>コンテンツ</w:t>
      </w:r>
    </w:p>
    <w:p w:rsidR="00F12D7C" w:rsidRDefault="00F12D7C" w:rsidP="00F12D7C">
      <w:pPr>
        <w:rPr>
          <w:rFonts w:cs="Century"/>
          <w:b/>
          <w:kern w:val="24"/>
          <w:szCs w:val="24"/>
          <w:lang w:eastAsia="ar-SA"/>
        </w:rPr>
      </w:pPr>
    </w:p>
    <w:p w:rsidR="00F12D7C" w:rsidRDefault="00F12D7C" w:rsidP="00F12D7C">
      <w:pPr>
        <w:rPr>
          <w:rFonts w:cs="メイリオ"/>
        </w:rPr>
      </w:pPr>
      <w:r>
        <w:rPr>
          <w:rFonts w:hint="eastAsia"/>
        </w:rPr>
        <w:t>個人タブ内にインポートしたクライアント証明書が表示されますので、そのクライアント証明書を選択して「エクスポート」をクリックします。</w:t>
      </w:r>
    </w:p>
    <w:p w:rsidR="00F12D7C" w:rsidRDefault="00F12D7C" w:rsidP="00F12D7C">
      <w:pPr>
        <w:jc w:val="center"/>
        <w:rPr>
          <w:rFonts w:cs="メイリオ"/>
        </w:rPr>
      </w:pPr>
      <w:r>
        <w:rPr>
          <w:noProof/>
        </w:rPr>
        <w:drawing>
          <wp:inline distT="0" distB="0" distL="0" distR="0" wp14:anchorId="5706BD9A" wp14:editId="38A4B3A2">
            <wp:extent cx="2880000" cy="2638533"/>
            <wp:effectExtent l="19050" t="19050" r="15875" b="9525"/>
            <wp:docPr id="30" name="図 28">
              <a:extLst xmlns:a="http://schemas.openxmlformats.org/drawingml/2006/main">
                <a:ext uri="{FF2B5EF4-FFF2-40B4-BE49-F238E27FC236}">
                  <a16:creationId xmlns:a16="http://schemas.microsoft.com/office/drawing/2014/main" id="{5DAB5E1C-9BD0-413B-9097-F9542D39B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5DAB5E1C-9BD0-413B-9097-F9542D39BC38}"/>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880000" cy="2638533"/>
                    </a:xfrm>
                    <a:prstGeom prst="rect">
                      <a:avLst/>
                    </a:prstGeom>
                    <a:ln>
                      <a:solidFill>
                        <a:schemeClr val="bg1">
                          <a:lumMod val="65000"/>
                        </a:schemeClr>
                      </a:solidFill>
                    </a:ln>
                  </pic:spPr>
                </pic:pic>
              </a:graphicData>
            </a:graphic>
          </wp:inline>
        </w:drawing>
      </w:r>
    </w:p>
    <w:p w:rsidR="00F12D7C" w:rsidRPr="00E83CE7" w:rsidRDefault="00F12D7C" w:rsidP="00F12D7C">
      <w:pPr>
        <w:jc w:val="center"/>
        <w:rPr>
          <w:rFonts w:cs="メイリオ"/>
          <w:b/>
        </w:rPr>
      </w:pPr>
      <w:r w:rsidRPr="00E83CE7">
        <w:rPr>
          <w:rFonts w:cs="メイリオ" w:hint="eastAsia"/>
          <w:b/>
        </w:rPr>
        <w:t>証明書</w:t>
      </w:r>
    </w:p>
    <w:p w:rsidR="00F12D7C" w:rsidRDefault="00F12D7C" w:rsidP="00F12D7C">
      <w:pPr>
        <w:rPr>
          <w:rFonts w:cs="メイリオ"/>
        </w:rPr>
      </w:pPr>
    </w:p>
    <w:p w:rsidR="000A22C5" w:rsidRDefault="000A22C5">
      <w:pPr>
        <w:wordWrap/>
        <w:rPr>
          <w:rFonts w:cs="メイリオ"/>
        </w:rPr>
      </w:pPr>
      <w:r>
        <w:rPr>
          <w:rFonts w:cs="メイリオ"/>
        </w:rPr>
        <w:br w:type="page"/>
      </w:r>
    </w:p>
    <w:p w:rsidR="00F12D7C" w:rsidRDefault="00F12D7C" w:rsidP="00F12D7C">
      <w:r>
        <w:rPr>
          <w:rFonts w:hint="eastAsia"/>
        </w:rPr>
        <w:lastRenderedPageBreak/>
        <w:t>証明書のエクスポートウィザードが起動しますので、ウィザードの指示に従い証明書のエクスポートを行います。</w:t>
      </w:r>
    </w:p>
    <w:p w:rsidR="00F12D7C" w:rsidRDefault="00F12D7C" w:rsidP="00F12D7C">
      <w:pPr>
        <w:rPr>
          <w:rFonts w:cs="メイリオ"/>
        </w:rPr>
      </w:pPr>
      <w:r>
        <w:rPr>
          <w:rFonts w:hint="eastAsia"/>
        </w:rPr>
        <w:t>以後、エクスポートしたファイル名を「</w:t>
      </w:r>
      <w:r w:rsidRPr="004816B0">
        <w:rPr>
          <w:rFonts w:cs="メイリオ" w:hint="eastAsia"/>
        </w:rPr>
        <w:t>test.cer</w:t>
      </w:r>
      <w:r>
        <w:rPr>
          <w:rFonts w:hint="eastAsia"/>
        </w:rPr>
        <w:t>」として説明します。</w:t>
      </w:r>
    </w:p>
    <w:p w:rsidR="00F12D7C" w:rsidRDefault="00F12D7C" w:rsidP="00F12D7C">
      <w:pPr>
        <w:jc w:val="center"/>
        <w:rPr>
          <w:rFonts w:cs="メイリオ"/>
        </w:rPr>
      </w:pPr>
      <w:r>
        <w:rPr>
          <w:noProof/>
        </w:rPr>
        <w:drawing>
          <wp:inline distT="0" distB="0" distL="0" distR="0" wp14:anchorId="218C1CE7" wp14:editId="173D9599">
            <wp:extent cx="3600000" cy="3387066"/>
            <wp:effectExtent l="19050" t="19050" r="19685" b="23495"/>
            <wp:docPr id="201" name="図 200">
              <a:extLst xmlns:a="http://schemas.openxmlformats.org/drawingml/2006/main">
                <a:ext uri="{FF2B5EF4-FFF2-40B4-BE49-F238E27FC236}">
                  <a16:creationId xmlns:a16="http://schemas.microsoft.com/office/drawing/2014/main" id="{76ECBB35-5558-4EC4-A0D8-D79A13313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a:extLst>
                        <a:ext uri="{FF2B5EF4-FFF2-40B4-BE49-F238E27FC236}">
                          <a16:creationId xmlns:a16="http://schemas.microsoft.com/office/drawing/2014/main" id="{76ECBB35-5558-4EC4-A0D8-D79A13313A13}"/>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600000" cy="3387066"/>
                    </a:xfrm>
                    <a:prstGeom prst="rect">
                      <a:avLst/>
                    </a:prstGeom>
                    <a:ln>
                      <a:solidFill>
                        <a:schemeClr val="bg1">
                          <a:lumMod val="65000"/>
                        </a:schemeClr>
                      </a:solidFill>
                    </a:ln>
                  </pic:spPr>
                </pic:pic>
              </a:graphicData>
            </a:graphic>
          </wp:inline>
        </w:drawing>
      </w:r>
    </w:p>
    <w:p w:rsidR="00F12D7C" w:rsidRPr="002F15AF" w:rsidRDefault="00F12D7C" w:rsidP="00F12D7C">
      <w:pPr>
        <w:jc w:val="center"/>
        <w:rPr>
          <w:rFonts w:cs="メイリオ"/>
          <w:b/>
        </w:rPr>
      </w:pPr>
      <w:r w:rsidRPr="002F15AF">
        <w:rPr>
          <w:rFonts w:cs="メイリオ" w:hint="eastAsia"/>
          <w:b/>
        </w:rPr>
        <w:t>証明書のエクスポートウィザード</w:t>
      </w:r>
    </w:p>
    <w:p w:rsidR="007A1AAB" w:rsidRDefault="007A1AAB">
      <w:pPr>
        <w:wordWrap/>
        <w:rPr>
          <w:rFonts w:cs="メイリオ"/>
        </w:rPr>
      </w:pPr>
    </w:p>
    <w:p w:rsidR="00F12D7C" w:rsidRDefault="00F12D7C" w:rsidP="00F12D7C">
      <w:pPr>
        <w:pStyle w:val="3"/>
        <w:spacing w:after="120"/>
      </w:pPr>
      <w:bookmarkStart w:id="90" w:name="_クライアント認証の設定"/>
      <w:bookmarkStart w:id="91" w:name="_Toc104467971"/>
      <w:bookmarkStart w:id="92" w:name="_Toc190360123"/>
      <w:bookmarkEnd w:id="90"/>
      <w:r w:rsidRPr="004816B0">
        <w:rPr>
          <w:rFonts w:hint="eastAsia"/>
        </w:rPr>
        <w:t>クライアント認証の設定</w:t>
      </w:r>
      <w:bookmarkEnd w:id="91"/>
      <w:bookmarkEnd w:id="92"/>
    </w:p>
    <w:p w:rsidR="00F12D7C" w:rsidRDefault="00F12D7C" w:rsidP="00F12D7C">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で</w:t>
      </w:r>
      <w:r w:rsidRPr="004816B0">
        <w:rPr>
          <w:rFonts w:cs="メイリオ" w:hint="eastAsia"/>
        </w:rPr>
        <w:t>「クライアント認証を行う」にチェックを入れ、「参照」ボタンを押します。</w:t>
      </w:r>
    </w:p>
    <w:p w:rsidR="00F12D7C" w:rsidRPr="004816B0" w:rsidRDefault="00F12D7C" w:rsidP="00F12D7C">
      <w:pPr>
        <w:jc w:val="center"/>
        <w:rPr>
          <w:rFonts w:cs="メイリオ"/>
        </w:rPr>
      </w:pPr>
      <w:r>
        <w:rPr>
          <w:noProof/>
        </w:rPr>
        <w:drawing>
          <wp:inline distT="0" distB="0" distL="0" distR="0" wp14:anchorId="30A0D398" wp14:editId="24E22CDC">
            <wp:extent cx="2880000" cy="2988937"/>
            <wp:effectExtent l="19050" t="19050" r="15875" b="21590"/>
            <wp:docPr id="32" name="図 31">
              <a:extLst xmlns:a="http://schemas.openxmlformats.org/drawingml/2006/main">
                <a:ext uri="{FF2B5EF4-FFF2-40B4-BE49-F238E27FC236}">
                  <a16:creationId xmlns:a16="http://schemas.microsoft.com/office/drawing/2014/main" id="{36BF46EF-0A07-4D8A-B0CF-CFD2848A9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6BF46EF-0A07-4D8A-B0CF-CFD2848A92FF}"/>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880000" cy="2988937"/>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EC6C9C">
        <w:rPr>
          <w:rFonts w:cs="メイリオ" w:hint="eastAsia"/>
          <w:b/>
        </w:rPr>
        <w:t>接続先の設定</w:t>
      </w:r>
    </w:p>
    <w:p w:rsidR="00F12D7C" w:rsidRDefault="00F12D7C" w:rsidP="00F12D7C">
      <w:pPr>
        <w:rPr>
          <w:rFonts w:cs="Century"/>
          <w:b/>
          <w:kern w:val="24"/>
          <w:szCs w:val="24"/>
        </w:rPr>
      </w:pPr>
    </w:p>
    <w:p w:rsidR="000A22C5" w:rsidRDefault="000A22C5">
      <w:pPr>
        <w:wordWrap/>
        <w:rPr>
          <w:rFonts w:cs="Century"/>
          <w:b/>
          <w:kern w:val="24"/>
          <w:szCs w:val="24"/>
        </w:rPr>
      </w:pPr>
      <w:r>
        <w:rPr>
          <w:rFonts w:cs="Century"/>
          <w:b/>
          <w:kern w:val="24"/>
          <w:szCs w:val="24"/>
        </w:rPr>
        <w:br w:type="page"/>
      </w:r>
    </w:p>
    <w:p w:rsidR="00F12D7C" w:rsidRDefault="00F12D7C" w:rsidP="00F12D7C">
      <w:pPr>
        <w:rPr>
          <w:rFonts w:cs="メイリオ"/>
        </w:rPr>
      </w:pPr>
      <w:r>
        <w:rPr>
          <w:rFonts w:cs="メイリオ" w:hint="eastAsia"/>
        </w:rPr>
        <w:lastRenderedPageBreak/>
        <w:t>証明書選択</w:t>
      </w:r>
      <w:r w:rsidRPr="004816B0">
        <w:rPr>
          <w:rFonts w:cs="メイリオ" w:hint="eastAsia"/>
        </w:rPr>
        <w:t>ダイアログ</w:t>
      </w:r>
      <w:r>
        <w:rPr>
          <w:rFonts w:cs="メイリオ" w:hint="eastAsia"/>
        </w:rPr>
        <w:t>が表示されますので、「</w:t>
      </w:r>
      <w:hyperlink w:anchor="_証明書のインストールとエクスポート" w:history="1">
        <w:r w:rsidRPr="007A1AAB">
          <w:rPr>
            <w:rFonts w:hint="eastAsia"/>
            <w:u w:val="single"/>
          </w:rPr>
          <w:t>1</w:t>
        </w:r>
        <w:r w:rsidR="00A21ACF">
          <w:rPr>
            <w:rFonts w:hint="eastAsia"/>
            <w:u w:val="single"/>
          </w:rPr>
          <w:t>2</w:t>
        </w:r>
        <w:r w:rsidRPr="007A1AAB">
          <w:rPr>
            <w:rFonts w:hint="eastAsia"/>
            <w:u w:val="single"/>
          </w:rPr>
          <w:t>.3.1.証明書のインストールとエクスポート</w:t>
        </w:r>
      </w:hyperlink>
      <w:r>
        <w:rPr>
          <w:rFonts w:cs="メイリオ" w:hint="eastAsia"/>
        </w:rPr>
        <w:t>」で</w:t>
      </w:r>
      <w:r w:rsidRPr="004816B0">
        <w:rPr>
          <w:rFonts w:cs="メイリオ" w:hint="eastAsia"/>
        </w:rPr>
        <w:t>エクスポートしたtest.cerを選択し</w:t>
      </w:r>
      <w:r>
        <w:rPr>
          <w:rFonts w:cs="メイリオ" w:hint="eastAsia"/>
        </w:rPr>
        <w:t>て</w:t>
      </w:r>
      <w:r w:rsidRPr="004816B0">
        <w:rPr>
          <w:rFonts w:cs="メイリオ" w:hint="eastAsia"/>
        </w:rPr>
        <w:t>「開く」ボタンを</w:t>
      </w:r>
      <w:r>
        <w:rPr>
          <w:rFonts w:cs="メイリオ" w:hint="eastAsia"/>
        </w:rPr>
        <w:t>クリックします。</w:t>
      </w:r>
    </w:p>
    <w:p w:rsidR="00F12D7C" w:rsidRDefault="00F12D7C" w:rsidP="00F12D7C">
      <w:pPr>
        <w:jc w:val="center"/>
        <w:rPr>
          <w:rFonts w:cs="メイリオ"/>
        </w:rPr>
      </w:pPr>
      <w:r w:rsidRPr="00F525E0">
        <w:rPr>
          <w:rFonts w:cs="メイリオ"/>
          <w:noProof/>
        </w:rPr>
        <w:drawing>
          <wp:inline distT="0" distB="0" distL="0" distR="0" wp14:anchorId="13DFC812" wp14:editId="0B0B0D58">
            <wp:extent cx="4140000" cy="2861099"/>
            <wp:effectExtent l="19050" t="19050" r="13335" b="158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140000" cy="2861099"/>
                    </a:xfrm>
                    <a:prstGeom prst="rect">
                      <a:avLst/>
                    </a:prstGeom>
                    <a:ln>
                      <a:solidFill>
                        <a:schemeClr val="bg1">
                          <a:lumMod val="65000"/>
                        </a:schemeClr>
                      </a:solidFill>
                    </a:ln>
                  </pic:spPr>
                </pic:pic>
              </a:graphicData>
            </a:graphic>
          </wp:inline>
        </w:drawing>
      </w:r>
    </w:p>
    <w:p w:rsidR="00F12D7C" w:rsidRPr="009E72C5" w:rsidRDefault="00F12D7C" w:rsidP="00F12D7C">
      <w:pPr>
        <w:jc w:val="center"/>
        <w:rPr>
          <w:rFonts w:cs="メイリオ"/>
          <w:b/>
        </w:rPr>
      </w:pPr>
      <w:r w:rsidRPr="009E72C5">
        <w:rPr>
          <w:rFonts w:cs="メイリオ" w:hint="eastAsia"/>
          <w:b/>
        </w:rPr>
        <w:t>証明書選択ダイアログ</w:t>
      </w:r>
    </w:p>
    <w:p w:rsidR="00F12D7C" w:rsidRDefault="00F12D7C" w:rsidP="00F12D7C">
      <w:pPr>
        <w:rPr>
          <w:rFonts w:cs="メイリオ"/>
        </w:rPr>
      </w:pPr>
    </w:p>
    <w:p w:rsidR="00F12D7C" w:rsidRPr="00544083" w:rsidRDefault="00F12D7C" w:rsidP="00F12D7C">
      <w:pPr>
        <w:rPr>
          <w:rFonts w:cs="メイリオ"/>
        </w:rPr>
      </w:pPr>
      <w:r>
        <w:rPr>
          <w:rFonts w:hint="eastAsia"/>
        </w:rPr>
        <w:t>その他の設定項目については</w:t>
      </w:r>
      <w:r>
        <w:rPr>
          <w:rFonts w:hint="eastAsia"/>
          <w:noProof/>
        </w:rPr>
        <w:t>「</w:t>
      </w:r>
      <w:hyperlink w:anchor="_新規接続先作成" w:history="1">
        <w:r w:rsidR="00A21ACF">
          <w:rPr>
            <w:rFonts w:hint="eastAsia"/>
            <w:u w:val="single"/>
          </w:rPr>
          <w:t>5</w:t>
        </w:r>
        <w:r w:rsidRPr="007A1AAB">
          <w:rPr>
            <w:rFonts w:hint="eastAsia"/>
            <w:u w:val="single"/>
          </w:rPr>
          <w:t>.1.新規接続先作成</w:t>
        </w:r>
      </w:hyperlink>
      <w:r>
        <w:rPr>
          <w:rFonts w:hint="eastAsia"/>
          <w:noProof/>
        </w:rPr>
        <w:t>」を参照してください。</w:t>
      </w:r>
    </w:p>
    <w:p w:rsidR="00F12D7C" w:rsidRPr="004816B0" w:rsidRDefault="00F12D7C" w:rsidP="00F12D7C">
      <w:pPr>
        <w:rPr>
          <w:rFonts w:cs="メイリオ"/>
        </w:rPr>
      </w:pPr>
      <w:r>
        <w:rPr>
          <w:rFonts w:cs="メイリオ" w:hint="eastAsia"/>
        </w:rPr>
        <w:t>なお、</w:t>
      </w:r>
      <w:r>
        <w:rPr>
          <w:rFonts w:hint="eastAsia"/>
        </w:rPr>
        <w:t>クライアント認証を行う場合は接続先サーバーアドレスが「</w:t>
      </w:r>
      <w:r w:rsidRPr="003950C8">
        <w:rPr>
          <w:rFonts w:hint="eastAsia"/>
          <w:b/>
        </w:rPr>
        <w:t>httpsから始まるアドレス</w:t>
      </w:r>
      <w:r>
        <w:rPr>
          <w:rFonts w:hint="eastAsia"/>
        </w:rPr>
        <w:t>」とする必要があります。</w:t>
      </w:r>
    </w:p>
    <w:p w:rsidR="00F12D7C" w:rsidRDefault="00F12D7C" w:rsidP="00F12D7C">
      <w:pPr>
        <w:rPr>
          <w:rFonts w:cs="メイリオ"/>
        </w:rPr>
      </w:pPr>
    </w:p>
    <w:p w:rsidR="00F12D7C" w:rsidRDefault="00F12D7C" w:rsidP="00F12D7C">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rsidR="00F12D7C" w:rsidRDefault="00F12D7C" w:rsidP="00F12D7C">
      <w:pPr>
        <w:rPr>
          <w:rFonts w:cs="Century"/>
          <w:b/>
          <w:kern w:val="24"/>
          <w:szCs w:val="24"/>
        </w:rPr>
      </w:pPr>
    </w:p>
    <w:p w:rsidR="000A22C5" w:rsidRDefault="000A22C5">
      <w:pPr>
        <w:wordWrap/>
        <w:rPr>
          <w:rFonts w:cs="Century"/>
          <w:b/>
          <w:kern w:val="24"/>
          <w:szCs w:val="24"/>
        </w:rPr>
      </w:pPr>
      <w:r>
        <w:rPr>
          <w:rFonts w:cs="Century"/>
          <w:b/>
          <w:kern w:val="24"/>
          <w:szCs w:val="24"/>
        </w:rPr>
        <w:br w:type="page"/>
      </w:r>
    </w:p>
    <w:p w:rsidR="00F12D7C" w:rsidRPr="004816B0" w:rsidRDefault="00F12D7C" w:rsidP="00F12D7C">
      <w:pPr>
        <w:pStyle w:val="2"/>
        <w:spacing w:after="120"/>
      </w:pPr>
      <w:bookmarkStart w:id="93" w:name="_Toc104467972"/>
      <w:bookmarkStart w:id="94" w:name="_Toc190360124"/>
      <w:r w:rsidRPr="004816B0">
        <w:rPr>
          <w:rFonts w:hint="eastAsia"/>
        </w:rPr>
        <w:lastRenderedPageBreak/>
        <w:t>ファイルを暗号化する</w:t>
      </w:r>
      <w:bookmarkEnd w:id="93"/>
      <w:bookmarkEnd w:id="94"/>
    </w:p>
    <w:p w:rsidR="00F12D7C" w:rsidRDefault="00F12D7C" w:rsidP="00F12D7C">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の「セキュリティ」</w:t>
      </w:r>
      <w:r w:rsidRPr="00736FF9">
        <w:rPr>
          <w:rFonts w:cs="メイリオ" w:hint="eastAsia"/>
        </w:rPr>
        <w:t>タブをクリック</w:t>
      </w:r>
      <w:r>
        <w:rPr>
          <w:rFonts w:cs="メイリオ" w:hint="eastAsia"/>
        </w:rPr>
        <w:t>すると</w:t>
      </w:r>
      <w:r w:rsidRPr="00736FF9">
        <w:rPr>
          <w:rFonts w:cs="メイリオ" w:hint="eastAsia"/>
        </w:rPr>
        <w:t>、</w:t>
      </w:r>
      <w:r>
        <w:rPr>
          <w:rFonts w:cs="メイリオ" w:hint="eastAsia"/>
        </w:rPr>
        <w:t>ファイル暗号化機能の設定を行うことができます。</w:t>
      </w:r>
    </w:p>
    <w:p w:rsidR="00F12D7C" w:rsidRPr="00BE22EF" w:rsidRDefault="00F12D7C" w:rsidP="00F12D7C">
      <w:pPr>
        <w:rPr>
          <w:rFonts w:cs="メイリオ"/>
        </w:rPr>
      </w:pPr>
    </w:p>
    <w:p w:rsidR="00F12D7C" w:rsidRPr="004816B0" w:rsidRDefault="00F12D7C" w:rsidP="00F12D7C">
      <w:pPr>
        <w:rPr>
          <w:rFonts w:cs="メイリオ"/>
        </w:rPr>
      </w:pPr>
      <w:r w:rsidRPr="004816B0">
        <w:rPr>
          <w:rFonts w:cs="メイリオ" w:hint="eastAsia"/>
        </w:rPr>
        <w:t>「サーバーにアップロードする際にファイルを暗号化する」を利用すると、</w:t>
      </w:r>
      <w:proofErr w:type="spellStart"/>
      <w:r w:rsidRPr="004816B0">
        <w:rPr>
          <w:rFonts w:cs="メイリオ" w:hint="eastAsia"/>
        </w:rPr>
        <w:t>Proself</w:t>
      </w:r>
      <w:proofErr w:type="spellEnd"/>
      <w:r w:rsidRPr="004816B0">
        <w:rPr>
          <w:rFonts w:cs="メイリオ" w:hint="eastAsia"/>
        </w:rPr>
        <w:t xml:space="preserve"> Clientで同一のパスワードを指定してダウンロードしない限り、ファイルの内容を読み取ることはできません。管理者に内容を見られたくない場合や特に重要なファイルをやりとりする際に利用すると便利です。</w:t>
      </w:r>
    </w:p>
    <w:p w:rsidR="00F12D7C" w:rsidRDefault="00F12D7C" w:rsidP="00F12D7C">
      <w:pPr>
        <w:rPr>
          <w:rFonts w:cs="メイリオ"/>
        </w:rPr>
      </w:pPr>
      <w:r w:rsidRPr="004816B0">
        <w:rPr>
          <w:rFonts w:cs="メイリオ" w:hint="eastAsia"/>
        </w:rPr>
        <w:t>この機能はサーバーへアップロード時に指定されたパスワードで自動的に暗号化し、ダウンロードする時に自動的に復号化を行います。</w:t>
      </w:r>
    </w:p>
    <w:p w:rsidR="00F12D7C" w:rsidRPr="004816B0" w:rsidRDefault="00F12D7C" w:rsidP="00F12D7C">
      <w:pPr>
        <w:jc w:val="center"/>
        <w:rPr>
          <w:rFonts w:cs="メイリオ"/>
        </w:rPr>
      </w:pPr>
      <w:r>
        <w:rPr>
          <w:noProof/>
        </w:rPr>
        <w:drawing>
          <wp:inline distT="0" distB="0" distL="0" distR="0" wp14:anchorId="420BA24A" wp14:editId="535DC8FF">
            <wp:extent cx="2880000" cy="2996020"/>
            <wp:effectExtent l="19050" t="19050" r="15875" b="13970"/>
            <wp:docPr id="209" name="図 208">
              <a:extLst xmlns:a="http://schemas.openxmlformats.org/drawingml/2006/main">
                <a:ext uri="{FF2B5EF4-FFF2-40B4-BE49-F238E27FC236}">
                  <a16:creationId xmlns:a16="http://schemas.microsoft.com/office/drawing/2014/main" id="{A3CE8DB4-BB31-41E9-B7AB-5A4DF413D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a:extLst>
                        <a:ext uri="{FF2B5EF4-FFF2-40B4-BE49-F238E27FC236}">
                          <a16:creationId xmlns:a16="http://schemas.microsoft.com/office/drawing/2014/main" id="{A3CE8DB4-BB31-41E9-B7AB-5A4DF413D8D8}"/>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880000" cy="2996020"/>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sidRPr="00117330">
        <w:rPr>
          <w:rFonts w:cs="メイリオ" w:hint="eastAsia"/>
          <w:b/>
        </w:rPr>
        <w:t xml:space="preserve">接続先の設定 </w:t>
      </w:r>
      <w:r>
        <w:rPr>
          <w:rFonts w:cs="メイリオ"/>
          <w:b/>
        </w:rPr>
        <w:t>–</w:t>
      </w:r>
      <w:r w:rsidRPr="00117330">
        <w:rPr>
          <w:rFonts w:cs="メイリオ" w:hint="eastAsia"/>
          <w:b/>
        </w:rPr>
        <w:t xml:space="preserve"> </w:t>
      </w:r>
      <w:r>
        <w:rPr>
          <w:rFonts w:cs="メイリオ" w:hint="eastAsia"/>
          <w:b/>
        </w:rPr>
        <w:t>セキュリティ</w:t>
      </w:r>
    </w:p>
    <w:p w:rsidR="00F12D7C" w:rsidRDefault="00F12D7C" w:rsidP="00F12D7C">
      <w:pPr>
        <w:rPr>
          <w:rFonts w:cs="Century"/>
          <w:b/>
          <w:kern w:val="24"/>
          <w:szCs w:val="24"/>
          <w:lang w:eastAsia="ar-SA"/>
        </w:rPr>
      </w:pPr>
    </w:p>
    <w:p w:rsidR="00F12D7C" w:rsidRPr="00E65643" w:rsidRDefault="00F12D7C" w:rsidP="00F12D7C">
      <w:r>
        <w:rPr>
          <w:rFonts w:hint="eastAsia"/>
        </w:rPr>
        <w:t>各設定項目については以下の通りです。</w:t>
      </w:r>
    </w:p>
    <w:tbl>
      <w:tblPr>
        <w:tblStyle w:val="af1"/>
        <w:tblW w:w="10485" w:type="dxa"/>
        <w:jc w:val="center"/>
        <w:tblLook w:val="04A0" w:firstRow="1" w:lastRow="0" w:firstColumn="1" w:lastColumn="0" w:noHBand="0" w:noVBand="1"/>
      </w:tblPr>
      <w:tblGrid>
        <w:gridCol w:w="2830"/>
        <w:gridCol w:w="7655"/>
      </w:tblGrid>
      <w:tr w:rsidR="00F12D7C" w:rsidTr="007A1AAB">
        <w:trPr>
          <w:cantSplit/>
          <w:tblHeader/>
          <w:jc w:val="center"/>
        </w:trPr>
        <w:tc>
          <w:tcPr>
            <w:tcW w:w="2830" w:type="dxa"/>
            <w:shd w:val="clear" w:color="auto" w:fill="DAEEF3" w:themeFill="accent5" w:themeFillTint="33"/>
          </w:tcPr>
          <w:p w:rsidR="00F12D7C" w:rsidRDefault="00F12D7C" w:rsidP="001538D3">
            <w:pPr>
              <w:rPr>
                <w:lang w:eastAsia="ar-SA"/>
              </w:rPr>
            </w:pPr>
            <w:r>
              <w:rPr>
                <w:rFonts w:hint="eastAsia"/>
              </w:rPr>
              <w:t>項目名</w:t>
            </w:r>
          </w:p>
        </w:tc>
        <w:tc>
          <w:tcPr>
            <w:tcW w:w="7655" w:type="dxa"/>
            <w:shd w:val="clear" w:color="auto" w:fill="DAEEF3" w:themeFill="accent5" w:themeFillTint="33"/>
          </w:tcPr>
          <w:p w:rsidR="00F12D7C" w:rsidRDefault="00F12D7C" w:rsidP="001538D3">
            <w:pPr>
              <w:rPr>
                <w:lang w:eastAsia="ar-SA"/>
              </w:rPr>
            </w:pPr>
            <w:r>
              <w:rPr>
                <w:rFonts w:hint="eastAsia"/>
              </w:rPr>
              <w:t>説明</w:t>
            </w:r>
          </w:p>
        </w:tc>
      </w:tr>
      <w:tr w:rsidR="00F12D7C" w:rsidTr="007A1AAB">
        <w:trPr>
          <w:cantSplit/>
          <w:jc w:val="center"/>
        </w:trPr>
        <w:tc>
          <w:tcPr>
            <w:tcW w:w="2830" w:type="dxa"/>
          </w:tcPr>
          <w:p w:rsidR="00F12D7C" w:rsidRPr="000A00E9" w:rsidRDefault="00F12D7C" w:rsidP="001538D3">
            <w:pPr>
              <w:rPr>
                <w:rFonts w:cs="メイリオ"/>
              </w:rPr>
            </w:pPr>
            <w:r w:rsidRPr="004816B0">
              <w:rPr>
                <w:rFonts w:cs="メイリオ" w:hint="eastAsia"/>
              </w:rPr>
              <w:t>サーバーにアップロードする際にファイルを暗号化する</w:t>
            </w:r>
          </w:p>
        </w:tc>
        <w:tc>
          <w:tcPr>
            <w:tcW w:w="7655" w:type="dxa"/>
          </w:tcPr>
          <w:p w:rsidR="00F12D7C" w:rsidRPr="00050E83" w:rsidRDefault="00F12D7C" w:rsidP="001538D3">
            <w:pPr>
              <w:rPr>
                <w:rFonts w:cs="メイリオ"/>
              </w:rPr>
            </w:pPr>
            <w:r w:rsidRPr="004816B0">
              <w:rPr>
                <w:rFonts w:cs="メイリオ" w:hint="eastAsia"/>
              </w:rPr>
              <w:t>チェックを入れ</w:t>
            </w:r>
            <w:r>
              <w:rPr>
                <w:rFonts w:cs="メイリオ" w:hint="eastAsia"/>
              </w:rPr>
              <w:t>ると暗号化に使用するパスワードを入力することができるようになります。</w:t>
            </w:r>
          </w:p>
        </w:tc>
      </w:tr>
      <w:tr w:rsidR="00F12D7C" w:rsidTr="007A1AAB">
        <w:trPr>
          <w:cantSplit/>
          <w:jc w:val="center"/>
        </w:trPr>
        <w:tc>
          <w:tcPr>
            <w:tcW w:w="2830" w:type="dxa"/>
          </w:tcPr>
          <w:p w:rsidR="00F12D7C" w:rsidRPr="000A00E9" w:rsidRDefault="00F12D7C" w:rsidP="001538D3">
            <w:pPr>
              <w:rPr>
                <w:rFonts w:cs="メイリオ"/>
              </w:rPr>
            </w:pPr>
            <w:r w:rsidRPr="004816B0">
              <w:rPr>
                <w:rFonts w:cs="メイリオ" w:hint="eastAsia"/>
              </w:rPr>
              <w:t>パスワード</w:t>
            </w:r>
          </w:p>
        </w:tc>
        <w:tc>
          <w:tcPr>
            <w:tcW w:w="7655" w:type="dxa"/>
          </w:tcPr>
          <w:p w:rsidR="00F12D7C" w:rsidRDefault="00F12D7C" w:rsidP="001538D3">
            <w:pPr>
              <w:rPr>
                <w:rFonts w:cs="メイリオ"/>
              </w:rPr>
            </w:pPr>
            <w:r w:rsidRPr="004816B0">
              <w:rPr>
                <w:rFonts w:cs="メイリオ" w:hint="eastAsia"/>
              </w:rPr>
              <w:t>サーバーへアップロード時に指定されたパスワードで自動的に暗号化し、ダウンロードする時に自動的に復号化を行います。</w:t>
            </w:r>
          </w:p>
          <w:p w:rsidR="00F12D7C" w:rsidRPr="0023714A" w:rsidRDefault="00F12D7C" w:rsidP="001538D3">
            <w:pPr>
              <w:rPr>
                <w:rFonts w:cs="メイリオ"/>
              </w:rPr>
            </w:pPr>
            <w:r w:rsidRPr="0023714A">
              <w:rPr>
                <w:rFonts w:cs="メイリオ" w:hint="eastAsia"/>
                <w:color w:val="FF0000"/>
              </w:rPr>
              <w:t>※パスワードを変更すると、既にサーバーにアップロードしたファイルをダウンロードする際にファイルを元に戻せなくなるため、パスワードの変更には十分にご注意ください。</w:t>
            </w:r>
          </w:p>
        </w:tc>
      </w:tr>
    </w:tbl>
    <w:p w:rsidR="00F12D7C" w:rsidRPr="0023714A" w:rsidRDefault="00F12D7C" w:rsidP="00F12D7C">
      <w:pPr>
        <w:rPr>
          <w:rFonts w:cs="メイリオ"/>
        </w:rPr>
      </w:pPr>
    </w:p>
    <w:p w:rsidR="00F12D7C" w:rsidRDefault="00F12D7C" w:rsidP="00F12D7C">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rsidR="00F12D7C" w:rsidRDefault="00F12D7C" w:rsidP="00F12D7C">
      <w:pPr>
        <w:rPr>
          <w:rFonts w:cs="メイリオ"/>
        </w:rPr>
      </w:pPr>
    </w:p>
    <w:p w:rsidR="00F12D7C" w:rsidRDefault="00F12D7C" w:rsidP="00F12D7C">
      <w:pPr>
        <w:rPr>
          <w:rFonts w:cs="Century"/>
          <w:b/>
          <w:kern w:val="24"/>
          <w:szCs w:val="24"/>
          <w:lang w:eastAsia="ar-SA"/>
        </w:rPr>
      </w:pPr>
      <w:r>
        <w:br w:type="page"/>
      </w:r>
    </w:p>
    <w:p w:rsidR="00F12D7C" w:rsidRDefault="00F12D7C" w:rsidP="00F12D7C">
      <w:pPr>
        <w:pStyle w:val="2"/>
        <w:spacing w:after="120"/>
      </w:pPr>
      <w:bookmarkStart w:id="95" w:name="_その他の設定"/>
      <w:bookmarkStart w:id="96" w:name="_Toc104467973"/>
      <w:bookmarkStart w:id="97" w:name="_Toc190360125"/>
      <w:bookmarkEnd w:id="95"/>
      <w:r>
        <w:rPr>
          <w:rFonts w:hint="eastAsia"/>
          <w:lang w:eastAsia="ja-JP"/>
        </w:rPr>
        <w:lastRenderedPageBreak/>
        <w:t>その他の設定</w:t>
      </w:r>
      <w:bookmarkEnd w:id="96"/>
      <w:bookmarkEnd w:id="97"/>
    </w:p>
    <w:p w:rsidR="00F12D7C" w:rsidRDefault="00F12D7C" w:rsidP="00F12D7C">
      <w:pPr>
        <w:rPr>
          <w:rFonts w:cs="メイリオ"/>
        </w:rPr>
      </w:pPr>
      <w:r>
        <w:rPr>
          <w:rFonts w:cs="メイリオ" w:hint="eastAsia"/>
        </w:rPr>
        <w:t>「</w:t>
      </w:r>
      <w:r w:rsidRPr="00736FF9">
        <w:rPr>
          <w:rFonts w:cs="メイリオ" w:hint="eastAsia"/>
        </w:rPr>
        <w:t>接続先の設定</w:t>
      </w:r>
      <w:r>
        <w:rPr>
          <w:rFonts w:cs="メイリオ" w:hint="eastAsia"/>
        </w:rPr>
        <w:t>」</w:t>
      </w:r>
      <w:r w:rsidRPr="00736FF9">
        <w:rPr>
          <w:rFonts w:cs="メイリオ" w:hint="eastAsia"/>
        </w:rPr>
        <w:t>ダイアログ</w:t>
      </w:r>
      <w:r>
        <w:rPr>
          <w:rFonts w:cs="メイリオ" w:hint="eastAsia"/>
        </w:rPr>
        <w:t>の「その他」</w:t>
      </w:r>
      <w:r w:rsidRPr="00736FF9">
        <w:rPr>
          <w:rFonts w:cs="メイリオ" w:hint="eastAsia"/>
        </w:rPr>
        <w:t>タブをクリック</w:t>
      </w:r>
      <w:r>
        <w:rPr>
          <w:rFonts w:cs="メイリオ" w:hint="eastAsia"/>
        </w:rPr>
        <w:t>すると</w:t>
      </w:r>
      <w:r w:rsidRPr="00736FF9">
        <w:rPr>
          <w:rFonts w:cs="メイリオ" w:hint="eastAsia"/>
        </w:rPr>
        <w:t>、</w:t>
      </w:r>
      <w:r w:rsidRPr="004816B0">
        <w:rPr>
          <w:rFonts w:hint="eastAsia"/>
        </w:rPr>
        <w:t>ログ</w:t>
      </w:r>
      <w:r>
        <w:rPr>
          <w:rFonts w:hint="eastAsia"/>
        </w:rPr>
        <w:t>の</w:t>
      </w:r>
      <w:r w:rsidRPr="004816B0">
        <w:rPr>
          <w:rFonts w:hint="eastAsia"/>
        </w:rPr>
        <w:t>出力</w:t>
      </w:r>
      <w:r>
        <w:rPr>
          <w:rFonts w:hint="eastAsia"/>
        </w:rPr>
        <w:t>先、Officeファイルの開き方、ダウンロード方法等の設定を行うことができます。</w:t>
      </w:r>
    </w:p>
    <w:p w:rsidR="00F12D7C" w:rsidRPr="004816B0" w:rsidRDefault="00F12D7C" w:rsidP="00F12D7C">
      <w:pPr>
        <w:jc w:val="center"/>
        <w:rPr>
          <w:rFonts w:cs="メイリオ"/>
        </w:rPr>
      </w:pPr>
      <w:r>
        <w:rPr>
          <w:noProof/>
        </w:rPr>
        <w:drawing>
          <wp:inline distT="0" distB="0" distL="0" distR="0" wp14:anchorId="4FF4CFDA" wp14:editId="7DD6C9A4">
            <wp:extent cx="2880000" cy="3009670"/>
            <wp:effectExtent l="19050" t="19050" r="15875" b="19685"/>
            <wp:docPr id="211" name="図 210">
              <a:extLst xmlns:a="http://schemas.openxmlformats.org/drawingml/2006/main">
                <a:ext uri="{FF2B5EF4-FFF2-40B4-BE49-F238E27FC236}">
                  <a16:creationId xmlns:a16="http://schemas.microsoft.com/office/drawing/2014/main" id="{2D4A6368-5A89-446C-ACD3-BAC9D5397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a:extLst>
                        <a:ext uri="{FF2B5EF4-FFF2-40B4-BE49-F238E27FC236}">
                          <a16:creationId xmlns:a16="http://schemas.microsoft.com/office/drawing/2014/main" id="{2D4A6368-5A89-446C-ACD3-BAC9D5397A9F}"/>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880000" cy="3009670"/>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sidRPr="00117330">
        <w:rPr>
          <w:rFonts w:cs="メイリオ" w:hint="eastAsia"/>
          <w:b/>
        </w:rPr>
        <w:t xml:space="preserve">接続先の設定 </w:t>
      </w:r>
      <w:r>
        <w:rPr>
          <w:rFonts w:cs="メイリオ"/>
          <w:b/>
        </w:rPr>
        <w:t>–</w:t>
      </w:r>
      <w:r w:rsidRPr="00117330">
        <w:rPr>
          <w:rFonts w:cs="メイリオ" w:hint="eastAsia"/>
          <w:b/>
        </w:rPr>
        <w:t xml:space="preserve"> </w:t>
      </w:r>
      <w:r>
        <w:rPr>
          <w:rFonts w:cs="メイリオ" w:hint="eastAsia"/>
          <w:b/>
        </w:rPr>
        <w:t>その他</w:t>
      </w:r>
    </w:p>
    <w:p w:rsidR="00F12D7C" w:rsidRDefault="00F12D7C" w:rsidP="00F12D7C">
      <w:pPr>
        <w:rPr>
          <w:rFonts w:cs="メイリオ"/>
        </w:rPr>
      </w:pPr>
    </w:p>
    <w:p w:rsidR="00F12D7C" w:rsidRDefault="00F12D7C" w:rsidP="00F12D7C">
      <w:r>
        <w:rPr>
          <w:rFonts w:hint="eastAsia"/>
        </w:rPr>
        <w:t>各設定項目については以下の通りです。</w:t>
      </w:r>
    </w:p>
    <w:p w:rsidR="00F12D7C" w:rsidRDefault="00F12D7C" w:rsidP="00F12D7C"/>
    <w:p w:rsidR="00F12D7C" w:rsidRDefault="00F12D7C" w:rsidP="00F12D7C">
      <w:pPr>
        <w:rPr>
          <w:b/>
        </w:rPr>
      </w:pPr>
      <w:r w:rsidRPr="00530D31">
        <w:rPr>
          <w:rFonts w:hint="eastAsia"/>
          <w:b/>
        </w:rPr>
        <w:t>ログファイルの出力先</w:t>
      </w:r>
    </w:p>
    <w:p w:rsidR="00F12D7C" w:rsidRPr="00530D31" w:rsidRDefault="00F12D7C" w:rsidP="00F12D7C">
      <w:pPr>
        <w:rPr>
          <w:b/>
        </w:rPr>
      </w:pPr>
      <w:r>
        <w:rPr>
          <w:rFonts w:cs="メイリオ" w:hint="eastAsia"/>
        </w:rPr>
        <w:t>ログファイルの出力先を指定する</w:t>
      </w:r>
      <w:r w:rsidRPr="00530D31">
        <w:rPr>
          <w:rFonts w:cs="メイリオ"/>
        </w:rPr>
        <w:t>ことができます。</w:t>
      </w:r>
    </w:p>
    <w:tbl>
      <w:tblPr>
        <w:tblStyle w:val="af1"/>
        <w:tblW w:w="10485" w:type="dxa"/>
        <w:jc w:val="center"/>
        <w:tblLook w:val="04A0" w:firstRow="1" w:lastRow="0" w:firstColumn="1" w:lastColumn="0" w:noHBand="0" w:noVBand="1"/>
      </w:tblPr>
      <w:tblGrid>
        <w:gridCol w:w="2553"/>
        <w:gridCol w:w="7932"/>
      </w:tblGrid>
      <w:tr w:rsidR="00F12D7C" w:rsidTr="00FB4FB2">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Tr="00FB4FB2">
        <w:trPr>
          <w:cantSplit/>
          <w:jc w:val="center"/>
        </w:trPr>
        <w:tc>
          <w:tcPr>
            <w:tcW w:w="2553" w:type="dxa"/>
          </w:tcPr>
          <w:p w:rsidR="00F12D7C" w:rsidRPr="000A00E9" w:rsidRDefault="00F12D7C" w:rsidP="001538D3">
            <w:pPr>
              <w:rPr>
                <w:rFonts w:cs="メイリオ"/>
              </w:rPr>
            </w:pPr>
            <w:r w:rsidRPr="004816B0">
              <w:rPr>
                <w:rFonts w:cs="メイリオ" w:hint="eastAsia"/>
              </w:rPr>
              <w:t>ログを出力する</w:t>
            </w:r>
          </w:p>
        </w:tc>
        <w:tc>
          <w:tcPr>
            <w:tcW w:w="7932" w:type="dxa"/>
          </w:tcPr>
          <w:p w:rsidR="00F12D7C" w:rsidRPr="00050E83" w:rsidRDefault="00F12D7C" w:rsidP="001538D3">
            <w:pPr>
              <w:rPr>
                <w:rFonts w:cs="メイリオ"/>
              </w:rPr>
            </w:pPr>
            <w:r>
              <w:rPr>
                <w:rFonts w:cs="メイリオ" w:hint="eastAsia"/>
              </w:rPr>
              <w:t>チェックを入れるとログファイル名欄そばの「参照」ボタンをクリックして出力先を指定することができるようになります。</w:t>
            </w:r>
          </w:p>
        </w:tc>
      </w:tr>
    </w:tbl>
    <w:p w:rsidR="00F12D7C" w:rsidRDefault="00F12D7C" w:rsidP="00F12D7C">
      <w:pPr>
        <w:rPr>
          <w:rFonts w:cs="Century"/>
          <w:b/>
          <w:kern w:val="24"/>
          <w:szCs w:val="24"/>
          <w:lang w:eastAsia="ar-SA"/>
        </w:rPr>
      </w:pPr>
    </w:p>
    <w:p w:rsidR="00F12D7C" w:rsidRPr="00530D31" w:rsidRDefault="00F12D7C" w:rsidP="00F12D7C">
      <w:pPr>
        <w:rPr>
          <w:rFonts w:cs="メイリオ"/>
          <w:b/>
        </w:rPr>
      </w:pPr>
      <w:r w:rsidRPr="00530D31">
        <w:rPr>
          <w:rFonts w:cs="メイリオ" w:hint="eastAsia"/>
          <w:b/>
        </w:rPr>
        <w:t>Officeファイルの開き方</w:t>
      </w:r>
    </w:p>
    <w:p w:rsidR="00F12D7C" w:rsidRPr="00530D31" w:rsidRDefault="00F12D7C" w:rsidP="00F12D7C">
      <w:pPr>
        <w:rPr>
          <w:rFonts w:cs="メイリオ"/>
        </w:rPr>
      </w:pPr>
      <w:r w:rsidRPr="00530D31">
        <w:rPr>
          <w:rFonts w:cs="メイリオ"/>
        </w:rPr>
        <w:t>Officeファイルの開き方を選択することができます。</w:t>
      </w:r>
    </w:p>
    <w:p w:rsidR="00F12D7C" w:rsidRDefault="00F12D7C" w:rsidP="00F12D7C">
      <w:pPr>
        <w:rPr>
          <w:rFonts w:cs="メイリオ"/>
          <w:color w:val="FF0000"/>
        </w:rPr>
      </w:pPr>
      <w:r>
        <w:rPr>
          <w:rFonts w:cs="メイリオ" w:hint="eastAsia"/>
          <w:color w:val="FF0000"/>
        </w:rPr>
        <w:t>なお、</w:t>
      </w:r>
      <w:r w:rsidRPr="004530A5">
        <w:rPr>
          <w:rFonts w:cs="メイリオ" w:hint="eastAsia"/>
          <w:color w:val="FF0000"/>
        </w:rPr>
        <w:t>設定変更</w:t>
      </w:r>
      <w:r>
        <w:rPr>
          <w:rFonts w:cs="メイリオ" w:hint="eastAsia"/>
          <w:color w:val="FF0000"/>
        </w:rPr>
        <w:t>時</w:t>
      </w:r>
      <w:r w:rsidRPr="004530A5">
        <w:rPr>
          <w:rFonts w:cs="メイリオ" w:hint="eastAsia"/>
          <w:color w:val="FF0000"/>
        </w:rPr>
        <w:t>はOS（パソコン）の再起動が必要</w:t>
      </w:r>
      <w:r>
        <w:rPr>
          <w:rFonts w:cs="メイリオ" w:hint="eastAsia"/>
          <w:color w:val="FF0000"/>
        </w:rPr>
        <w:t>と</w:t>
      </w:r>
      <w:r w:rsidRPr="004530A5">
        <w:rPr>
          <w:rFonts w:cs="メイリオ" w:hint="eastAsia"/>
          <w:color w:val="FF0000"/>
        </w:rPr>
        <w:t>なりますので</w:t>
      </w:r>
      <w:r>
        <w:rPr>
          <w:rFonts w:cs="メイリオ" w:hint="eastAsia"/>
          <w:color w:val="FF0000"/>
        </w:rPr>
        <w:t>ご</w:t>
      </w:r>
      <w:r w:rsidRPr="004530A5">
        <w:rPr>
          <w:rFonts w:cs="メイリオ" w:hint="eastAsia"/>
          <w:color w:val="FF0000"/>
        </w:rPr>
        <w:t>注意</w:t>
      </w:r>
      <w:r>
        <w:rPr>
          <w:rFonts w:cs="メイリオ" w:hint="eastAsia"/>
          <w:color w:val="FF0000"/>
        </w:rPr>
        <w:t>ください。</w:t>
      </w:r>
    </w:p>
    <w:tbl>
      <w:tblPr>
        <w:tblStyle w:val="af1"/>
        <w:tblW w:w="10485" w:type="dxa"/>
        <w:jc w:val="center"/>
        <w:tblLook w:val="04A0" w:firstRow="1" w:lastRow="0" w:firstColumn="1" w:lastColumn="0" w:noHBand="0" w:noVBand="1"/>
      </w:tblPr>
      <w:tblGrid>
        <w:gridCol w:w="2553"/>
        <w:gridCol w:w="7932"/>
      </w:tblGrid>
      <w:tr w:rsidR="00F12D7C" w:rsidTr="00FB4FB2">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RPr="00050E83" w:rsidTr="00FB4FB2">
        <w:trPr>
          <w:cantSplit/>
          <w:jc w:val="center"/>
        </w:trPr>
        <w:tc>
          <w:tcPr>
            <w:tcW w:w="2553" w:type="dxa"/>
          </w:tcPr>
          <w:p w:rsidR="00F12D7C" w:rsidRPr="004816B0" w:rsidRDefault="00F12D7C" w:rsidP="001538D3">
            <w:pPr>
              <w:rPr>
                <w:rFonts w:cs="メイリオ"/>
              </w:rPr>
            </w:pPr>
            <w:r w:rsidRPr="00D12455">
              <w:rPr>
                <w:rFonts w:cs="メイリオ" w:hint="eastAsia"/>
              </w:rPr>
              <w:t>Microsoft Officeで直接編集する</w:t>
            </w:r>
          </w:p>
        </w:tc>
        <w:tc>
          <w:tcPr>
            <w:tcW w:w="7932" w:type="dxa"/>
          </w:tcPr>
          <w:p w:rsidR="00F12D7C" w:rsidRPr="00050E83" w:rsidRDefault="00F12D7C" w:rsidP="001538D3">
            <w:pPr>
              <w:rPr>
                <w:rFonts w:cs="メイリオ"/>
              </w:rPr>
            </w:pPr>
            <w:r w:rsidRPr="004816B0">
              <w:rPr>
                <w:rFonts w:cs="メイリオ" w:hint="eastAsia"/>
              </w:rPr>
              <w:t>サーバー上の</w:t>
            </w:r>
            <w:r>
              <w:rPr>
                <w:rFonts w:cs="メイリオ" w:hint="eastAsia"/>
              </w:rPr>
              <w:t>Office</w:t>
            </w:r>
            <w:r w:rsidRPr="004816B0">
              <w:rPr>
                <w:rFonts w:cs="メイリオ" w:hint="eastAsia"/>
              </w:rPr>
              <w:t>ファイルを直接編集</w:t>
            </w:r>
            <w:r>
              <w:rPr>
                <w:rFonts w:cs="メイリオ" w:hint="eastAsia"/>
              </w:rPr>
              <w:t>することができるようになり</w:t>
            </w:r>
            <w:r w:rsidRPr="004816B0">
              <w:rPr>
                <w:rFonts w:cs="メイリオ" w:hint="eastAsia"/>
              </w:rPr>
              <w:t>ます。</w:t>
            </w:r>
            <w:r w:rsidRPr="004D1D81">
              <w:rPr>
                <w:rFonts w:cs="メイリオ" w:hint="eastAsia"/>
              </w:rPr>
              <w:t>ファイルを上書き保存した場合、編集内容がサーバー上に即座に反映されます。</w:t>
            </w:r>
          </w:p>
        </w:tc>
      </w:tr>
      <w:tr w:rsidR="00F12D7C" w:rsidRPr="00050E83" w:rsidTr="00FB4FB2">
        <w:trPr>
          <w:cantSplit/>
          <w:trHeight w:val="1475"/>
          <w:jc w:val="center"/>
        </w:trPr>
        <w:tc>
          <w:tcPr>
            <w:tcW w:w="2553" w:type="dxa"/>
          </w:tcPr>
          <w:p w:rsidR="00F12D7C" w:rsidRPr="004816B0" w:rsidRDefault="00F12D7C" w:rsidP="001538D3">
            <w:pPr>
              <w:rPr>
                <w:rFonts w:cs="メイリオ"/>
              </w:rPr>
            </w:pPr>
            <w:r w:rsidRPr="00D12455">
              <w:rPr>
                <w:rFonts w:cs="メイリオ" w:hint="eastAsia"/>
              </w:rPr>
              <w:t>一旦ダウンロードしてから開く</w:t>
            </w:r>
          </w:p>
        </w:tc>
        <w:tc>
          <w:tcPr>
            <w:tcW w:w="7932" w:type="dxa"/>
          </w:tcPr>
          <w:p w:rsidR="00F12D7C" w:rsidRPr="00F27478" w:rsidRDefault="00F12D7C" w:rsidP="001538D3">
            <w:pPr>
              <w:rPr>
                <w:rFonts w:cs="メイリオ"/>
              </w:rPr>
            </w:pPr>
            <w:r w:rsidRPr="00F27478">
              <w:rPr>
                <w:rFonts w:cs="メイリオ" w:hint="eastAsia"/>
              </w:rPr>
              <w:t>サーバー上の</w:t>
            </w:r>
            <w:r>
              <w:rPr>
                <w:rFonts w:cs="メイリオ" w:hint="eastAsia"/>
              </w:rPr>
              <w:t>Office</w:t>
            </w:r>
            <w:r w:rsidRPr="00F27478">
              <w:rPr>
                <w:rFonts w:cs="メイリオ" w:hint="eastAsia"/>
              </w:rPr>
              <w:t>ファイルをローカルのコンピュータ</w:t>
            </w:r>
            <w:r>
              <w:rPr>
                <w:rFonts w:cs="メイリオ" w:hint="eastAsia"/>
              </w:rPr>
              <w:t>ー</w:t>
            </w:r>
            <w:r w:rsidRPr="00F27478">
              <w:rPr>
                <w:rFonts w:cs="メイリオ" w:hint="eastAsia"/>
              </w:rPr>
              <w:t>に一旦ダウンロードしてから編集します。</w:t>
            </w:r>
          </w:p>
          <w:p w:rsidR="00F12D7C" w:rsidRPr="00050E83" w:rsidRDefault="00F12D7C" w:rsidP="001538D3">
            <w:pPr>
              <w:rPr>
                <w:rFonts w:cs="メイリオ"/>
              </w:rPr>
            </w:pPr>
            <w:r w:rsidRPr="00260724">
              <w:rPr>
                <w:rFonts w:cs="メイリオ" w:hint="eastAsia"/>
              </w:rPr>
              <w:t>ファイルを上書き保存するだけではサーバーには反映されず、上書き保存後に表示されるファイル更新通知ダイアログ内の「</w:t>
            </w:r>
            <w:r w:rsidRPr="00260724">
              <w:rPr>
                <w:rFonts w:cs="メイリオ"/>
              </w:rPr>
              <w:t>OK」をクリックすることでサーバー上に反映さ</w:t>
            </w:r>
            <w:r>
              <w:rPr>
                <w:rFonts w:cs="メイリオ" w:hint="eastAsia"/>
              </w:rPr>
              <w:t>れます。</w:t>
            </w:r>
          </w:p>
        </w:tc>
      </w:tr>
    </w:tbl>
    <w:p w:rsidR="003A02AD" w:rsidRDefault="003A02AD" w:rsidP="00F12D7C">
      <w:pPr>
        <w:rPr>
          <w:rFonts w:cs="メイリオ"/>
        </w:rPr>
      </w:pPr>
    </w:p>
    <w:p w:rsidR="003A02AD" w:rsidRDefault="003A02AD">
      <w:pPr>
        <w:wordWrap/>
        <w:rPr>
          <w:rFonts w:cs="メイリオ"/>
        </w:rPr>
      </w:pPr>
      <w:r>
        <w:rPr>
          <w:rFonts w:cs="メイリオ"/>
        </w:rPr>
        <w:br w:type="page"/>
      </w:r>
    </w:p>
    <w:p w:rsidR="00F12D7C" w:rsidRDefault="00F12D7C" w:rsidP="00F12D7C">
      <w:pPr>
        <w:rPr>
          <w:rFonts w:cs="メイリオ"/>
        </w:rPr>
      </w:pPr>
      <w:r>
        <w:rPr>
          <w:rFonts w:cs="メイリオ" w:hint="eastAsia"/>
        </w:rPr>
        <w:lastRenderedPageBreak/>
        <w:t>「</w:t>
      </w:r>
      <w:r w:rsidRPr="004D1D81">
        <w:rPr>
          <w:rFonts w:cs="メイリオ"/>
        </w:rPr>
        <w:t>Microsoft Officeで直接編集する</w:t>
      </w:r>
      <w:r>
        <w:rPr>
          <w:rFonts w:cs="メイリオ" w:hint="eastAsia"/>
        </w:rPr>
        <w:t>」</w:t>
      </w:r>
      <w:r w:rsidRPr="004D1D81">
        <w:rPr>
          <w:rFonts w:cs="メイリオ"/>
        </w:rPr>
        <w:t>を選択した場合は以下の注意点がございます</w:t>
      </w:r>
      <w:r w:rsidRPr="004D1D81">
        <w:rPr>
          <w:rFonts w:cs="メイリオ" w:hint="eastAsia"/>
        </w:rPr>
        <w:t>。</w:t>
      </w:r>
    </w:p>
    <w:p w:rsidR="00F12D7C" w:rsidRPr="00E531A8" w:rsidRDefault="00F12D7C" w:rsidP="00F12D7C">
      <w:pPr>
        <w:pStyle w:val="af5"/>
        <w:numPr>
          <w:ilvl w:val="0"/>
          <w:numId w:val="44"/>
        </w:numPr>
        <w:wordWrap/>
        <w:adjustRightInd w:val="0"/>
        <w:snapToGrid w:val="0"/>
        <w:spacing w:after="120"/>
        <w:ind w:leftChars="0"/>
        <w:rPr>
          <w:rFonts w:cs="メイリオ"/>
        </w:rPr>
      </w:pPr>
      <w:r w:rsidRPr="00E531A8">
        <w:rPr>
          <w:rFonts w:cs="メイリオ" w:hint="eastAsia"/>
        </w:rPr>
        <w:t>直接編集は</w:t>
      </w:r>
      <w:r w:rsidRPr="00E531A8">
        <w:rPr>
          <w:rFonts w:cs="メイリオ"/>
        </w:rPr>
        <w:t>Office側の機能を用いて実現しているため、ご利用の環境によっては直接編集を利用できない場合があ</w:t>
      </w:r>
      <w:r w:rsidRPr="00E531A8">
        <w:rPr>
          <w:rFonts w:cs="メイリオ" w:hint="eastAsia"/>
        </w:rPr>
        <w:t>ります。</w:t>
      </w:r>
    </w:p>
    <w:p w:rsidR="00F12D7C" w:rsidRPr="00E531A8" w:rsidRDefault="00F12D7C" w:rsidP="00F12D7C">
      <w:pPr>
        <w:pStyle w:val="af5"/>
        <w:numPr>
          <w:ilvl w:val="0"/>
          <w:numId w:val="44"/>
        </w:numPr>
        <w:wordWrap/>
        <w:adjustRightInd w:val="0"/>
        <w:snapToGrid w:val="0"/>
        <w:spacing w:after="120"/>
        <w:ind w:leftChars="0"/>
        <w:rPr>
          <w:rFonts w:cs="メイリオ"/>
        </w:rPr>
      </w:pPr>
      <w:r w:rsidRPr="00E531A8">
        <w:rPr>
          <w:rFonts w:cs="メイリオ" w:hint="eastAsia"/>
        </w:rPr>
        <w:t>本項目を選択した場合、</w:t>
      </w:r>
      <w:r w:rsidRPr="00E531A8">
        <w:rPr>
          <w:rFonts w:cs="メイリオ"/>
        </w:rPr>
        <w:t>Officeファイルを開く際にユーザーIDとパスワードの入力が必要になります。</w:t>
      </w:r>
    </w:p>
    <w:p w:rsidR="00F12D7C" w:rsidRPr="00E531A8" w:rsidRDefault="00F12D7C" w:rsidP="00F12D7C">
      <w:pPr>
        <w:pStyle w:val="af5"/>
        <w:numPr>
          <w:ilvl w:val="0"/>
          <w:numId w:val="45"/>
        </w:numPr>
        <w:wordWrap/>
        <w:adjustRightInd w:val="0"/>
        <w:snapToGrid w:val="0"/>
        <w:spacing w:after="120"/>
        <w:ind w:leftChars="0"/>
        <w:rPr>
          <w:rFonts w:cs="メイリオ"/>
        </w:rPr>
      </w:pPr>
      <w:r w:rsidRPr="00E531A8">
        <w:rPr>
          <w:rFonts w:cs="メイリオ"/>
        </w:rPr>
        <w:t>http://～での接続を利用している場合、直接編集はできません。（https://～の場合のみ可能）</w:t>
      </w:r>
    </w:p>
    <w:p w:rsidR="00F12D7C" w:rsidRPr="00E531A8" w:rsidRDefault="00F12D7C" w:rsidP="00F12D7C">
      <w:pPr>
        <w:pStyle w:val="af5"/>
        <w:numPr>
          <w:ilvl w:val="0"/>
          <w:numId w:val="46"/>
        </w:numPr>
        <w:wordWrap/>
        <w:adjustRightInd w:val="0"/>
        <w:snapToGrid w:val="0"/>
        <w:spacing w:after="120"/>
        <w:ind w:leftChars="0"/>
        <w:rPr>
          <w:rFonts w:cs="メイリオ"/>
        </w:rPr>
      </w:pPr>
      <w:r w:rsidRPr="00E531A8">
        <w:rPr>
          <w:rFonts w:cs="メイリオ"/>
        </w:rPr>
        <w:t>Excelのブック共有機能は利用できません。</w:t>
      </w:r>
      <w:r w:rsidR="00821E43">
        <w:rPr>
          <w:rFonts w:cs="メイリオ"/>
        </w:rPr>
        <w:tab/>
      </w:r>
    </w:p>
    <w:p w:rsidR="00F12D7C" w:rsidRPr="00E531A8" w:rsidRDefault="00F12D7C" w:rsidP="00F12D7C">
      <w:pPr>
        <w:pStyle w:val="af5"/>
        <w:numPr>
          <w:ilvl w:val="0"/>
          <w:numId w:val="47"/>
        </w:numPr>
        <w:wordWrap/>
        <w:adjustRightInd w:val="0"/>
        <w:snapToGrid w:val="0"/>
        <w:spacing w:after="120"/>
        <w:ind w:leftChars="0"/>
        <w:rPr>
          <w:rFonts w:cs="メイリオ"/>
        </w:rPr>
      </w:pPr>
      <w:r w:rsidRPr="00E531A8">
        <w:rPr>
          <w:rFonts w:cs="メイリオ" w:hint="eastAsia"/>
        </w:rPr>
        <w:t>ストアアプリ版の</w:t>
      </w:r>
      <w:r w:rsidRPr="00E531A8">
        <w:rPr>
          <w:rFonts w:cs="メイリオ"/>
        </w:rPr>
        <w:t>Officeは直接編集に対応してい</w:t>
      </w:r>
      <w:r w:rsidRPr="00E531A8">
        <w:rPr>
          <w:rFonts w:cs="メイリオ" w:hint="eastAsia"/>
        </w:rPr>
        <w:t>ません。</w:t>
      </w:r>
    </w:p>
    <w:p w:rsidR="00F12D7C" w:rsidRDefault="00F12D7C" w:rsidP="00F12D7C">
      <w:pPr>
        <w:rPr>
          <w:rFonts w:cs="Century"/>
          <w:b/>
          <w:kern w:val="24"/>
          <w:szCs w:val="24"/>
          <w:lang w:eastAsia="ar-SA"/>
        </w:rPr>
      </w:pPr>
    </w:p>
    <w:p w:rsidR="00F12D7C" w:rsidRPr="0084465B" w:rsidRDefault="00F12D7C" w:rsidP="00F12D7C">
      <w:pPr>
        <w:rPr>
          <w:rFonts w:cs="メイリオ"/>
          <w:b/>
        </w:rPr>
      </w:pPr>
      <w:r w:rsidRPr="0084465B">
        <w:rPr>
          <w:rFonts w:cs="メイリオ" w:hint="eastAsia"/>
          <w:b/>
        </w:rPr>
        <w:t>HTTPバージョン</w:t>
      </w:r>
    </w:p>
    <w:tbl>
      <w:tblPr>
        <w:tblStyle w:val="af1"/>
        <w:tblW w:w="10485" w:type="dxa"/>
        <w:jc w:val="center"/>
        <w:tblLook w:val="04A0" w:firstRow="1" w:lastRow="0" w:firstColumn="1" w:lastColumn="0" w:noHBand="0" w:noVBand="1"/>
      </w:tblPr>
      <w:tblGrid>
        <w:gridCol w:w="2553"/>
        <w:gridCol w:w="7932"/>
      </w:tblGrid>
      <w:tr w:rsidR="00F12D7C" w:rsidTr="00FB4FB2">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RPr="00050E83" w:rsidTr="00FB4FB2">
        <w:trPr>
          <w:cantSplit/>
          <w:jc w:val="center"/>
        </w:trPr>
        <w:tc>
          <w:tcPr>
            <w:tcW w:w="2553" w:type="dxa"/>
          </w:tcPr>
          <w:p w:rsidR="00F12D7C" w:rsidRPr="004816B0" w:rsidRDefault="00F12D7C" w:rsidP="001538D3">
            <w:pPr>
              <w:rPr>
                <w:rFonts w:cs="メイリオ"/>
              </w:rPr>
            </w:pPr>
            <w:r>
              <w:rPr>
                <w:rFonts w:cs="メイリオ" w:hint="eastAsia"/>
              </w:rPr>
              <w:t>HTTPバージョン</w:t>
            </w:r>
          </w:p>
        </w:tc>
        <w:tc>
          <w:tcPr>
            <w:tcW w:w="7932" w:type="dxa"/>
          </w:tcPr>
          <w:p w:rsidR="00F12D7C" w:rsidRPr="00050E83" w:rsidRDefault="00F12D7C" w:rsidP="001538D3">
            <w:pPr>
              <w:rPr>
                <w:rFonts w:cs="メイリオ"/>
              </w:rPr>
            </w:pPr>
            <w:r>
              <w:rPr>
                <w:rFonts w:cs="メイリオ" w:hint="eastAsia"/>
              </w:rPr>
              <w:t>通常は「自動」のままで問題ありません。</w:t>
            </w:r>
          </w:p>
        </w:tc>
      </w:tr>
    </w:tbl>
    <w:p w:rsidR="00FB4FB2" w:rsidRDefault="00FB4FB2" w:rsidP="00F12D7C">
      <w:pPr>
        <w:rPr>
          <w:rFonts w:cs="メイリオ"/>
          <w:b/>
        </w:rPr>
      </w:pPr>
    </w:p>
    <w:p w:rsidR="00F12D7C" w:rsidRPr="0084465B" w:rsidRDefault="00F12D7C" w:rsidP="00F12D7C">
      <w:pPr>
        <w:rPr>
          <w:rFonts w:cs="メイリオ"/>
          <w:b/>
        </w:rPr>
      </w:pPr>
      <w:r w:rsidRPr="0084465B">
        <w:rPr>
          <w:rFonts w:cs="メイリオ" w:hint="eastAsia"/>
          <w:b/>
        </w:rPr>
        <w:t>認証オプション</w:t>
      </w:r>
    </w:p>
    <w:tbl>
      <w:tblPr>
        <w:tblStyle w:val="af1"/>
        <w:tblW w:w="10485" w:type="dxa"/>
        <w:jc w:val="center"/>
        <w:tblLook w:val="04A0" w:firstRow="1" w:lastRow="0" w:firstColumn="1" w:lastColumn="0" w:noHBand="0" w:noVBand="1"/>
      </w:tblPr>
      <w:tblGrid>
        <w:gridCol w:w="2553"/>
        <w:gridCol w:w="7932"/>
      </w:tblGrid>
      <w:tr w:rsidR="00F12D7C" w:rsidTr="00FB4FB2">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RPr="00050E83" w:rsidTr="00FB4FB2">
        <w:trPr>
          <w:cantSplit/>
          <w:jc w:val="center"/>
        </w:trPr>
        <w:tc>
          <w:tcPr>
            <w:tcW w:w="2553" w:type="dxa"/>
          </w:tcPr>
          <w:p w:rsidR="00F12D7C" w:rsidRPr="004816B0" w:rsidRDefault="00F12D7C" w:rsidP="001538D3">
            <w:pPr>
              <w:rPr>
                <w:rFonts w:cs="メイリオ"/>
              </w:rPr>
            </w:pPr>
            <w:r>
              <w:rPr>
                <w:rFonts w:cs="メイリオ" w:hint="eastAsia"/>
              </w:rPr>
              <w:t>統合Windows認証を使用しない</w:t>
            </w:r>
          </w:p>
        </w:tc>
        <w:tc>
          <w:tcPr>
            <w:tcW w:w="7932" w:type="dxa"/>
          </w:tcPr>
          <w:p w:rsidR="00F12D7C" w:rsidRPr="00050E83" w:rsidRDefault="00F12D7C" w:rsidP="001538D3">
            <w:pPr>
              <w:rPr>
                <w:rFonts w:cs="メイリオ"/>
              </w:rPr>
            </w:pPr>
            <w:r>
              <w:rPr>
                <w:rFonts w:cs="メイリオ" w:hint="eastAsia"/>
              </w:rPr>
              <w:t>通常はチェックが入っていない状態でも問題ありません。</w:t>
            </w:r>
          </w:p>
        </w:tc>
      </w:tr>
    </w:tbl>
    <w:p w:rsidR="00F12D7C" w:rsidRDefault="00F12D7C" w:rsidP="00F12D7C">
      <w:pPr>
        <w:rPr>
          <w:rFonts w:cs="メイリオ"/>
        </w:rPr>
      </w:pPr>
    </w:p>
    <w:p w:rsidR="00F12D7C" w:rsidRDefault="00F12D7C" w:rsidP="00F12D7C">
      <w:pPr>
        <w:rPr>
          <w:b/>
        </w:rPr>
      </w:pPr>
      <w:r w:rsidRPr="00EE2A83">
        <w:rPr>
          <w:rFonts w:hint="eastAsia"/>
          <w:b/>
        </w:rPr>
        <w:t>ダウンロードの方法</w:t>
      </w:r>
    </w:p>
    <w:p w:rsidR="00F12D7C" w:rsidRPr="00EE2A83" w:rsidRDefault="00F12D7C" w:rsidP="00F12D7C">
      <w:pPr>
        <w:rPr>
          <w:rFonts w:cs="メイリオ"/>
          <w:b/>
        </w:rPr>
      </w:pPr>
      <w:r w:rsidRPr="00F27478">
        <w:rPr>
          <w:rFonts w:cs="メイリオ" w:hint="eastAsia"/>
        </w:rPr>
        <w:t>ダウンロードの方法を選択することができます。</w:t>
      </w:r>
    </w:p>
    <w:tbl>
      <w:tblPr>
        <w:tblStyle w:val="af1"/>
        <w:tblW w:w="10485" w:type="dxa"/>
        <w:jc w:val="center"/>
        <w:tblLook w:val="04A0" w:firstRow="1" w:lastRow="0" w:firstColumn="1" w:lastColumn="0" w:noHBand="0" w:noVBand="1"/>
      </w:tblPr>
      <w:tblGrid>
        <w:gridCol w:w="2553"/>
        <w:gridCol w:w="7932"/>
      </w:tblGrid>
      <w:tr w:rsidR="00F12D7C" w:rsidTr="00FB4FB2">
        <w:trPr>
          <w:cantSplit/>
          <w:tblHeader/>
          <w:jc w:val="center"/>
        </w:trPr>
        <w:tc>
          <w:tcPr>
            <w:tcW w:w="2553" w:type="dxa"/>
            <w:shd w:val="clear" w:color="auto" w:fill="DAEEF3" w:themeFill="accent5" w:themeFillTint="33"/>
          </w:tcPr>
          <w:p w:rsidR="00F12D7C" w:rsidRDefault="00F12D7C" w:rsidP="001538D3">
            <w:pPr>
              <w:rPr>
                <w:lang w:eastAsia="ar-SA"/>
              </w:rPr>
            </w:pPr>
            <w:r>
              <w:rPr>
                <w:rFonts w:hint="eastAsia"/>
              </w:rPr>
              <w:t>項目名</w:t>
            </w:r>
          </w:p>
        </w:tc>
        <w:tc>
          <w:tcPr>
            <w:tcW w:w="7932" w:type="dxa"/>
            <w:shd w:val="clear" w:color="auto" w:fill="DAEEF3" w:themeFill="accent5" w:themeFillTint="33"/>
          </w:tcPr>
          <w:p w:rsidR="00F12D7C" w:rsidRDefault="00F12D7C" w:rsidP="001538D3">
            <w:pPr>
              <w:rPr>
                <w:lang w:eastAsia="ar-SA"/>
              </w:rPr>
            </w:pPr>
            <w:r>
              <w:rPr>
                <w:rFonts w:hint="eastAsia"/>
              </w:rPr>
              <w:t>説明</w:t>
            </w:r>
          </w:p>
        </w:tc>
      </w:tr>
      <w:tr w:rsidR="00F12D7C" w:rsidRPr="00050E83" w:rsidTr="00FB4FB2">
        <w:trPr>
          <w:cantSplit/>
          <w:jc w:val="center"/>
        </w:trPr>
        <w:tc>
          <w:tcPr>
            <w:tcW w:w="2553" w:type="dxa"/>
          </w:tcPr>
          <w:p w:rsidR="00F12D7C" w:rsidRPr="004816B0" w:rsidRDefault="00F12D7C" w:rsidP="001538D3">
            <w:pPr>
              <w:rPr>
                <w:rFonts w:cs="メイリオ"/>
              </w:rPr>
            </w:pPr>
            <w:r w:rsidRPr="00F10128">
              <w:rPr>
                <w:rFonts w:cs="メイリオ"/>
              </w:rPr>
              <w:t>Copy Hook</w:t>
            </w:r>
          </w:p>
        </w:tc>
        <w:tc>
          <w:tcPr>
            <w:tcW w:w="7932" w:type="dxa"/>
          </w:tcPr>
          <w:p w:rsidR="00F12D7C" w:rsidRPr="00050E83" w:rsidRDefault="00F12D7C" w:rsidP="001538D3">
            <w:pPr>
              <w:rPr>
                <w:rFonts w:cs="メイリオ"/>
              </w:rPr>
            </w:pPr>
            <w:r w:rsidRPr="00F27478">
              <w:rPr>
                <w:rFonts w:cs="メイリオ" w:hint="eastAsia"/>
              </w:rPr>
              <w:t>通常はこちらを指定してください。</w:t>
            </w:r>
          </w:p>
        </w:tc>
      </w:tr>
      <w:tr w:rsidR="00F12D7C" w:rsidRPr="00050E83" w:rsidTr="00FB4FB2">
        <w:trPr>
          <w:cantSplit/>
          <w:jc w:val="center"/>
        </w:trPr>
        <w:tc>
          <w:tcPr>
            <w:tcW w:w="2553" w:type="dxa"/>
          </w:tcPr>
          <w:p w:rsidR="00F12D7C" w:rsidRPr="004816B0" w:rsidRDefault="00F12D7C" w:rsidP="001538D3">
            <w:pPr>
              <w:rPr>
                <w:rFonts w:cs="メイリオ"/>
              </w:rPr>
            </w:pPr>
            <w:proofErr w:type="spellStart"/>
            <w:r w:rsidRPr="00F10128">
              <w:rPr>
                <w:rFonts w:cs="メイリオ"/>
              </w:rPr>
              <w:t>FileSystemWatcher</w:t>
            </w:r>
            <w:proofErr w:type="spellEnd"/>
          </w:p>
        </w:tc>
        <w:tc>
          <w:tcPr>
            <w:tcW w:w="7932" w:type="dxa"/>
          </w:tcPr>
          <w:p w:rsidR="00F12D7C" w:rsidRPr="00F27478" w:rsidRDefault="00F12D7C" w:rsidP="001538D3">
            <w:pPr>
              <w:rPr>
                <w:rFonts w:cs="メイリオ"/>
              </w:rPr>
            </w:pPr>
            <w:r w:rsidRPr="00F27478">
              <w:rPr>
                <w:rFonts w:cs="メイリオ" w:hint="eastAsia"/>
              </w:rPr>
              <w:t>Copy Hookでダウンロードが出来ない場合こちらを指定してください。</w:t>
            </w:r>
          </w:p>
          <w:p w:rsidR="00F12D7C" w:rsidRPr="00050E83" w:rsidRDefault="00F12D7C" w:rsidP="001538D3">
            <w:pPr>
              <w:rPr>
                <w:rFonts w:cs="メイリオ"/>
              </w:rPr>
            </w:pPr>
            <w:r w:rsidRPr="00F27478">
              <w:rPr>
                <w:rFonts w:cs="メイリオ" w:hint="eastAsia"/>
              </w:rPr>
              <w:t>この方法を使用するとネットワークドライブに直接ダウンロードが出来なくなります。</w:t>
            </w:r>
          </w:p>
        </w:tc>
      </w:tr>
    </w:tbl>
    <w:p w:rsidR="00F12D7C" w:rsidRPr="004530A5" w:rsidRDefault="00F12D7C" w:rsidP="00F12D7C">
      <w:pPr>
        <w:rPr>
          <w:rFonts w:cs="メイリオ"/>
        </w:rPr>
      </w:pPr>
    </w:p>
    <w:p w:rsidR="00F12D7C" w:rsidRDefault="00F12D7C" w:rsidP="00F12D7C">
      <w:pPr>
        <w:rPr>
          <w:rFonts w:cs="メイリオ"/>
        </w:rPr>
      </w:pPr>
      <w:r>
        <w:rPr>
          <w:rFonts w:cs="メイリオ" w:hint="eastAsia"/>
        </w:rPr>
        <w:t>設定後は</w:t>
      </w:r>
      <w:r w:rsidRPr="004816B0">
        <w:rPr>
          <w:rFonts w:cs="メイリオ" w:hint="eastAsia"/>
        </w:rPr>
        <w:t>「OK」ボタンを</w:t>
      </w:r>
      <w:r>
        <w:rPr>
          <w:rFonts w:cs="メイリオ" w:hint="eastAsia"/>
        </w:rPr>
        <w:t>クリック</w:t>
      </w:r>
      <w:r w:rsidRPr="004816B0">
        <w:rPr>
          <w:rFonts w:cs="メイリオ" w:hint="eastAsia"/>
        </w:rPr>
        <w:t>して接続先の設定を終了します。</w:t>
      </w:r>
    </w:p>
    <w:p w:rsidR="00F12D7C" w:rsidRDefault="00F12D7C" w:rsidP="00F12D7C">
      <w:pPr>
        <w:rPr>
          <w:rFonts w:cs="メイリオ"/>
        </w:rPr>
      </w:pPr>
    </w:p>
    <w:p w:rsidR="00F12D7C" w:rsidRDefault="00F12D7C" w:rsidP="00F12D7C">
      <w:pPr>
        <w:rPr>
          <w:rFonts w:cs="メイリオ"/>
        </w:rPr>
      </w:pPr>
      <w:r>
        <w:rPr>
          <w:rFonts w:cs="メイリオ"/>
        </w:rPr>
        <w:br w:type="page"/>
      </w:r>
    </w:p>
    <w:p w:rsidR="00F12D7C" w:rsidRDefault="00F12D7C" w:rsidP="00F12D7C">
      <w:pPr>
        <w:pStyle w:val="1"/>
        <w:spacing w:after="120"/>
      </w:pPr>
      <w:bookmarkStart w:id="98" w:name="_Toc104467974"/>
      <w:bookmarkStart w:id="99" w:name="_Toc190360126"/>
      <w:r>
        <w:rPr>
          <w:rFonts w:hint="eastAsia"/>
        </w:rPr>
        <w:lastRenderedPageBreak/>
        <w:t>その他</w:t>
      </w:r>
      <w:bookmarkEnd w:id="98"/>
      <w:r w:rsidR="001538D3">
        <w:rPr>
          <w:rFonts w:hint="eastAsia"/>
        </w:rPr>
        <w:t>機能</w:t>
      </w:r>
      <w:bookmarkEnd w:id="99"/>
    </w:p>
    <w:p w:rsidR="00F12D7C" w:rsidRDefault="00F12D7C" w:rsidP="00F12D7C">
      <w:pPr>
        <w:rPr>
          <w:rFonts w:cs="メイリオ"/>
        </w:rPr>
      </w:pPr>
      <w:proofErr w:type="spellStart"/>
      <w:r w:rsidRPr="00DA42DC">
        <w:rPr>
          <w:rFonts w:cs="メイリオ" w:hint="eastAsia"/>
        </w:rPr>
        <w:t>Proself</w:t>
      </w:r>
      <w:proofErr w:type="spellEnd"/>
      <w:r w:rsidRPr="00DA42DC">
        <w:rPr>
          <w:rFonts w:cs="メイリオ" w:hint="eastAsia"/>
        </w:rPr>
        <w:t xml:space="preserve"> Clientの便利な機能について説明しています。 </w:t>
      </w:r>
    </w:p>
    <w:p w:rsidR="00F12D7C" w:rsidRPr="00DA42DC" w:rsidRDefault="00F12D7C" w:rsidP="00F12D7C">
      <w:pPr>
        <w:rPr>
          <w:rFonts w:cs="メイリオ"/>
        </w:rPr>
      </w:pPr>
    </w:p>
    <w:p w:rsidR="00F12D7C" w:rsidRPr="00DA42DC" w:rsidRDefault="00F12D7C" w:rsidP="00F12D7C">
      <w:pPr>
        <w:pStyle w:val="2"/>
        <w:spacing w:after="120"/>
      </w:pPr>
      <w:bookmarkStart w:id="100" w:name="_Toc104467975"/>
      <w:bookmarkStart w:id="101" w:name="_Toc190360127"/>
      <w:r w:rsidRPr="00DA42DC">
        <w:rPr>
          <w:rFonts w:hint="eastAsia"/>
        </w:rPr>
        <w:t>ファイルのチェック・修復を行う</w:t>
      </w:r>
      <w:bookmarkEnd w:id="100"/>
      <w:bookmarkEnd w:id="101"/>
    </w:p>
    <w:p w:rsidR="00F12D7C" w:rsidRDefault="00F12D7C" w:rsidP="00F12D7C">
      <w:pPr>
        <w:pStyle w:val="3"/>
        <w:spacing w:after="120"/>
      </w:pPr>
      <w:bookmarkStart w:id="102" w:name="_ファイルのチェック"/>
      <w:bookmarkStart w:id="103" w:name="_Toc104467976"/>
      <w:bookmarkStart w:id="104" w:name="_Toc190360128"/>
      <w:bookmarkEnd w:id="102"/>
      <w:r w:rsidRPr="00DA42DC">
        <w:rPr>
          <w:rFonts w:hint="eastAsia"/>
        </w:rPr>
        <w:t>ファイルのチェック</w:t>
      </w:r>
      <w:bookmarkEnd w:id="103"/>
      <w:bookmarkEnd w:id="104"/>
    </w:p>
    <w:p w:rsidR="00F12D7C" w:rsidRDefault="00F12D7C" w:rsidP="00F12D7C">
      <w:pPr>
        <w:rPr>
          <w:rFonts w:cs="メイリオ"/>
        </w:rPr>
      </w:pP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プロパティ</w:t>
      </w:r>
      <w:r w:rsidRPr="00D8714B">
        <w:rPr>
          <w:rFonts w:hint="eastAsia"/>
        </w:rPr>
        <w:t>」を選択</w:t>
      </w:r>
      <w:r>
        <w:rPr>
          <w:rFonts w:hint="eastAsia"/>
        </w:rPr>
        <w:t>します。</w:t>
      </w:r>
    </w:p>
    <w:p w:rsidR="00F12D7C" w:rsidRDefault="00F12D7C" w:rsidP="00F12D7C">
      <w:pPr>
        <w:jc w:val="center"/>
        <w:rPr>
          <w:rFonts w:cs="メイリオ"/>
        </w:rPr>
      </w:pPr>
      <w:r>
        <w:rPr>
          <w:noProof/>
        </w:rPr>
        <w:drawing>
          <wp:inline distT="0" distB="0" distL="0" distR="0" wp14:anchorId="3402848D" wp14:editId="5FA3E552">
            <wp:extent cx="2880000" cy="3296303"/>
            <wp:effectExtent l="19050" t="19050" r="15875" b="18415"/>
            <wp:docPr id="38" name="図 37">
              <a:extLst xmlns:a="http://schemas.openxmlformats.org/drawingml/2006/main">
                <a:ext uri="{FF2B5EF4-FFF2-40B4-BE49-F238E27FC236}">
                  <a16:creationId xmlns:a16="http://schemas.microsoft.com/office/drawing/2014/main" id="{8E019DF5-4F25-4C4F-A227-4A5694F60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8E019DF5-4F25-4C4F-A227-4A5694F60651}"/>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880000" cy="3296303"/>
                    </a:xfrm>
                    <a:prstGeom prst="rect">
                      <a:avLst/>
                    </a:prstGeom>
                    <a:ln>
                      <a:solidFill>
                        <a:schemeClr val="bg1">
                          <a:lumMod val="65000"/>
                        </a:schemeClr>
                      </a:solidFill>
                    </a:ln>
                  </pic:spPr>
                </pic:pic>
              </a:graphicData>
            </a:graphic>
          </wp:inline>
        </w:drawing>
      </w:r>
    </w:p>
    <w:p w:rsidR="00F12D7C" w:rsidRPr="004C20D2" w:rsidRDefault="00F12D7C" w:rsidP="00F12D7C">
      <w:pPr>
        <w:jc w:val="center"/>
        <w:rPr>
          <w:rFonts w:cs="メイリオ"/>
          <w:b/>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rsidR="00F12D7C" w:rsidRDefault="00F12D7C" w:rsidP="00F12D7C">
      <w:pPr>
        <w:rPr>
          <w:rFonts w:cs="Century"/>
          <w:b/>
          <w:kern w:val="24"/>
          <w:szCs w:val="24"/>
          <w:lang w:eastAsia="ar-SA"/>
        </w:rPr>
      </w:pPr>
    </w:p>
    <w:p w:rsidR="00F12D7C" w:rsidRDefault="00F12D7C" w:rsidP="00F12D7C">
      <w:pPr>
        <w:rPr>
          <w:rFonts w:cs="メイリオ"/>
        </w:rPr>
      </w:pPr>
      <w:r w:rsidRPr="00DA42DC">
        <w:rPr>
          <w:rFonts w:cs="メイリオ" w:hint="eastAsia"/>
        </w:rPr>
        <w:t>「ファイルチェック」ボタンを</w:t>
      </w:r>
      <w:r>
        <w:rPr>
          <w:rFonts w:cs="メイリオ" w:hint="eastAsia"/>
        </w:rPr>
        <w:t>クリックすると次のような</w:t>
      </w:r>
      <w:r w:rsidRPr="00DA42DC">
        <w:rPr>
          <w:rFonts w:cs="メイリオ" w:hint="eastAsia"/>
        </w:rPr>
        <w:t>ダイアログが表示されます</w:t>
      </w:r>
      <w:r>
        <w:rPr>
          <w:rFonts w:cs="メイリオ" w:hint="eastAsia"/>
        </w:rPr>
        <w:t>ので、</w:t>
      </w:r>
      <w:r w:rsidRPr="00DA42DC">
        <w:rPr>
          <w:rFonts w:cs="メイリオ" w:hint="eastAsia"/>
        </w:rPr>
        <w:t>比較するファイルを選択し</w:t>
      </w:r>
      <w:r>
        <w:rPr>
          <w:rFonts w:cs="メイリオ" w:hint="eastAsia"/>
        </w:rPr>
        <w:t>て</w:t>
      </w:r>
      <w:r w:rsidRPr="00DA42DC">
        <w:rPr>
          <w:rFonts w:cs="メイリオ" w:hint="eastAsia"/>
        </w:rPr>
        <w:t>「開く」ボタンを</w:t>
      </w:r>
      <w:r>
        <w:rPr>
          <w:rFonts w:cs="メイリオ" w:hint="eastAsia"/>
        </w:rPr>
        <w:t>クリックします。</w:t>
      </w:r>
    </w:p>
    <w:p w:rsidR="00F12D7C" w:rsidRDefault="00F12D7C" w:rsidP="00F12D7C">
      <w:pPr>
        <w:jc w:val="center"/>
        <w:rPr>
          <w:rFonts w:cs="メイリオ"/>
        </w:rPr>
      </w:pPr>
      <w:r>
        <w:rPr>
          <w:noProof/>
        </w:rPr>
        <w:drawing>
          <wp:inline distT="0" distB="0" distL="0" distR="0" wp14:anchorId="2DA15B4C" wp14:editId="22384AA7">
            <wp:extent cx="4140000" cy="2930714"/>
            <wp:effectExtent l="19050" t="19050" r="13335" b="22225"/>
            <wp:docPr id="41" name="図 40">
              <a:extLst xmlns:a="http://schemas.openxmlformats.org/drawingml/2006/main">
                <a:ext uri="{FF2B5EF4-FFF2-40B4-BE49-F238E27FC236}">
                  <a16:creationId xmlns:a16="http://schemas.microsoft.com/office/drawing/2014/main" id="{F36982AD-E447-4C20-A9AD-8D10DCEFA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a:extLst>
                        <a:ext uri="{FF2B5EF4-FFF2-40B4-BE49-F238E27FC236}">
                          <a16:creationId xmlns:a16="http://schemas.microsoft.com/office/drawing/2014/main" id="{F36982AD-E447-4C20-A9AD-8D10DCEFA344}"/>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140000" cy="2930714"/>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C75718">
        <w:rPr>
          <w:rFonts w:cs="メイリオ" w:hint="eastAsia"/>
          <w:b/>
        </w:rPr>
        <w:t>比較するファイルの選択</w:t>
      </w:r>
    </w:p>
    <w:p w:rsidR="00B46F88" w:rsidRPr="00C75718" w:rsidRDefault="00B46F88" w:rsidP="00B46F88">
      <w:pPr>
        <w:rPr>
          <w:rFonts w:cs="メイリオ"/>
          <w:b/>
        </w:rPr>
      </w:pPr>
    </w:p>
    <w:p w:rsidR="00F12D7C" w:rsidRDefault="00F12D7C" w:rsidP="00F12D7C">
      <w:pPr>
        <w:rPr>
          <w:rFonts w:cs="メイリオ"/>
        </w:rPr>
      </w:pPr>
      <w:r>
        <w:rPr>
          <w:rFonts w:cs="メイリオ" w:hint="eastAsia"/>
        </w:rPr>
        <w:t>ファイル内容が同一かどうかの結果が以下のようにダイアログで表示されます。</w:t>
      </w:r>
    </w:p>
    <w:p w:rsidR="00F12D7C" w:rsidRDefault="00F12D7C" w:rsidP="00F12D7C">
      <w:pPr>
        <w:jc w:val="center"/>
        <w:rPr>
          <w:rFonts w:cs="メイリオ"/>
        </w:rPr>
      </w:pPr>
      <w:r>
        <w:rPr>
          <w:noProof/>
        </w:rPr>
        <w:drawing>
          <wp:inline distT="0" distB="0" distL="0" distR="0" wp14:anchorId="6494AC8D" wp14:editId="36AC8CCB">
            <wp:extent cx="1440000" cy="1189213"/>
            <wp:effectExtent l="19050" t="19050" r="27305" b="11430"/>
            <wp:docPr id="224" name="図 223">
              <a:extLst xmlns:a="http://schemas.openxmlformats.org/drawingml/2006/main">
                <a:ext uri="{FF2B5EF4-FFF2-40B4-BE49-F238E27FC236}">
                  <a16:creationId xmlns:a16="http://schemas.microsoft.com/office/drawing/2014/main" id="{D0ED0C8C-BB05-4DC6-9E80-ECF42B4C2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a:extLst>
                        <a:ext uri="{FF2B5EF4-FFF2-40B4-BE49-F238E27FC236}">
                          <a16:creationId xmlns:a16="http://schemas.microsoft.com/office/drawing/2014/main" id="{D0ED0C8C-BB05-4DC6-9E80-ECF42B4C24BF}"/>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1440000" cy="1189213"/>
                    </a:xfrm>
                    <a:prstGeom prst="rect">
                      <a:avLst/>
                    </a:prstGeom>
                    <a:ln>
                      <a:solidFill>
                        <a:schemeClr val="bg1">
                          <a:lumMod val="65000"/>
                        </a:schemeClr>
                      </a:solidFill>
                    </a:ln>
                  </pic:spPr>
                </pic:pic>
              </a:graphicData>
            </a:graphic>
          </wp:inline>
        </w:drawing>
      </w:r>
    </w:p>
    <w:p w:rsidR="00F12D7C" w:rsidRPr="00D110E0" w:rsidRDefault="00F12D7C" w:rsidP="00F12D7C">
      <w:pPr>
        <w:jc w:val="center"/>
        <w:rPr>
          <w:rFonts w:cs="メイリオ"/>
          <w:b/>
        </w:rPr>
      </w:pPr>
      <w:r w:rsidRPr="00D110E0">
        <w:rPr>
          <w:rFonts w:cs="メイリオ" w:hint="eastAsia"/>
          <w:b/>
        </w:rPr>
        <w:t>比較結果</w:t>
      </w:r>
    </w:p>
    <w:p w:rsidR="00F12D7C" w:rsidRDefault="00F12D7C" w:rsidP="00F12D7C">
      <w:pPr>
        <w:rPr>
          <w:rFonts w:cs="メイリオ"/>
        </w:rPr>
      </w:pPr>
    </w:p>
    <w:p w:rsidR="00F12D7C" w:rsidRDefault="00F12D7C" w:rsidP="00F12D7C">
      <w:pPr>
        <w:pStyle w:val="3"/>
        <w:spacing w:after="120"/>
      </w:pPr>
      <w:bookmarkStart w:id="105" w:name="_ファイルの修復"/>
      <w:bookmarkStart w:id="106" w:name="_Toc104467977"/>
      <w:bookmarkStart w:id="107" w:name="_Toc190360129"/>
      <w:bookmarkEnd w:id="105"/>
      <w:r w:rsidRPr="00DA42DC">
        <w:rPr>
          <w:rFonts w:hint="eastAsia"/>
        </w:rPr>
        <w:t>ファイルの修復</w:t>
      </w:r>
      <w:bookmarkEnd w:id="106"/>
      <w:bookmarkEnd w:id="107"/>
    </w:p>
    <w:p w:rsidR="00F12D7C" w:rsidRDefault="00F12D7C" w:rsidP="00F12D7C">
      <w:pPr>
        <w:rPr>
          <w:rFonts w:cs="メイリオ"/>
        </w:rPr>
      </w:pPr>
      <w:r w:rsidRPr="00D8714B">
        <w:rPr>
          <w:rFonts w:hint="eastAsia"/>
        </w:rPr>
        <w:t>サーバー</w:t>
      </w:r>
      <w:r>
        <w:rPr>
          <w:rFonts w:hint="eastAsia"/>
        </w:rPr>
        <w:t>上の</w:t>
      </w:r>
      <w:r w:rsidRPr="00D8714B">
        <w:rPr>
          <w:rFonts w:hint="eastAsia"/>
        </w:rPr>
        <w:t>ファイル</w:t>
      </w:r>
      <w:r>
        <w:rPr>
          <w:rFonts w:hint="eastAsia"/>
        </w:rPr>
        <w:t>を</w:t>
      </w:r>
      <w:r>
        <w:rPr>
          <w:rFonts w:cs="メイリオ" w:hint="eastAsia"/>
        </w:rPr>
        <w:t>選択して</w:t>
      </w:r>
      <w:r>
        <w:rPr>
          <w:rFonts w:hint="eastAsia"/>
        </w:rPr>
        <w:t>マウスの</w:t>
      </w:r>
      <w:r w:rsidRPr="00D8714B">
        <w:rPr>
          <w:rFonts w:hint="eastAsia"/>
        </w:rPr>
        <w:t>右クリック</w:t>
      </w:r>
      <w:r>
        <w:rPr>
          <w:rFonts w:hint="eastAsia"/>
        </w:rPr>
        <w:t>を行い、その際に表示されるメニューより</w:t>
      </w:r>
      <w:r w:rsidRPr="00D8714B">
        <w:rPr>
          <w:rFonts w:hint="eastAsia"/>
        </w:rPr>
        <w:t>「</w:t>
      </w:r>
      <w:r>
        <w:rPr>
          <w:rFonts w:hint="eastAsia"/>
        </w:rPr>
        <w:t>プロパティ</w:t>
      </w:r>
      <w:r w:rsidRPr="00D8714B">
        <w:rPr>
          <w:rFonts w:hint="eastAsia"/>
        </w:rPr>
        <w:t>」を選択</w:t>
      </w:r>
      <w:r>
        <w:rPr>
          <w:rFonts w:hint="eastAsia"/>
        </w:rPr>
        <w:t>します。</w:t>
      </w:r>
    </w:p>
    <w:p w:rsidR="00F12D7C" w:rsidRDefault="00F12D7C" w:rsidP="00F12D7C">
      <w:pPr>
        <w:jc w:val="center"/>
        <w:rPr>
          <w:rFonts w:cs="メイリオ"/>
        </w:rPr>
      </w:pPr>
      <w:r>
        <w:rPr>
          <w:noProof/>
        </w:rPr>
        <w:drawing>
          <wp:inline distT="0" distB="0" distL="0" distR="0" wp14:anchorId="14A20CFC" wp14:editId="27D8CCBB">
            <wp:extent cx="2880000" cy="3310974"/>
            <wp:effectExtent l="19050" t="19050" r="15875" b="22860"/>
            <wp:docPr id="44" name="図 43">
              <a:extLst xmlns:a="http://schemas.openxmlformats.org/drawingml/2006/main">
                <a:ext uri="{FF2B5EF4-FFF2-40B4-BE49-F238E27FC236}">
                  <a16:creationId xmlns:a16="http://schemas.microsoft.com/office/drawing/2014/main" id="{63C24E99-8482-418A-95A7-3F0105AA2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63C24E99-8482-418A-95A7-3F0105AA2352}"/>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880000" cy="3310974"/>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rPr>
      </w:pPr>
      <w:r w:rsidRPr="005267E1">
        <w:rPr>
          <w:rFonts w:cs="メイリオ" w:hint="eastAsia"/>
          <w:b/>
        </w:rPr>
        <w:t>プロパティ</w:t>
      </w:r>
      <w:r>
        <w:rPr>
          <w:rFonts w:cs="メイリオ" w:hint="eastAsia"/>
          <w:b/>
        </w:rPr>
        <w:t>(</w:t>
      </w:r>
      <w:r w:rsidRPr="005267E1">
        <w:rPr>
          <w:rFonts w:cs="メイリオ" w:hint="eastAsia"/>
          <w:b/>
        </w:rPr>
        <w:t>ファイル</w:t>
      </w:r>
      <w:r>
        <w:rPr>
          <w:rFonts w:cs="メイリオ" w:hint="eastAsia"/>
          <w:b/>
        </w:rPr>
        <w:t>)</w:t>
      </w:r>
    </w:p>
    <w:p w:rsidR="00F12D7C" w:rsidRDefault="00F12D7C" w:rsidP="00F12D7C">
      <w:pPr>
        <w:rPr>
          <w:rFonts w:cs="メイリオ"/>
        </w:rPr>
      </w:pPr>
    </w:p>
    <w:p w:rsidR="00F12D7C" w:rsidRDefault="00F12D7C" w:rsidP="00F12D7C">
      <w:pPr>
        <w:rPr>
          <w:rFonts w:cs="メイリオ"/>
        </w:rPr>
      </w:pPr>
      <w:r w:rsidRPr="00DA42DC">
        <w:rPr>
          <w:rFonts w:cs="メイリオ" w:hint="eastAsia"/>
        </w:rPr>
        <w:t>「ファイルの修復」ボタンを</w:t>
      </w:r>
      <w:r>
        <w:rPr>
          <w:rFonts w:cs="メイリオ" w:hint="eastAsia"/>
        </w:rPr>
        <w:t>クリックすると次のような</w:t>
      </w:r>
      <w:r w:rsidRPr="00DA42DC">
        <w:rPr>
          <w:rFonts w:cs="メイリオ" w:hint="eastAsia"/>
        </w:rPr>
        <w:t>ダイアログが表示されます</w:t>
      </w:r>
      <w:r>
        <w:rPr>
          <w:rFonts w:cs="メイリオ" w:hint="eastAsia"/>
        </w:rPr>
        <w:t>ので、修復に使う</w:t>
      </w:r>
      <w:r w:rsidRPr="00DA42DC">
        <w:rPr>
          <w:rFonts w:cs="メイリオ" w:hint="eastAsia"/>
        </w:rPr>
        <w:t>ファイルを選択し</w:t>
      </w:r>
      <w:r>
        <w:rPr>
          <w:rFonts w:cs="メイリオ" w:hint="eastAsia"/>
        </w:rPr>
        <w:t>て</w:t>
      </w:r>
      <w:r w:rsidRPr="00DA42DC">
        <w:rPr>
          <w:rFonts w:cs="メイリオ" w:hint="eastAsia"/>
        </w:rPr>
        <w:t>「開く」ボタンを</w:t>
      </w:r>
      <w:r>
        <w:rPr>
          <w:rFonts w:cs="メイリオ" w:hint="eastAsia"/>
        </w:rPr>
        <w:t>クリックします。</w:t>
      </w:r>
    </w:p>
    <w:p w:rsidR="00F12D7C" w:rsidRDefault="00F12D7C" w:rsidP="00F12D7C">
      <w:pPr>
        <w:jc w:val="center"/>
        <w:rPr>
          <w:rFonts w:cs="メイリオ"/>
        </w:rPr>
      </w:pPr>
      <w:r>
        <w:rPr>
          <w:noProof/>
        </w:rPr>
        <w:lastRenderedPageBreak/>
        <w:drawing>
          <wp:inline distT="0" distB="0" distL="0" distR="0" wp14:anchorId="4332E9B7" wp14:editId="133CEBC6">
            <wp:extent cx="4140000" cy="2949700"/>
            <wp:effectExtent l="19050" t="19050" r="13335" b="22225"/>
            <wp:docPr id="47" name="図 46">
              <a:extLst xmlns:a="http://schemas.openxmlformats.org/drawingml/2006/main">
                <a:ext uri="{FF2B5EF4-FFF2-40B4-BE49-F238E27FC236}">
                  <a16:creationId xmlns:a16="http://schemas.microsoft.com/office/drawing/2014/main" id="{FBAF7505-5B88-4441-ABF8-E67DED6EE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FBAF7505-5B88-4441-ABF8-E67DED6EEBEC}"/>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140000" cy="2949700"/>
                    </a:xfrm>
                    <a:prstGeom prst="rect">
                      <a:avLst/>
                    </a:prstGeom>
                    <a:ln>
                      <a:solidFill>
                        <a:schemeClr val="bg1">
                          <a:lumMod val="65000"/>
                        </a:schemeClr>
                      </a:solidFill>
                    </a:ln>
                  </pic:spPr>
                </pic:pic>
              </a:graphicData>
            </a:graphic>
          </wp:inline>
        </w:drawing>
      </w:r>
    </w:p>
    <w:p w:rsidR="00F12D7C" w:rsidRDefault="00F12D7C" w:rsidP="00F12D7C">
      <w:pPr>
        <w:jc w:val="center"/>
        <w:rPr>
          <w:rFonts w:cs="メイリオ"/>
          <w:b/>
        </w:rPr>
      </w:pPr>
      <w:r w:rsidRPr="0032291C">
        <w:rPr>
          <w:rFonts w:cs="メイリオ" w:hint="eastAsia"/>
          <w:b/>
        </w:rPr>
        <w:t>修復するファイルの選択</w:t>
      </w:r>
    </w:p>
    <w:p w:rsidR="003A02AD" w:rsidRPr="003A02AD" w:rsidRDefault="003A02AD" w:rsidP="003A02AD">
      <w:pPr>
        <w:rPr>
          <w:rFonts w:cs="メイリオ"/>
          <w:bCs/>
        </w:rPr>
      </w:pPr>
    </w:p>
    <w:p w:rsidR="00F12D7C" w:rsidRDefault="00F12D7C" w:rsidP="00F12D7C">
      <w:pPr>
        <w:rPr>
          <w:rFonts w:cs="メイリオ"/>
        </w:rPr>
      </w:pPr>
      <w:r w:rsidRPr="00DA42DC">
        <w:rPr>
          <w:rFonts w:cs="メイリオ" w:hint="eastAsia"/>
        </w:rPr>
        <w:t>万が一ファイルが同一ではない場合</w:t>
      </w:r>
      <w:r>
        <w:rPr>
          <w:rFonts w:cs="メイリオ" w:hint="eastAsia"/>
        </w:rPr>
        <w:t>は「</w:t>
      </w:r>
      <w:r w:rsidRPr="00DA42DC">
        <w:rPr>
          <w:rFonts w:cs="メイリオ" w:hint="eastAsia"/>
        </w:rPr>
        <w:t>ファイルの修復</w:t>
      </w:r>
      <w:r>
        <w:rPr>
          <w:rFonts w:cs="メイリオ" w:hint="eastAsia"/>
        </w:rPr>
        <w:t>」ダイアログが表示されます。</w:t>
      </w:r>
    </w:p>
    <w:p w:rsidR="00F12D7C" w:rsidRDefault="00F12D7C" w:rsidP="00F12D7C">
      <w:pPr>
        <w:rPr>
          <w:rFonts w:cs="メイリオ"/>
        </w:rPr>
      </w:pPr>
      <w:r w:rsidRPr="00DA42DC">
        <w:rPr>
          <w:rFonts w:cs="メイリオ" w:hint="eastAsia"/>
        </w:rPr>
        <w:t>処理方法を</w:t>
      </w:r>
      <w:r>
        <w:rPr>
          <w:rFonts w:cs="メイリオ" w:hint="eastAsia"/>
        </w:rPr>
        <w:t>選択して</w:t>
      </w:r>
      <w:r w:rsidRPr="00DA42DC">
        <w:rPr>
          <w:rFonts w:cs="メイリオ" w:hint="eastAsia"/>
        </w:rPr>
        <w:t>「OK」ボタンを</w:t>
      </w:r>
      <w:r>
        <w:rPr>
          <w:rFonts w:cs="メイリオ" w:hint="eastAsia"/>
        </w:rPr>
        <w:t>クリックすると</w:t>
      </w:r>
      <w:r w:rsidRPr="00DA42DC">
        <w:rPr>
          <w:rFonts w:cs="メイリオ" w:hint="eastAsia"/>
        </w:rPr>
        <w:t>修復処理が始まります。</w:t>
      </w:r>
    </w:p>
    <w:p w:rsidR="00F12D7C" w:rsidRDefault="00F12D7C" w:rsidP="00F12D7C">
      <w:pPr>
        <w:jc w:val="center"/>
        <w:rPr>
          <w:rFonts w:cs="メイリオ"/>
        </w:rPr>
      </w:pPr>
      <w:r>
        <w:rPr>
          <w:noProof/>
        </w:rPr>
        <w:drawing>
          <wp:inline distT="0" distB="0" distL="0" distR="0" wp14:anchorId="232DB9B0" wp14:editId="2C39559A">
            <wp:extent cx="3600000" cy="2437500"/>
            <wp:effectExtent l="19050" t="19050" r="19685" b="20320"/>
            <wp:docPr id="50" name="図 49">
              <a:extLst xmlns:a="http://schemas.openxmlformats.org/drawingml/2006/main">
                <a:ext uri="{FF2B5EF4-FFF2-40B4-BE49-F238E27FC236}">
                  <a16:creationId xmlns:a16="http://schemas.microsoft.com/office/drawing/2014/main" id="{616A0C71-9CF3-473F-9E13-CAA5D1150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a:extLst>
                        <a:ext uri="{FF2B5EF4-FFF2-40B4-BE49-F238E27FC236}">
                          <a16:creationId xmlns:a16="http://schemas.microsoft.com/office/drawing/2014/main" id="{616A0C71-9CF3-473F-9E13-CAA5D115086B}"/>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600000" cy="2437500"/>
                    </a:xfrm>
                    <a:prstGeom prst="rect">
                      <a:avLst/>
                    </a:prstGeom>
                    <a:ln>
                      <a:solidFill>
                        <a:schemeClr val="bg1">
                          <a:lumMod val="65000"/>
                        </a:schemeClr>
                      </a:solidFill>
                    </a:ln>
                  </pic:spPr>
                </pic:pic>
              </a:graphicData>
            </a:graphic>
          </wp:inline>
        </w:drawing>
      </w:r>
    </w:p>
    <w:p w:rsidR="00F12D7C" w:rsidRPr="0019488B" w:rsidRDefault="00F12D7C" w:rsidP="00F12D7C">
      <w:pPr>
        <w:jc w:val="center"/>
        <w:rPr>
          <w:rFonts w:cs="メイリオ"/>
          <w:b/>
        </w:rPr>
      </w:pPr>
      <w:r w:rsidRPr="0019488B">
        <w:rPr>
          <w:rFonts w:cs="メイリオ" w:hint="eastAsia"/>
          <w:b/>
        </w:rPr>
        <w:t>ファイルの修復</w:t>
      </w:r>
    </w:p>
    <w:p w:rsidR="00F12D7C" w:rsidRPr="00DA42DC" w:rsidRDefault="00F12D7C" w:rsidP="00F12D7C">
      <w:pPr>
        <w:rPr>
          <w:rFonts w:cs="メイリオ"/>
        </w:rPr>
      </w:pPr>
    </w:p>
    <w:p w:rsidR="00F12D7C" w:rsidRPr="00FB4FB2" w:rsidRDefault="00F12D7C" w:rsidP="00FB4FB2">
      <w:pPr>
        <w:pStyle w:val="af5"/>
        <w:numPr>
          <w:ilvl w:val="0"/>
          <w:numId w:val="41"/>
        </w:numPr>
        <w:ind w:leftChars="0"/>
        <w:rPr>
          <w:rFonts w:cs="メイリオ"/>
          <w:color w:val="FF0000"/>
        </w:rPr>
      </w:pPr>
      <w:r w:rsidRPr="00FB4FB2">
        <w:rPr>
          <w:rFonts w:cs="メイリオ" w:hint="eastAsia"/>
          <w:color w:val="FF0000"/>
        </w:rPr>
        <w:t>この処理には時間が大変かかる場合があります。新たにダウンロード及び、 アップロードを行うほうが早い可能性もあります。</w:t>
      </w:r>
    </w:p>
    <w:p w:rsidR="00F12D7C" w:rsidRDefault="00F12D7C" w:rsidP="00F12D7C">
      <w:pPr>
        <w:rPr>
          <w:rFonts w:cs="Century"/>
          <w:b/>
          <w:kern w:val="24"/>
          <w:szCs w:val="24"/>
        </w:rPr>
      </w:pPr>
    </w:p>
    <w:p w:rsidR="00B46F88" w:rsidRDefault="00B46F88">
      <w:pPr>
        <w:wordWrap/>
        <w:rPr>
          <w:rFonts w:cs="Century"/>
          <w:b/>
          <w:kern w:val="24"/>
          <w:szCs w:val="24"/>
        </w:rPr>
      </w:pPr>
      <w:r>
        <w:rPr>
          <w:rFonts w:cs="Century"/>
          <w:b/>
          <w:kern w:val="24"/>
          <w:szCs w:val="24"/>
        </w:rPr>
        <w:br w:type="page"/>
      </w:r>
    </w:p>
    <w:p w:rsidR="00F12D7C" w:rsidRDefault="00F12D7C" w:rsidP="00F12D7C">
      <w:pPr>
        <w:pStyle w:val="2"/>
        <w:spacing w:after="120"/>
      </w:pPr>
      <w:bookmarkStart w:id="108" w:name="_Toc104467978"/>
      <w:bookmarkStart w:id="109" w:name="_Toc190360130"/>
      <w:r w:rsidRPr="00DA42DC">
        <w:rPr>
          <w:rFonts w:hint="eastAsia"/>
        </w:rPr>
        <w:lastRenderedPageBreak/>
        <w:t>レジュームする</w:t>
      </w:r>
      <w:bookmarkEnd w:id="108"/>
      <w:bookmarkEnd w:id="109"/>
    </w:p>
    <w:p w:rsidR="00F12D7C" w:rsidRDefault="00F12D7C" w:rsidP="00F12D7C">
      <w:pPr>
        <w:rPr>
          <w:rFonts w:cs="メイリオ"/>
        </w:rPr>
      </w:pPr>
      <w:r w:rsidRPr="00A01458">
        <w:rPr>
          <w:rFonts w:cs="メイリオ" w:hint="eastAsia"/>
        </w:rPr>
        <w:t>前回ダウンロード</w:t>
      </w:r>
      <w:r>
        <w:rPr>
          <w:rFonts w:cs="メイリオ" w:hint="eastAsia"/>
        </w:rPr>
        <w:t>/</w:t>
      </w:r>
      <w:r w:rsidRPr="00A01458">
        <w:rPr>
          <w:rFonts w:cs="メイリオ" w:hint="eastAsia"/>
        </w:rPr>
        <w:t>アップロードに途中で失敗またはキャンセルした場合</w:t>
      </w:r>
      <w:r>
        <w:rPr>
          <w:rFonts w:cs="メイリオ" w:hint="eastAsia"/>
        </w:rPr>
        <w:t>に</w:t>
      </w:r>
      <w:r w:rsidRPr="00A01458">
        <w:rPr>
          <w:rFonts w:cs="メイリオ" w:hint="eastAsia"/>
        </w:rPr>
        <w:t>、再度ダウンロード</w:t>
      </w:r>
      <w:r>
        <w:rPr>
          <w:rFonts w:cs="メイリオ" w:hint="eastAsia"/>
        </w:rPr>
        <w:t>/</w:t>
      </w:r>
      <w:r w:rsidRPr="00A01458">
        <w:rPr>
          <w:rFonts w:cs="メイリオ" w:hint="eastAsia"/>
        </w:rPr>
        <w:t>アップロードを</w:t>
      </w:r>
      <w:r>
        <w:rPr>
          <w:rFonts w:cs="メイリオ" w:hint="eastAsia"/>
        </w:rPr>
        <w:t>実施すると次のような</w:t>
      </w:r>
      <w:r w:rsidRPr="00A01458">
        <w:rPr>
          <w:rFonts w:cs="メイリオ" w:hint="eastAsia"/>
        </w:rPr>
        <w:t>ダウンロード</w:t>
      </w:r>
      <w:r>
        <w:rPr>
          <w:rFonts w:cs="メイリオ" w:hint="eastAsia"/>
        </w:rPr>
        <w:t>/</w:t>
      </w:r>
      <w:r w:rsidRPr="00A01458">
        <w:rPr>
          <w:rFonts w:cs="メイリオ" w:hint="eastAsia"/>
        </w:rPr>
        <w:t>アップロード再開の確認ダイアログが表示されます。</w:t>
      </w:r>
    </w:p>
    <w:p w:rsidR="00F12D7C" w:rsidRDefault="00F12D7C" w:rsidP="00F12D7C">
      <w:pPr>
        <w:rPr>
          <w:rFonts w:cs="メイリオ"/>
        </w:rPr>
      </w:pPr>
      <w:r>
        <w:rPr>
          <w:rFonts w:cs="メイリオ" w:hint="eastAsia"/>
        </w:rPr>
        <w:t>処理方法を</w:t>
      </w:r>
      <w:r w:rsidRPr="00A01458">
        <w:rPr>
          <w:rFonts w:cs="メイリオ" w:hint="eastAsia"/>
        </w:rPr>
        <w:t>選択し、「OK」ボタンを</w:t>
      </w:r>
      <w:r>
        <w:rPr>
          <w:rFonts w:cs="メイリオ" w:hint="eastAsia"/>
        </w:rPr>
        <w:t>クリックすると</w:t>
      </w:r>
      <w:r w:rsidRPr="00A01458">
        <w:rPr>
          <w:rFonts w:cs="メイリオ" w:hint="eastAsia"/>
        </w:rPr>
        <w:t>ダウンロード</w:t>
      </w:r>
      <w:r>
        <w:rPr>
          <w:rFonts w:cs="メイリオ" w:hint="eastAsia"/>
        </w:rPr>
        <w:t>/</w:t>
      </w:r>
      <w:r w:rsidRPr="00A01458">
        <w:rPr>
          <w:rFonts w:cs="メイリオ" w:hint="eastAsia"/>
        </w:rPr>
        <w:t>アップロード</w:t>
      </w:r>
      <w:r>
        <w:rPr>
          <w:rFonts w:cs="メイリオ" w:hint="eastAsia"/>
        </w:rPr>
        <w:t>処理が始まります。</w:t>
      </w:r>
    </w:p>
    <w:p w:rsidR="00F12D7C" w:rsidRDefault="00F12D7C" w:rsidP="00F12D7C">
      <w:pPr>
        <w:jc w:val="center"/>
        <w:rPr>
          <w:rFonts w:cs="メイリオ"/>
        </w:rPr>
      </w:pPr>
      <w:r>
        <w:rPr>
          <w:noProof/>
        </w:rPr>
        <w:drawing>
          <wp:inline distT="0" distB="0" distL="0" distR="0" wp14:anchorId="2E95C56B" wp14:editId="42C376DB">
            <wp:extent cx="3600000" cy="2447699"/>
            <wp:effectExtent l="19050" t="19050" r="19685" b="10160"/>
            <wp:docPr id="53" name="図 52">
              <a:extLst xmlns:a="http://schemas.openxmlformats.org/drawingml/2006/main">
                <a:ext uri="{FF2B5EF4-FFF2-40B4-BE49-F238E27FC236}">
                  <a16:creationId xmlns:a16="http://schemas.microsoft.com/office/drawing/2014/main" id="{8761868B-B4EE-47C4-ABFC-C74BAE530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8761868B-B4EE-47C4-ABFC-C74BAE5303EB}"/>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3600000" cy="2447699"/>
                    </a:xfrm>
                    <a:prstGeom prst="rect">
                      <a:avLst/>
                    </a:prstGeom>
                    <a:ln>
                      <a:solidFill>
                        <a:schemeClr val="bg1">
                          <a:lumMod val="65000"/>
                        </a:schemeClr>
                      </a:solidFill>
                    </a:ln>
                  </pic:spPr>
                </pic:pic>
              </a:graphicData>
            </a:graphic>
          </wp:inline>
        </w:drawing>
      </w:r>
    </w:p>
    <w:p w:rsidR="00F12D7C" w:rsidRPr="0098235D" w:rsidRDefault="00F12D7C" w:rsidP="00F12D7C">
      <w:pPr>
        <w:jc w:val="center"/>
        <w:rPr>
          <w:rFonts w:cs="メイリオ"/>
          <w:b/>
        </w:rPr>
      </w:pPr>
      <w:r w:rsidRPr="0098235D">
        <w:rPr>
          <w:rFonts w:cs="メイリオ" w:hint="eastAsia"/>
          <w:b/>
        </w:rPr>
        <w:t>アップロード再開の確認</w:t>
      </w:r>
    </w:p>
    <w:p w:rsidR="00F12D7C" w:rsidRPr="003A02AD" w:rsidRDefault="00F12D7C" w:rsidP="00F12D7C">
      <w:pPr>
        <w:rPr>
          <w:rFonts w:cs="Century"/>
          <w:bCs/>
          <w:kern w:val="24"/>
          <w:szCs w:val="24"/>
          <w:lang w:eastAsia="ar-SA"/>
        </w:rPr>
      </w:pPr>
    </w:p>
    <w:p w:rsidR="00F12D7C" w:rsidRDefault="00F12D7C" w:rsidP="00F12D7C">
      <w:pPr>
        <w:pStyle w:val="2"/>
        <w:spacing w:after="120"/>
      </w:pPr>
      <w:bookmarkStart w:id="110" w:name="_Toc104467979"/>
      <w:bookmarkStart w:id="111" w:name="_Toc190360131"/>
      <w:r>
        <w:rPr>
          <w:rFonts w:hint="eastAsia"/>
        </w:rPr>
        <w:t>言語</w:t>
      </w:r>
      <w:r>
        <w:rPr>
          <w:rFonts w:hint="eastAsia"/>
          <w:lang w:eastAsia="ja-JP"/>
        </w:rPr>
        <w:t>の選択</w:t>
      </w:r>
      <w:bookmarkEnd w:id="110"/>
      <w:bookmarkEnd w:id="111"/>
    </w:p>
    <w:p w:rsidR="00F12D7C" w:rsidRPr="00664218" w:rsidRDefault="00F12D7C" w:rsidP="00F12D7C">
      <w:pPr>
        <w:rPr>
          <w:rFonts w:cs="メイリオ"/>
          <w:noProof/>
        </w:rPr>
      </w:pPr>
      <w:r>
        <w:rPr>
          <w:rFonts w:cs="メイリオ" w:hint="eastAsia"/>
          <w:noProof/>
        </w:rPr>
        <w:t>接続名一覧の空いた場所でマウスを右クリックした際に表示されるメニューより「日本語」か「English」を選択すると、Proself</w:t>
      </w:r>
      <w:r>
        <w:rPr>
          <w:rFonts w:cs="メイリオ"/>
          <w:noProof/>
        </w:rPr>
        <w:t xml:space="preserve"> Client</w:t>
      </w:r>
      <w:r>
        <w:rPr>
          <w:rFonts w:cs="メイリオ" w:hint="eastAsia"/>
          <w:noProof/>
        </w:rPr>
        <w:t>上で表示される各種メニュー類が指定した言語で表示されるようになります。</w:t>
      </w:r>
      <w:r>
        <w:rPr>
          <w:rFonts w:hint="eastAsia"/>
        </w:rPr>
        <w:t>チェックのついている言語が現在選択されています。</w:t>
      </w:r>
    </w:p>
    <w:p w:rsidR="00F12D7C" w:rsidRDefault="00F12D7C" w:rsidP="00F12D7C">
      <w:pPr>
        <w:jc w:val="center"/>
      </w:pPr>
      <w:r w:rsidRPr="000B1028">
        <w:rPr>
          <w:noProof/>
        </w:rPr>
        <w:drawing>
          <wp:inline distT="0" distB="0" distL="0" distR="0" wp14:anchorId="5FB3995B" wp14:editId="080F242F">
            <wp:extent cx="4140000" cy="2359177"/>
            <wp:effectExtent l="19050" t="19050" r="13335" b="22225"/>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140000" cy="2359177"/>
                    </a:xfrm>
                    <a:prstGeom prst="rect">
                      <a:avLst/>
                    </a:prstGeom>
                    <a:ln>
                      <a:solidFill>
                        <a:schemeClr val="bg1">
                          <a:lumMod val="65000"/>
                        </a:schemeClr>
                      </a:solidFill>
                    </a:ln>
                  </pic:spPr>
                </pic:pic>
              </a:graphicData>
            </a:graphic>
          </wp:inline>
        </w:drawing>
      </w:r>
    </w:p>
    <w:p w:rsidR="00F12D7C" w:rsidRPr="00C91573" w:rsidRDefault="00F12D7C" w:rsidP="00F12D7C">
      <w:pPr>
        <w:jc w:val="center"/>
        <w:rPr>
          <w:b/>
        </w:rPr>
      </w:pPr>
      <w:proofErr w:type="spellStart"/>
      <w:r>
        <w:rPr>
          <w:rFonts w:hint="eastAsia"/>
          <w:b/>
        </w:rPr>
        <w:t>Proself</w:t>
      </w:r>
      <w:proofErr w:type="spellEnd"/>
      <w:r>
        <w:rPr>
          <w:rFonts w:hint="eastAsia"/>
          <w:b/>
        </w:rPr>
        <w:t xml:space="preserve"> Clientメニュー</w:t>
      </w:r>
    </w:p>
    <w:p w:rsidR="00F12D7C" w:rsidRDefault="00F12D7C" w:rsidP="00F12D7C"/>
    <w:p w:rsidR="003A02AD" w:rsidRDefault="003A02AD">
      <w:pPr>
        <w:wordWrap/>
      </w:pPr>
      <w:r>
        <w:br w:type="page"/>
      </w:r>
    </w:p>
    <w:p w:rsidR="00F12D7C" w:rsidRPr="00FB4FB2" w:rsidRDefault="00F12D7C" w:rsidP="00FB4FB2">
      <w:pPr>
        <w:pStyle w:val="af5"/>
        <w:numPr>
          <w:ilvl w:val="0"/>
          <w:numId w:val="41"/>
        </w:numPr>
        <w:ind w:leftChars="0"/>
        <w:rPr>
          <w:rFonts w:cs="メイリオ"/>
          <w:noProof/>
          <w:color w:val="FF0000"/>
        </w:rPr>
      </w:pPr>
      <w:r w:rsidRPr="00FB4FB2">
        <w:rPr>
          <w:rFonts w:hint="eastAsia"/>
          <w:color w:val="FF0000"/>
        </w:rPr>
        <w:lastRenderedPageBreak/>
        <w:t>Windows</w:t>
      </w:r>
      <w:r w:rsidRPr="00FB4FB2">
        <w:rPr>
          <w:color w:val="FF0000"/>
        </w:rPr>
        <w:t xml:space="preserve"> 11</w:t>
      </w:r>
      <w:r w:rsidRPr="00FB4FB2">
        <w:rPr>
          <w:rFonts w:hint="eastAsia"/>
          <w:color w:val="FF0000"/>
        </w:rPr>
        <w:t>の場合、マウス右クリックで表示される「その他のオプションを表示」をクリック後に「日本語」、「English」を</w:t>
      </w:r>
      <w:r w:rsidRPr="00FB4FB2">
        <w:rPr>
          <w:rFonts w:cs="メイリオ" w:hint="eastAsia"/>
          <w:noProof/>
          <w:color w:val="FF0000"/>
        </w:rPr>
        <w:t>選択してください</w:t>
      </w:r>
      <w:r w:rsidRPr="00FB4FB2">
        <w:rPr>
          <w:rFonts w:hint="eastAsia"/>
          <w:color w:val="FF0000"/>
        </w:rPr>
        <w:t>。</w:t>
      </w:r>
    </w:p>
    <w:p w:rsidR="00F12D7C" w:rsidRDefault="00F12D7C" w:rsidP="00F12D7C">
      <w:pPr>
        <w:jc w:val="center"/>
        <w:rPr>
          <w:b/>
        </w:rPr>
      </w:pPr>
      <w:r w:rsidRPr="008E176C">
        <w:rPr>
          <w:b/>
          <w:noProof/>
        </w:rPr>
        <w:drawing>
          <wp:inline distT="0" distB="0" distL="0" distR="0" wp14:anchorId="47EBD6AC" wp14:editId="3D9755C8">
            <wp:extent cx="2520000" cy="1255316"/>
            <wp:effectExtent l="19050" t="19050" r="13970" b="215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20000" cy="1255316"/>
                    </a:xfrm>
                    <a:prstGeom prst="rect">
                      <a:avLst/>
                    </a:prstGeom>
                    <a:ln>
                      <a:solidFill>
                        <a:schemeClr val="bg1">
                          <a:lumMod val="65000"/>
                        </a:schemeClr>
                      </a:solidFill>
                    </a:ln>
                  </pic:spPr>
                </pic:pic>
              </a:graphicData>
            </a:graphic>
          </wp:inline>
        </w:drawing>
      </w:r>
    </w:p>
    <w:p w:rsidR="00F12D7C" w:rsidRPr="00AF2E51" w:rsidRDefault="00F12D7C" w:rsidP="00F12D7C">
      <w:pPr>
        <w:jc w:val="center"/>
        <w:rPr>
          <w:b/>
        </w:rPr>
      </w:pPr>
      <w:r>
        <w:rPr>
          <w:rFonts w:hint="eastAsia"/>
          <w:b/>
        </w:rPr>
        <w:t>マウス右クリック(</w:t>
      </w:r>
      <w:r>
        <w:rPr>
          <w:b/>
        </w:rPr>
        <w:t>Windows 11)</w:t>
      </w:r>
    </w:p>
    <w:p w:rsidR="00F12D7C" w:rsidRDefault="00F12D7C" w:rsidP="00F12D7C">
      <w:pPr>
        <w:rPr>
          <w:rFonts w:cs="Century"/>
          <w:b/>
          <w:kern w:val="24"/>
          <w:szCs w:val="24"/>
          <w:lang w:eastAsia="ar-SA"/>
        </w:rPr>
      </w:pPr>
    </w:p>
    <w:p w:rsidR="00F12D7C" w:rsidRDefault="00F12D7C" w:rsidP="00F12D7C">
      <w:pPr>
        <w:pStyle w:val="2"/>
        <w:spacing w:after="120"/>
      </w:pPr>
      <w:bookmarkStart w:id="112" w:name="_Toc104467980"/>
      <w:bookmarkStart w:id="113" w:name="_Toc190360132"/>
      <w:r w:rsidRPr="00C91573">
        <w:rPr>
          <w:rFonts w:hint="eastAsia"/>
        </w:rPr>
        <w:t>ヘルプ</w:t>
      </w:r>
      <w:bookmarkEnd w:id="112"/>
      <w:bookmarkEnd w:id="113"/>
    </w:p>
    <w:p w:rsidR="00F12D7C" w:rsidRPr="00C8234B" w:rsidRDefault="00F12D7C" w:rsidP="00F12D7C">
      <w:pPr>
        <w:rPr>
          <w:rFonts w:cs="メイリオ"/>
          <w:noProof/>
        </w:rPr>
      </w:pPr>
      <w:r>
        <w:rPr>
          <w:rFonts w:cs="メイリオ" w:hint="eastAsia"/>
          <w:noProof/>
        </w:rPr>
        <w:t>接続名一覧の空いた場所でマウスを右クリックした際に表示されるメニューより「ヘルプ」を選択するとProself</w:t>
      </w:r>
      <w:r>
        <w:rPr>
          <w:rFonts w:cs="メイリオ"/>
          <w:noProof/>
        </w:rPr>
        <w:t xml:space="preserve"> Client</w:t>
      </w:r>
      <w:r>
        <w:rPr>
          <w:rFonts w:cs="メイリオ" w:hint="eastAsia"/>
          <w:noProof/>
        </w:rPr>
        <w:t>の使い方を閲覧することができます。</w:t>
      </w:r>
    </w:p>
    <w:p w:rsidR="00F12D7C" w:rsidRDefault="00F12D7C" w:rsidP="00F12D7C">
      <w:pPr>
        <w:jc w:val="center"/>
        <w:rPr>
          <w:lang w:eastAsia="ar-SA"/>
        </w:rPr>
      </w:pPr>
      <w:r w:rsidRPr="000B1028">
        <w:rPr>
          <w:noProof/>
        </w:rPr>
        <w:drawing>
          <wp:inline distT="0" distB="0" distL="0" distR="0" wp14:anchorId="71C2B691" wp14:editId="55E2BB81">
            <wp:extent cx="4140000" cy="2356742"/>
            <wp:effectExtent l="19050" t="19050" r="13335" b="2476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140000" cy="2356742"/>
                    </a:xfrm>
                    <a:prstGeom prst="rect">
                      <a:avLst/>
                    </a:prstGeom>
                    <a:ln>
                      <a:solidFill>
                        <a:schemeClr val="bg1">
                          <a:lumMod val="65000"/>
                        </a:schemeClr>
                      </a:solidFill>
                    </a:ln>
                  </pic:spPr>
                </pic:pic>
              </a:graphicData>
            </a:graphic>
          </wp:inline>
        </w:drawing>
      </w:r>
    </w:p>
    <w:p w:rsidR="00F12D7C" w:rsidRDefault="00F12D7C" w:rsidP="00F12D7C">
      <w:pPr>
        <w:jc w:val="center"/>
        <w:rPr>
          <w:lang w:eastAsia="ar-SA"/>
        </w:rPr>
      </w:pPr>
      <w:proofErr w:type="spellStart"/>
      <w:r>
        <w:rPr>
          <w:rFonts w:hint="eastAsia"/>
          <w:b/>
        </w:rPr>
        <w:t>Proself</w:t>
      </w:r>
      <w:proofErr w:type="spellEnd"/>
      <w:r>
        <w:rPr>
          <w:rFonts w:hint="eastAsia"/>
          <w:b/>
        </w:rPr>
        <w:t xml:space="preserve"> Clientメニュー</w:t>
      </w:r>
    </w:p>
    <w:p w:rsidR="00F12D7C" w:rsidRDefault="00F12D7C" w:rsidP="00F12D7C">
      <w:pPr>
        <w:rPr>
          <w:b/>
        </w:rPr>
      </w:pPr>
    </w:p>
    <w:p w:rsidR="00F12D7C" w:rsidRPr="00362985" w:rsidRDefault="00F12D7C" w:rsidP="00F12D7C">
      <w:pPr>
        <w:rPr>
          <w:color w:val="FF0000"/>
        </w:rPr>
      </w:pPr>
      <w:r>
        <w:rPr>
          <w:rFonts w:hint="eastAsia"/>
          <w:color w:val="FF0000"/>
        </w:rPr>
        <w:t>※</w:t>
      </w:r>
      <w:r w:rsidRPr="00362985">
        <w:rPr>
          <w:rFonts w:hint="eastAsia"/>
          <w:color w:val="FF0000"/>
        </w:rPr>
        <w:t>Windows</w:t>
      </w:r>
      <w:r w:rsidRPr="00362985">
        <w:rPr>
          <w:color w:val="FF0000"/>
        </w:rPr>
        <w:t xml:space="preserve"> 11</w:t>
      </w:r>
      <w:r w:rsidRPr="00362985">
        <w:rPr>
          <w:rFonts w:hint="eastAsia"/>
          <w:color w:val="FF0000"/>
        </w:rPr>
        <w:t>の場合、マウス右クリックで表示される「その他のオプションを表示」をクリック後に「ヘルプ」を</w:t>
      </w:r>
      <w:r>
        <w:rPr>
          <w:rFonts w:cs="メイリオ" w:hint="eastAsia"/>
          <w:noProof/>
          <w:color w:val="FF0000"/>
        </w:rPr>
        <w:t>選択してください。</w:t>
      </w:r>
    </w:p>
    <w:p w:rsidR="00F12D7C" w:rsidRDefault="00F12D7C" w:rsidP="00F12D7C">
      <w:pPr>
        <w:jc w:val="center"/>
        <w:rPr>
          <w:b/>
        </w:rPr>
      </w:pPr>
      <w:r w:rsidRPr="008E176C">
        <w:rPr>
          <w:b/>
          <w:noProof/>
        </w:rPr>
        <w:drawing>
          <wp:inline distT="0" distB="0" distL="0" distR="0" wp14:anchorId="7640342E" wp14:editId="181EAD44">
            <wp:extent cx="2520000" cy="1255316"/>
            <wp:effectExtent l="19050" t="19050" r="13970" b="215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20000" cy="1255316"/>
                    </a:xfrm>
                    <a:prstGeom prst="rect">
                      <a:avLst/>
                    </a:prstGeom>
                    <a:ln>
                      <a:solidFill>
                        <a:schemeClr val="bg1">
                          <a:lumMod val="65000"/>
                        </a:schemeClr>
                      </a:solidFill>
                    </a:ln>
                  </pic:spPr>
                </pic:pic>
              </a:graphicData>
            </a:graphic>
          </wp:inline>
        </w:drawing>
      </w:r>
    </w:p>
    <w:p w:rsidR="00F12D7C" w:rsidRDefault="00F12D7C" w:rsidP="00F12D7C">
      <w:pPr>
        <w:jc w:val="center"/>
        <w:rPr>
          <w:b/>
        </w:rPr>
      </w:pPr>
      <w:r>
        <w:rPr>
          <w:rFonts w:hint="eastAsia"/>
          <w:b/>
        </w:rPr>
        <w:t>マウス右クリック(</w:t>
      </w:r>
      <w:r>
        <w:rPr>
          <w:b/>
        </w:rPr>
        <w:t>Windows 11)</w:t>
      </w:r>
    </w:p>
    <w:p w:rsidR="00F12D7C" w:rsidRDefault="00F12D7C" w:rsidP="00F12D7C">
      <w:pPr>
        <w:rPr>
          <w:rFonts w:cs="Century"/>
          <w:b/>
          <w:kern w:val="24"/>
          <w:szCs w:val="24"/>
          <w:lang w:eastAsia="ar-SA"/>
        </w:rPr>
      </w:pPr>
    </w:p>
    <w:p w:rsidR="00F12D7C" w:rsidRDefault="00F12D7C" w:rsidP="00F12D7C">
      <w:pPr>
        <w:jc w:val="center"/>
        <w:rPr>
          <w:lang w:eastAsia="ar-SA"/>
        </w:rPr>
      </w:pPr>
      <w:r w:rsidRPr="00AC7546">
        <w:rPr>
          <w:noProof/>
        </w:rPr>
        <w:lastRenderedPageBreak/>
        <w:drawing>
          <wp:inline distT="0" distB="0" distL="0" distR="0" wp14:anchorId="6BE9DA8C" wp14:editId="05722CB1">
            <wp:extent cx="4320000" cy="2908786"/>
            <wp:effectExtent l="19050" t="19050" r="23495" b="2540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320000" cy="2908786"/>
                    </a:xfrm>
                    <a:prstGeom prst="rect">
                      <a:avLst/>
                    </a:prstGeom>
                    <a:ln>
                      <a:solidFill>
                        <a:schemeClr val="bg1">
                          <a:lumMod val="65000"/>
                        </a:schemeClr>
                      </a:solidFill>
                    </a:ln>
                  </pic:spPr>
                </pic:pic>
              </a:graphicData>
            </a:graphic>
          </wp:inline>
        </w:drawing>
      </w:r>
    </w:p>
    <w:p w:rsidR="00F12D7C" w:rsidRPr="00532B67" w:rsidRDefault="00F12D7C" w:rsidP="00F12D7C">
      <w:pPr>
        <w:jc w:val="center"/>
        <w:rPr>
          <w:b/>
          <w:lang w:eastAsia="ar-SA"/>
        </w:rPr>
      </w:pPr>
      <w:proofErr w:type="spellStart"/>
      <w:r w:rsidRPr="00532B67">
        <w:rPr>
          <w:rFonts w:hint="eastAsia"/>
          <w:b/>
        </w:rPr>
        <w:t>Proself</w:t>
      </w:r>
      <w:proofErr w:type="spellEnd"/>
      <w:r w:rsidRPr="00532B67">
        <w:rPr>
          <w:b/>
          <w:lang w:eastAsia="ar-SA"/>
        </w:rPr>
        <w:t xml:space="preserve"> Client</w:t>
      </w:r>
      <w:r>
        <w:rPr>
          <w:rFonts w:hint="eastAsia"/>
          <w:b/>
        </w:rPr>
        <w:t>の</w:t>
      </w:r>
      <w:r w:rsidRPr="00532B67">
        <w:rPr>
          <w:rFonts w:hint="eastAsia"/>
          <w:b/>
        </w:rPr>
        <w:t>ヘルプ</w:t>
      </w:r>
    </w:p>
    <w:p w:rsidR="00F12D7C" w:rsidRPr="002D63FD" w:rsidRDefault="00F12D7C" w:rsidP="00F12D7C">
      <w:pPr>
        <w:rPr>
          <w:rFonts w:cs="Century"/>
          <w:b/>
          <w:kern w:val="24"/>
          <w:szCs w:val="24"/>
          <w:lang w:eastAsia="ar-SA"/>
        </w:rPr>
      </w:pPr>
    </w:p>
    <w:p w:rsidR="00F12D7C" w:rsidRPr="00C91573" w:rsidRDefault="00F12D7C" w:rsidP="00F12D7C">
      <w:pPr>
        <w:pStyle w:val="2"/>
        <w:spacing w:after="120"/>
      </w:pPr>
      <w:bookmarkStart w:id="114" w:name="_Toc104467981"/>
      <w:bookmarkStart w:id="115" w:name="_Toc190360133"/>
      <w:r w:rsidRPr="00C91573">
        <w:rPr>
          <w:rFonts w:hint="eastAsia"/>
        </w:rPr>
        <w:t>バージョン情報</w:t>
      </w:r>
      <w:bookmarkEnd w:id="114"/>
      <w:bookmarkEnd w:id="115"/>
    </w:p>
    <w:p w:rsidR="00F12D7C" w:rsidRPr="00C8234B" w:rsidRDefault="00F12D7C" w:rsidP="00F12D7C">
      <w:r>
        <w:rPr>
          <w:rFonts w:cs="メイリオ" w:hint="eastAsia"/>
          <w:noProof/>
        </w:rPr>
        <w:t>接続名一覧の空いた場所でマウスを右クリックした際に表示されるメニューより「バージョン情報」を選択すると、現在コンピューターにインストールされているProself</w:t>
      </w:r>
      <w:r>
        <w:rPr>
          <w:rFonts w:cs="メイリオ"/>
          <w:noProof/>
        </w:rPr>
        <w:t xml:space="preserve"> Client</w:t>
      </w:r>
      <w:r>
        <w:rPr>
          <w:rFonts w:cs="メイリオ" w:hint="eastAsia"/>
          <w:noProof/>
        </w:rPr>
        <w:t>のバージョン情報が表示されます。</w:t>
      </w:r>
    </w:p>
    <w:p w:rsidR="00F12D7C" w:rsidRPr="00C91573" w:rsidRDefault="00F12D7C" w:rsidP="00F12D7C">
      <w:pPr>
        <w:jc w:val="center"/>
        <w:rPr>
          <w:lang w:eastAsia="ar-SA"/>
        </w:rPr>
      </w:pPr>
      <w:r w:rsidRPr="000056E5">
        <w:rPr>
          <w:noProof/>
        </w:rPr>
        <w:drawing>
          <wp:inline distT="0" distB="0" distL="0" distR="0" wp14:anchorId="08293149" wp14:editId="2F546CBA">
            <wp:extent cx="4140000" cy="2280797"/>
            <wp:effectExtent l="19050" t="19050" r="13335" b="24765"/>
            <wp:docPr id="732314738" name="図 7323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140000" cy="2280797"/>
                    </a:xfrm>
                    <a:prstGeom prst="rect">
                      <a:avLst/>
                    </a:prstGeom>
                    <a:ln>
                      <a:solidFill>
                        <a:schemeClr val="bg1">
                          <a:lumMod val="65000"/>
                        </a:schemeClr>
                      </a:solidFill>
                    </a:ln>
                  </pic:spPr>
                </pic:pic>
              </a:graphicData>
            </a:graphic>
          </wp:inline>
        </w:drawing>
      </w:r>
    </w:p>
    <w:p w:rsidR="00F12D7C" w:rsidRDefault="00F12D7C" w:rsidP="00F12D7C">
      <w:pPr>
        <w:jc w:val="center"/>
        <w:rPr>
          <w:b/>
        </w:rPr>
      </w:pPr>
      <w:proofErr w:type="spellStart"/>
      <w:r>
        <w:rPr>
          <w:rFonts w:hint="eastAsia"/>
          <w:b/>
        </w:rPr>
        <w:t>Proself</w:t>
      </w:r>
      <w:proofErr w:type="spellEnd"/>
      <w:r>
        <w:rPr>
          <w:rFonts w:hint="eastAsia"/>
          <w:b/>
        </w:rPr>
        <w:t xml:space="preserve"> Clientメニュー</w:t>
      </w:r>
    </w:p>
    <w:p w:rsidR="00FB4FB2" w:rsidRDefault="00FB4FB2" w:rsidP="00FB4FB2">
      <w:pPr>
        <w:rPr>
          <w:b/>
        </w:rPr>
      </w:pPr>
    </w:p>
    <w:p w:rsidR="00F12D7C" w:rsidRPr="00FB4FB2" w:rsidRDefault="00F12D7C" w:rsidP="00FB4FB2">
      <w:pPr>
        <w:pStyle w:val="af5"/>
        <w:numPr>
          <w:ilvl w:val="0"/>
          <w:numId w:val="41"/>
        </w:numPr>
        <w:ind w:leftChars="0"/>
        <w:rPr>
          <w:color w:val="FF0000"/>
        </w:rPr>
      </w:pPr>
      <w:r w:rsidRPr="00FB4FB2">
        <w:rPr>
          <w:rFonts w:hint="eastAsia"/>
          <w:color w:val="FF0000"/>
        </w:rPr>
        <w:t>Windows</w:t>
      </w:r>
      <w:r w:rsidRPr="00FB4FB2">
        <w:rPr>
          <w:color w:val="FF0000"/>
        </w:rPr>
        <w:t xml:space="preserve"> 11</w:t>
      </w:r>
      <w:r w:rsidRPr="00FB4FB2">
        <w:rPr>
          <w:rFonts w:hint="eastAsia"/>
          <w:color w:val="FF0000"/>
        </w:rPr>
        <w:t>の場合、マウス右クリックで表示される「その他のオプションを表示」をクリック後に「バージョン情報」を</w:t>
      </w:r>
      <w:r w:rsidRPr="00FB4FB2">
        <w:rPr>
          <w:rFonts w:cs="メイリオ" w:hint="eastAsia"/>
          <w:noProof/>
          <w:color w:val="FF0000"/>
        </w:rPr>
        <w:t>選択してください。</w:t>
      </w:r>
    </w:p>
    <w:p w:rsidR="00F12D7C" w:rsidRDefault="00F12D7C" w:rsidP="00F12D7C">
      <w:pPr>
        <w:jc w:val="center"/>
        <w:rPr>
          <w:b/>
        </w:rPr>
      </w:pPr>
      <w:r w:rsidRPr="008E176C">
        <w:rPr>
          <w:b/>
          <w:noProof/>
        </w:rPr>
        <w:drawing>
          <wp:inline distT="0" distB="0" distL="0" distR="0" wp14:anchorId="54DBDFAE" wp14:editId="1220F453">
            <wp:extent cx="2520000" cy="1255316"/>
            <wp:effectExtent l="19050" t="19050" r="13970" b="215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20000" cy="1255316"/>
                    </a:xfrm>
                    <a:prstGeom prst="rect">
                      <a:avLst/>
                    </a:prstGeom>
                    <a:ln>
                      <a:solidFill>
                        <a:schemeClr val="bg1">
                          <a:lumMod val="65000"/>
                        </a:schemeClr>
                      </a:solidFill>
                    </a:ln>
                  </pic:spPr>
                </pic:pic>
              </a:graphicData>
            </a:graphic>
          </wp:inline>
        </w:drawing>
      </w:r>
    </w:p>
    <w:p w:rsidR="00F12D7C" w:rsidRPr="00AF2E51" w:rsidRDefault="00F12D7C" w:rsidP="00F12D7C">
      <w:pPr>
        <w:jc w:val="center"/>
        <w:rPr>
          <w:b/>
        </w:rPr>
      </w:pPr>
      <w:r>
        <w:rPr>
          <w:rFonts w:hint="eastAsia"/>
          <w:b/>
        </w:rPr>
        <w:t>マウス右クリック(</w:t>
      </w:r>
      <w:r>
        <w:rPr>
          <w:b/>
        </w:rPr>
        <w:t>Windows 11)</w:t>
      </w:r>
    </w:p>
    <w:p w:rsidR="00F12D7C" w:rsidRDefault="00F12D7C" w:rsidP="00F12D7C">
      <w:pPr>
        <w:rPr>
          <w:lang w:eastAsia="ar-SA"/>
        </w:rPr>
      </w:pPr>
    </w:p>
    <w:p w:rsidR="00F12D7C" w:rsidRDefault="00F12D7C" w:rsidP="00F12D7C">
      <w:pPr>
        <w:jc w:val="center"/>
        <w:rPr>
          <w:lang w:eastAsia="ar-SA"/>
        </w:rPr>
      </w:pPr>
      <w:r>
        <w:rPr>
          <w:noProof/>
        </w:rPr>
        <w:lastRenderedPageBreak/>
        <w:drawing>
          <wp:inline distT="0" distB="0" distL="0" distR="0" wp14:anchorId="1549CD07" wp14:editId="4B4B33D9">
            <wp:extent cx="2160000" cy="1283202"/>
            <wp:effectExtent l="19050" t="19050" r="12065" b="12700"/>
            <wp:docPr id="252" name="図 251">
              <a:extLst xmlns:a="http://schemas.openxmlformats.org/drawingml/2006/main">
                <a:ext uri="{FF2B5EF4-FFF2-40B4-BE49-F238E27FC236}">
                  <a16:creationId xmlns:a16="http://schemas.microsoft.com/office/drawing/2014/main" id="{33904F0C-0BAD-485D-9CC0-CF2077160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1">
                      <a:extLst>
                        <a:ext uri="{FF2B5EF4-FFF2-40B4-BE49-F238E27FC236}">
                          <a16:creationId xmlns:a16="http://schemas.microsoft.com/office/drawing/2014/main" id="{33904F0C-0BAD-485D-9CC0-CF2077160FCE}"/>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160000" cy="1283202"/>
                    </a:xfrm>
                    <a:prstGeom prst="rect">
                      <a:avLst/>
                    </a:prstGeom>
                    <a:ln>
                      <a:solidFill>
                        <a:schemeClr val="bg1">
                          <a:lumMod val="65000"/>
                        </a:schemeClr>
                      </a:solidFill>
                    </a:ln>
                  </pic:spPr>
                </pic:pic>
              </a:graphicData>
            </a:graphic>
          </wp:inline>
        </w:drawing>
      </w:r>
    </w:p>
    <w:p w:rsidR="00F12D7C" w:rsidRPr="00FC1487" w:rsidRDefault="00F12D7C" w:rsidP="00F12D7C">
      <w:pPr>
        <w:jc w:val="center"/>
        <w:rPr>
          <w:b/>
          <w:lang w:eastAsia="ar-SA"/>
        </w:rPr>
      </w:pPr>
      <w:r w:rsidRPr="00FC1487">
        <w:rPr>
          <w:rFonts w:hint="eastAsia"/>
          <w:b/>
        </w:rPr>
        <w:t>バージョン情報</w:t>
      </w:r>
    </w:p>
    <w:p w:rsidR="00F12D7C" w:rsidRDefault="00F12D7C" w:rsidP="00F12D7C"/>
    <w:p w:rsidR="00F12D7C" w:rsidRDefault="00F12D7C" w:rsidP="00F12D7C">
      <w:r>
        <w:rPr>
          <w:rFonts w:hint="eastAsia"/>
        </w:rPr>
        <w:t>サポートに</w:t>
      </w:r>
      <w:r w:rsidRPr="00C91573">
        <w:rPr>
          <w:rFonts w:hint="eastAsia"/>
        </w:rPr>
        <w:t>お問合せの際は</w:t>
      </w:r>
      <w:r>
        <w:rPr>
          <w:rFonts w:hint="eastAsia"/>
        </w:rPr>
        <w:t>表示されている</w:t>
      </w:r>
      <w:r w:rsidRPr="00C91573">
        <w:rPr>
          <w:rFonts w:hint="eastAsia"/>
        </w:rPr>
        <w:t>バージョン番号をお知らせ下さい。</w:t>
      </w:r>
      <w:bookmarkEnd w:id="2"/>
    </w:p>
    <w:p w:rsidR="002A094D" w:rsidRDefault="002A094D">
      <w:pPr>
        <w:wordWrap/>
      </w:pPr>
    </w:p>
    <w:p w:rsidR="002A094D" w:rsidRDefault="002A094D" w:rsidP="002A094D">
      <w:pPr>
        <w:pStyle w:val="2"/>
        <w:spacing w:after="120"/>
        <w:rPr>
          <w:lang w:eastAsia="ja-JP"/>
        </w:rPr>
      </w:pPr>
      <w:bookmarkStart w:id="116" w:name="_パスワード再設定"/>
      <w:bookmarkStart w:id="117" w:name="_Toc190360134"/>
      <w:bookmarkEnd w:id="116"/>
      <w:r w:rsidRPr="002A094D">
        <w:rPr>
          <w:rFonts w:hint="eastAsia"/>
          <w:lang w:eastAsia="ja-JP"/>
        </w:rPr>
        <w:t>パスワード再設定</w:t>
      </w:r>
      <w:bookmarkEnd w:id="117"/>
    </w:p>
    <w:p w:rsidR="002A094D" w:rsidRPr="004A52BE" w:rsidRDefault="002A094D" w:rsidP="002A094D">
      <w:r w:rsidRPr="004A52BE">
        <w:rPr>
          <w:rFonts w:hint="eastAsia"/>
        </w:rPr>
        <w:t>接続先のサーバーに対して管理者によってパスワードの有効期限が設定されている場合、パスワードの有効期限が過ぎた状態で接続テストや</w:t>
      </w:r>
      <w:r w:rsidR="00BA050A" w:rsidRPr="004A52BE">
        <w:rPr>
          <w:rFonts w:hint="eastAsia"/>
        </w:rPr>
        <w:t>接続操作</w:t>
      </w:r>
      <w:r w:rsidRPr="004A52BE">
        <w:rPr>
          <w:rFonts w:hint="eastAsia"/>
        </w:rPr>
        <w:t>をすると、以下のようなパスワード再設定画面が表示されます。この場合は新しいパスワードを入力し「更新」をクリックします。</w:t>
      </w:r>
    </w:p>
    <w:p w:rsidR="002A094D" w:rsidRDefault="002A094D" w:rsidP="00113F6F">
      <w:pPr>
        <w:pStyle w:val="af5"/>
        <w:numPr>
          <w:ilvl w:val="0"/>
          <w:numId w:val="41"/>
        </w:numPr>
        <w:ind w:leftChars="0"/>
      </w:pPr>
      <w:proofErr w:type="spellStart"/>
      <w:r w:rsidRPr="004A52BE">
        <w:rPr>
          <w:rFonts w:hint="eastAsia"/>
        </w:rPr>
        <w:t>Proself</w:t>
      </w:r>
      <w:proofErr w:type="spellEnd"/>
      <w:r w:rsidRPr="004A52BE">
        <w:rPr>
          <w:rFonts w:hint="eastAsia"/>
        </w:rPr>
        <w:t xml:space="preserve"> Client </w:t>
      </w:r>
      <w:r w:rsidRPr="004A52BE">
        <w:t>for Windows Ver2.50以上かつ接続先のサーバーに</w:t>
      </w:r>
      <w:proofErr w:type="spellStart"/>
      <w:r w:rsidRPr="004A52BE">
        <w:t>Proself</w:t>
      </w:r>
      <w:proofErr w:type="spellEnd"/>
      <w:r w:rsidRPr="004A52BE">
        <w:t xml:space="preserve"> Ver5.70以上がインストールされている場合に表示されます。</w:t>
      </w:r>
    </w:p>
    <w:p w:rsidR="002A094D" w:rsidRPr="00BA050A" w:rsidRDefault="00BA050A" w:rsidP="00BA050A">
      <w:pPr>
        <w:jc w:val="center"/>
      </w:pPr>
      <w:r>
        <w:rPr>
          <w:noProof/>
        </w:rPr>
        <mc:AlternateContent>
          <mc:Choice Requires="wps">
            <w:drawing>
              <wp:anchor distT="0" distB="0" distL="114300" distR="114300" simplePos="0" relativeHeight="251659264" behindDoc="0" locked="0" layoutInCell="1" allowOverlap="1" wp14:anchorId="2B857A7F" wp14:editId="3AB92451">
                <wp:simplePos x="0" y="0"/>
                <wp:positionH relativeFrom="margin">
                  <wp:posOffset>2781300</wp:posOffset>
                </wp:positionH>
                <wp:positionV relativeFrom="paragraph">
                  <wp:posOffset>2426335</wp:posOffset>
                </wp:positionV>
                <wp:extent cx="1098550" cy="171450"/>
                <wp:effectExtent l="0" t="0" r="25400" b="19050"/>
                <wp:wrapNone/>
                <wp:docPr id="1320581634" name="正方形/長方形 1320581634"/>
                <wp:cNvGraphicFramePr/>
                <a:graphic xmlns:a="http://schemas.openxmlformats.org/drawingml/2006/main">
                  <a:graphicData uri="http://schemas.microsoft.com/office/word/2010/wordprocessingShape">
                    <wps:wsp>
                      <wps:cNvSpPr/>
                      <wps:spPr>
                        <a:xfrm>
                          <a:off x="0" y="0"/>
                          <a:ext cx="1098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9028" id="正方形/長方形 1320581634" o:spid="_x0000_s1026" style="position:absolute;left:0;text-align:left;margin-left:219pt;margin-top:191.05pt;width:86.5pt;height: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" filled="f" strokecolor="red" strokeweight="2pt">
                <w10:wrap anchorx="margin"/>
              </v:rect>
            </w:pict>
          </mc:Fallback>
        </mc:AlternateContent>
      </w:r>
      <w:r w:rsidR="002A094D" w:rsidRPr="002A094D">
        <w:rPr>
          <w:noProof/>
        </w:rPr>
        <w:drawing>
          <wp:inline distT="0" distB="0" distL="0" distR="0">
            <wp:extent cx="4140000" cy="2738769"/>
            <wp:effectExtent l="19050" t="19050" r="13335" b="23495"/>
            <wp:docPr id="14293449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a:stretch/>
                  </pic:blipFill>
                  <pic:spPr bwMode="auto">
                    <a:xfrm>
                      <a:off x="0" y="0"/>
                      <a:ext cx="4140000" cy="273876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2A094D" w:rsidRPr="004A52BE" w:rsidRDefault="002A094D" w:rsidP="002A094D">
      <w:pPr>
        <w:pStyle w:val="a3"/>
      </w:pPr>
      <w:r w:rsidRPr="004A52BE">
        <w:rPr>
          <w:rFonts w:hint="eastAsia"/>
        </w:rPr>
        <w:t>パスワード</w:t>
      </w:r>
      <w:r w:rsidR="00BA050A" w:rsidRPr="004A52BE">
        <w:rPr>
          <w:rFonts w:hint="eastAsia"/>
        </w:rPr>
        <w:t>の</w:t>
      </w:r>
      <w:r w:rsidRPr="004A52BE">
        <w:rPr>
          <w:rFonts w:hint="eastAsia"/>
        </w:rPr>
        <w:t>期限切れ</w:t>
      </w:r>
    </w:p>
    <w:p w:rsidR="002A094D" w:rsidRPr="004A52BE" w:rsidRDefault="002A094D" w:rsidP="002A094D">
      <w:pPr>
        <w:rPr>
          <w:rFonts w:cs="メイリオ"/>
          <w:bCs/>
        </w:rPr>
      </w:pPr>
    </w:p>
    <w:p w:rsidR="00BA050A" w:rsidRPr="004A52BE" w:rsidRDefault="00BA050A" w:rsidP="00BA050A">
      <w:pPr>
        <w:rPr>
          <w:rFonts w:cs="メイリオ"/>
          <w:bCs/>
        </w:rPr>
      </w:pPr>
      <w:r w:rsidRPr="004A52BE">
        <w:rPr>
          <w:rFonts w:cs="メイリオ" w:hint="eastAsia"/>
          <w:bCs/>
        </w:rPr>
        <w:t>更新が完了すると、接続テストを実行していた場合は接続テストに成功した旨のメッセージが表示され、接続操作をしていた場合はログインしたユーザーがアクセス可能なユーザーフォルダ</w:t>
      </w:r>
      <w:r w:rsidRPr="004A52BE">
        <w:rPr>
          <w:rFonts w:cs="メイリオ"/>
          <w:bCs/>
        </w:rPr>
        <w:t>/グループフォルダの一覧が表示されます。</w:t>
      </w:r>
    </w:p>
    <w:p w:rsidR="00BA050A" w:rsidRPr="004A52BE" w:rsidRDefault="00BA050A" w:rsidP="00BA050A">
      <w:pPr>
        <w:rPr>
          <w:rFonts w:cs="メイリオ"/>
          <w:bCs/>
        </w:rPr>
      </w:pPr>
    </w:p>
    <w:p w:rsidR="003A02AD" w:rsidRPr="004A52BE" w:rsidRDefault="003A02AD">
      <w:pPr>
        <w:wordWrap/>
        <w:rPr>
          <w:rFonts w:cs="メイリオ"/>
          <w:bCs/>
        </w:rPr>
      </w:pPr>
      <w:r w:rsidRPr="004A52BE">
        <w:rPr>
          <w:rFonts w:cs="メイリオ"/>
          <w:bCs/>
        </w:rPr>
        <w:br w:type="page"/>
      </w:r>
    </w:p>
    <w:p w:rsidR="002A094D" w:rsidRPr="00113F6F" w:rsidRDefault="00BA050A" w:rsidP="00113F6F">
      <w:pPr>
        <w:pStyle w:val="af5"/>
        <w:numPr>
          <w:ilvl w:val="0"/>
          <w:numId w:val="41"/>
        </w:numPr>
        <w:ind w:leftChars="0"/>
        <w:rPr>
          <w:rFonts w:cs="メイリオ"/>
          <w:bCs/>
        </w:rPr>
      </w:pPr>
      <w:r w:rsidRPr="00113F6F">
        <w:rPr>
          <w:rFonts w:cs="メイリオ"/>
          <w:bCs/>
        </w:rPr>
        <w:lastRenderedPageBreak/>
        <w:t>ご利用中の</w:t>
      </w:r>
      <w:proofErr w:type="spellStart"/>
      <w:r w:rsidRPr="004A52BE">
        <w:rPr>
          <w:rFonts w:hint="eastAsia"/>
        </w:rPr>
        <w:t>Proself</w:t>
      </w:r>
      <w:proofErr w:type="spellEnd"/>
      <w:r w:rsidRPr="004A52BE">
        <w:rPr>
          <w:rFonts w:hint="eastAsia"/>
        </w:rPr>
        <w:t xml:space="preserve"> Client </w:t>
      </w:r>
      <w:r w:rsidRPr="004A52BE">
        <w:t>for Windows</w:t>
      </w:r>
      <w:r w:rsidRPr="00113F6F">
        <w:rPr>
          <w:rFonts w:cs="メイリオ"/>
          <w:bCs/>
        </w:rPr>
        <w:t>のバージョンや接続先のサーバーにインストールされている</w:t>
      </w:r>
      <w:proofErr w:type="spellStart"/>
      <w:r w:rsidRPr="00113F6F">
        <w:rPr>
          <w:rFonts w:cs="メイリオ"/>
          <w:bCs/>
        </w:rPr>
        <w:t>Proself</w:t>
      </w:r>
      <w:proofErr w:type="spellEnd"/>
      <w:r w:rsidRPr="00113F6F">
        <w:rPr>
          <w:rFonts w:cs="メイリオ"/>
          <w:bCs/>
        </w:rPr>
        <w:t>のバージョンによっては以下のようなパスワード期限切れダイアログが表示されます。この場合は新しいパスワードを入力後に「OK」をクリックします。</w:t>
      </w:r>
    </w:p>
    <w:p w:rsidR="002A094D" w:rsidRPr="003369FD" w:rsidRDefault="00113F6F" w:rsidP="002A094D">
      <w:pPr>
        <w:jc w:val="center"/>
        <w:rPr>
          <w:rFonts w:cs="メイリオ"/>
        </w:rPr>
      </w:pPr>
      <w:r>
        <w:rPr>
          <w:noProof/>
        </w:rPr>
        <mc:AlternateContent>
          <mc:Choice Requires="wps">
            <w:drawing>
              <wp:anchor distT="0" distB="0" distL="114300" distR="114300" simplePos="0" relativeHeight="251672576" behindDoc="0" locked="0" layoutInCell="1" allowOverlap="1" wp14:anchorId="19262E69" wp14:editId="68CF3B59">
                <wp:simplePos x="0" y="0"/>
                <wp:positionH relativeFrom="margin">
                  <wp:posOffset>3145872</wp:posOffset>
                </wp:positionH>
                <wp:positionV relativeFrom="paragraph">
                  <wp:posOffset>1307465</wp:posOffset>
                </wp:positionV>
                <wp:extent cx="729263" cy="181069"/>
                <wp:effectExtent l="0" t="0" r="13970" b="28575"/>
                <wp:wrapNone/>
                <wp:docPr id="1833330114" name="正方形/長方形 1833330114"/>
                <wp:cNvGraphicFramePr/>
                <a:graphic xmlns:a="http://schemas.openxmlformats.org/drawingml/2006/main">
                  <a:graphicData uri="http://schemas.microsoft.com/office/word/2010/wordprocessingShape">
                    <wps:wsp>
                      <wps:cNvSpPr/>
                      <wps:spPr>
                        <a:xfrm>
                          <a:off x="0" y="0"/>
                          <a:ext cx="729263" cy="1810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7B672" id="正方形/長方形 1833330114" o:spid="_x0000_s1026" style="position:absolute;left:0;text-align:left;margin-left:247.7pt;margin-top:102.95pt;width:57.4pt;height:1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" filled="f" strokecolor="red" strokeweight="2pt">
                <w10:wrap anchorx="margin"/>
              </v:rect>
            </w:pict>
          </mc:Fallback>
        </mc:AlternateContent>
      </w:r>
      <w:r w:rsidR="002A094D">
        <w:rPr>
          <w:noProof/>
        </w:rPr>
        <w:drawing>
          <wp:inline distT="0" distB="0" distL="0" distR="0" wp14:anchorId="30DA549D" wp14:editId="42ECE7A6">
            <wp:extent cx="2880000" cy="1508190"/>
            <wp:effectExtent l="19050" t="19050" r="15875" b="15875"/>
            <wp:docPr id="1479308533" name="図 185">
              <a:extLst xmlns:a="http://schemas.openxmlformats.org/drawingml/2006/main">
                <a:ext uri="{FF2B5EF4-FFF2-40B4-BE49-F238E27FC236}">
                  <a16:creationId xmlns:a16="http://schemas.microsoft.com/office/drawing/2014/main" id="{1423E985-93E8-4F4C-8FB2-B78CA8C99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a:extLst>
                        <a:ext uri="{FF2B5EF4-FFF2-40B4-BE49-F238E27FC236}">
                          <a16:creationId xmlns:a16="http://schemas.microsoft.com/office/drawing/2014/main" id="{1423E985-93E8-4F4C-8FB2-B78CA8C99277}"/>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2880000" cy="1508190"/>
                    </a:xfrm>
                    <a:prstGeom prst="rect">
                      <a:avLst/>
                    </a:prstGeom>
                    <a:ln>
                      <a:solidFill>
                        <a:schemeClr val="bg1">
                          <a:lumMod val="65000"/>
                        </a:schemeClr>
                      </a:solidFill>
                    </a:ln>
                  </pic:spPr>
                </pic:pic>
              </a:graphicData>
            </a:graphic>
          </wp:inline>
        </w:drawing>
      </w:r>
    </w:p>
    <w:p w:rsidR="002A094D" w:rsidRPr="004A52BE" w:rsidRDefault="002A094D" w:rsidP="002A094D">
      <w:pPr>
        <w:pStyle w:val="a3"/>
      </w:pPr>
      <w:r w:rsidRPr="004A52BE">
        <w:rPr>
          <w:rFonts w:hint="eastAsia"/>
        </w:rPr>
        <w:t>パスワード期限切れダイアログ</w:t>
      </w:r>
    </w:p>
    <w:p w:rsidR="00BA050A" w:rsidRPr="004A52BE" w:rsidRDefault="00BA050A">
      <w:pPr>
        <w:wordWrap/>
      </w:pPr>
    </w:p>
    <w:p w:rsidR="002A094D" w:rsidRPr="004A52BE" w:rsidRDefault="002A094D" w:rsidP="002A094D">
      <w:pPr>
        <w:pStyle w:val="2"/>
        <w:spacing w:after="120"/>
        <w:rPr>
          <w:lang w:eastAsia="ja-JP"/>
        </w:rPr>
      </w:pPr>
      <w:bookmarkStart w:id="118" w:name="_2段階認証"/>
      <w:bookmarkStart w:id="119" w:name="_Toc190360135"/>
      <w:bookmarkEnd w:id="118"/>
      <w:r w:rsidRPr="004A52BE">
        <w:rPr>
          <w:lang w:eastAsia="ja-JP"/>
        </w:rPr>
        <w:t>2段階認証</w:t>
      </w:r>
      <w:bookmarkEnd w:id="119"/>
    </w:p>
    <w:p w:rsidR="00B16EE2" w:rsidRPr="00113F6F" w:rsidRDefault="00B16EE2" w:rsidP="00113F6F">
      <w:pPr>
        <w:pStyle w:val="af5"/>
        <w:numPr>
          <w:ilvl w:val="0"/>
          <w:numId w:val="41"/>
        </w:numPr>
        <w:ind w:leftChars="0"/>
        <w:rPr>
          <w:color w:val="FF0000"/>
        </w:rPr>
      </w:pPr>
      <w:r w:rsidRPr="00113F6F">
        <w:rPr>
          <w:color w:val="FF0000"/>
        </w:rPr>
        <w:t>本機能は、</w:t>
      </w:r>
      <w:proofErr w:type="spellStart"/>
      <w:r w:rsidRPr="00113F6F">
        <w:rPr>
          <w:color w:val="FF0000"/>
        </w:rPr>
        <w:t>Proself</w:t>
      </w:r>
      <w:proofErr w:type="spellEnd"/>
      <w:r w:rsidRPr="00113F6F">
        <w:rPr>
          <w:color w:val="FF0000"/>
        </w:rPr>
        <w:t xml:space="preserve"> Client for Windows Ver2.50以上かつ接続先のサーバーに</w:t>
      </w:r>
      <w:proofErr w:type="spellStart"/>
      <w:r w:rsidRPr="00113F6F">
        <w:rPr>
          <w:color w:val="FF0000"/>
        </w:rPr>
        <w:t>Proself</w:t>
      </w:r>
      <w:proofErr w:type="spellEnd"/>
      <w:r w:rsidRPr="00113F6F">
        <w:rPr>
          <w:color w:val="FF0000"/>
        </w:rPr>
        <w:t xml:space="preserve"> Ver5.70以上がインストールされている場合に使用可能です。</w:t>
      </w:r>
    </w:p>
    <w:p w:rsidR="00B16EE2" w:rsidRPr="004A52BE" w:rsidRDefault="00B16EE2" w:rsidP="00B16EE2"/>
    <w:p w:rsidR="00B16EE2" w:rsidRPr="004A52BE" w:rsidRDefault="00B16EE2" w:rsidP="00B16EE2">
      <w:r w:rsidRPr="004A52BE">
        <w:rPr>
          <w:rFonts w:hint="eastAsia"/>
        </w:rPr>
        <w:t>接続先のサーバーに対して管理者によって</w:t>
      </w:r>
      <w:r w:rsidRPr="004A52BE">
        <w:t>2段階認証が設定されている場合、接続テストや</w:t>
      </w:r>
      <w:r w:rsidRPr="004A52BE">
        <w:rPr>
          <w:rFonts w:hint="eastAsia"/>
        </w:rPr>
        <w:t>接続操作</w:t>
      </w:r>
      <w:r w:rsidRPr="004A52BE">
        <w:t>をすると2段階認証画面が表示されます。</w:t>
      </w:r>
    </w:p>
    <w:p w:rsidR="00B16EE2" w:rsidRDefault="00B16EE2" w:rsidP="00B16EE2">
      <w:r w:rsidRPr="004A52BE">
        <w:rPr>
          <w:rFonts w:hint="eastAsia"/>
        </w:rPr>
        <w:t>ユーザーに設定された</w:t>
      </w:r>
      <w:r w:rsidRPr="004A52BE">
        <w:t>2段階認証用メールアドレスまたはメールアドレス宛に2段階認証パスワード通知メールが送信されますので、メール内に記載しているパスワードを入力し、「送信」をクリックします。</w:t>
      </w:r>
    </w:p>
    <w:p w:rsidR="002A094D" w:rsidRPr="00B16EE2" w:rsidRDefault="00B16EE2" w:rsidP="00B16EE2">
      <w:pPr>
        <w:jc w:val="center"/>
      </w:pPr>
      <w:r>
        <w:rPr>
          <w:noProof/>
        </w:rPr>
        <mc:AlternateContent>
          <mc:Choice Requires="wps">
            <w:drawing>
              <wp:anchor distT="0" distB="0" distL="114300" distR="114300" simplePos="0" relativeHeight="251661312" behindDoc="0" locked="0" layoutInCell="1" allowOverlap="1" wp14:anchorId="0291D608" wp14:editId="2FCC983F">
                <wp:simplePos x="0" y="0"/>
                <wp:positionH relativeFrom="margin">
                  <wp:posOffset>2768600</wp:posOffset>
                </wp:positionH>
                <wp:positionV relativeFrom="paragraph">
                  <wp:posOffset>2296160</wp:posOffset>
                </wp:positionV>
                <wp:extent cx="1100709" cy="182321"/>
                <wp:effectExtent l="0" t="0" r="23495" b="27305"/>
                <wp:wrapNone/>
                <wp:docPr id="704167810" name="正方形/長方形 704167810"/>
                <wp:cNvGraphicFramePr/>
                <a:graphic xmlns:a="http://schemas.openxmlformats.org/drawingml/2006/main">
                  <a:graphicData uri="http://schemas.microsoft.com/office/word/2010/wordprocessingShape">
                    <wps:wsp>
                      <wps:cNvSpPr/>
                      <wps:spPr>
                        <a:xfrm>
                          <a:off x="0" y="0"/>
                          <a:ext cx="1100709" cy="1823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7EC2" id="正方形/長方形 704167810" o:spid="_x0000_s1026" style="position:absolute;left:0;text-align:left;margin-left:218pt;margin-top:180.8pt;width:86.65pt;height:1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" filled="f" strokecolor="red" strokeweight="2pt">
                <w10:wrap anchorx="margin"/>
              </v:rect>
            </w:pict>
          </mc:Fallback>
        </mc:AlternateContent>
      </w:r>
      <w:r w:rsidRPr="00B16EE2">
        <w:rPr>
          <w:noProof/>
        </w:rPr>
        <w:drawing>
          <wp:inline distT="0" distB="0" distL="0" distR="0">
            <wp:extent cx="4140000" cy="2743752"/>
            <wp:effectExtent l="19050" t="19050" r="13335" b="19050"/>
            <wp:docPr id="21294315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4140000" cy="274375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2A094D" w:rsidRPr="004A52BE" w:rsidRDefault="002A094D" w:rsidP="002A094D">
      <w:pPr>
        <w:pStyle w:val="a3"/>
      </w:pPr>
      <w:r w:rsidRPr="004A52BE">
        <w:rPr>
          <w:rFonts w:hint="eastAsia"/>
        </w:rPr>
        <w:t>2</w:t>
      </w:r>
      <w:r w:rsidRPr="004A52BE">
        <w:t>段階認証</w:t>
      </w:r>
    </w:p>
    <w:p w:rsidR="002A094D" w:rsidRPr="004A52BE" w:rsidRDefault="002A094D" w:rsidP="002A094D"/>
    <w:p w:rsidR="00B16EE2" w:rsidRPr="004A52BE" w:rsidRDefault="00B16EE2" w:rsidP="002A094D">
      <w:r w:rsidRPr="004A52BE">
        <w:t>2段階認証に成功すると、接続テストを実行していた場合は接続テストに成功した旨のメッセージが表示され、</w:t>
      </w:r>
      <w:r w:rsidRPr="004A52BE">
        <w:rPr>
          <w:rFonts w:hint="eastAsia"/>
        </w:rPr>
        <w:t>接続操作をしていた場合はログインしたユーザーがアクセス可能なユーザーフォルダ</w:t>
      </w:r>
      <w:r w:rsidRPr="004A52BE">
        <w:t>/グループフォルダの一覧が表示されます。</w:t>
      </w:r>
    </w:p>
    <w:p w:rsidR="00333486" w:rsidRPr="004A52BE" w:rsidRDefault="00333486" w:rsidP="002A094D"/>
    <w:p w:rsidR="002A094D" w:rsidRPr="004A52BE" w:rsidRDefault="002A094D" w:rsidP="002A094D">
      <w:pPr>
        <w:wordWrap/>
      </w:pPr>
      <w:r w:rsidRPr="004A52BE">
        <w:br w:type="page"/>
      </w:r>
    </w:p>
    <w:p w:rsidR="00333486" w:rsidRPr="004A52BE" w:rsidRDefault="00333486" w:rsidP="00113F6F">
      <w:pPr>
        <w:pStyle w:val="af5"/>
        <w:numPr>
          <w:ilvl w:val="0"/>
          <w:numId w:val="41"/>
        </w:numPr>
        <w:ind w:leftChars="0"/>
      </w:pPr>
      <w:r w:rsidRPr="004A52BE">
        <w:lastRenderedPageBreak/>
        <w:t>管理者の設定によっては2段階認証画面に「この端末では次回から表示しない」が表示される場合があります。チェックをONにした状態で2段階認証に成功すると、次回からは管理者が設定した期間内は2段階認証を省略することができます。</w:t>
      </w:r>
    </w:p>
    <w:p w:rsidR="002A094D" w:rsidRPr="004A52BE" w:rsidRDefault="00333486" w:rsidP="00333486">
      <w:pPr>
        <w:jc w:val="center"/>
      </w:pPr>
      <w:r>
        <w:rPr>
          <w:noProof/>
        </w:rPr>
        <mc:AlternateContent>
          <mc:Choice Requires="wps">
            <w:drawing>
              <wp:anchor distT="0" distB="0" distL="114300" distR="114300" simplePos="0" relativeHeight="251665408" behindDoc="0" locked="0" layoutInCell="1" allowOverlap="1" wp14:anchorId="101EDF64" wp14:editId="0B6CAF36">
                <wp:simplePos x="0" y="0"/>
                <wp:positionH relativeFrom="margin">
                  <wp:posOffset>2770094</wp:posOffset>
                </wp:positionH>
                <wp:positionV relativeFrom="paragraph">
                  <wp:posOffset>2486413</wp:posOffset>
                </wp:positionV>
                <wp:extent cx="1108865" cy="182245"/>
                <wp:effectExtent l="0" t="0" r="15240" b="27305"/>
                <wp:wrapNone/>
                <wp:docPr id="1261483673" name="正方形/長方形 1261483673"/>
                <wp:cNvGraphicFramePr/>
                <a:graphic xmlns:a="http://schemas.openxmlformats.org/drawingml/2006/main">
                  <a:graphicData uri="http://schemas.microsoft.com/office/word/2010/wordprocessingShape">
                    <wps:wsp>
                      <wps:cNvSpPr/>
                      <wps:spPr>
                        <a:xfrm>
                          <a:off x="0" y="0"/>
                          <a:ext cx="1108865" cy="182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A40FE" id="正方形/長方形 1261483673" o:spid="_x0000_s1026" style="position:absolute;left:0;text-align:left;margin-left:218.1pt;margin-top:195.8pt;width:87.3pt;height:14.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" filled="f" strokecolor="red" strokeweight="2pt">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101EDF64" wp14:editId="0B6CAF36">
                <wp:simplePos x="0" y="0"/>
                <wp:positionH relativeFrom="margin">
                  <wp:posOffset>2751698</wp:posOffset>
                </wp:positionH>
                <wp:positionV relativeFrom="paragraph">
                  <wp:posOffset>2314681</wp:posOffset>
                </wp:positionV>
                <wp:extent cx="1029373" cy="123825"/>
                <wp:effectExtent l="0" t="0" r="18415" b="28575"/>
                <wp:wrapNone/>
                <wp:docPr id="1686098087" name="正方形/長方形 1686098087"/>
                <wp:cNvGraphicFramePr/>
                <a:graphic xmlns:a="http://schemas.openxmlformats.org/drawingml/2006/main">
                  <a:graphicData uri="http://schemas.microsoft.com/office/word/2010/wordprocessingShape">
                    <wps:wsp>
                      <wps:cNvSpPr/>
                      <wps:spPr>
                        <a:xfrm>
                          <a:off x="0" y="0"/>
                          <a:ext cx="1029373"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76BA" id="正方形/長方形 1686098087" o:spid="_x0000_s1026" style="position:absolute;left:0;text-align:left;margin-left:216.65pt;margin-top:182.25pt;width:81.05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" filled="f" strokecolor="red" strokeweight="2pt">
                <w10:wrap anchorx="margin"/>
              </v:rect>
            </w:pict>
          </mc:Fallback>
        </mc:AlternateContent>
      </w:r>
      <w:r w:rsidRPr="004A52BE">
        <w:rPr>
          <w:noProof/>
        </w:rPr>
        <w:drawing>
          <wp:inline distT="0" distB="0" distL="0" distR="0">
            <wp:extent cx="4140000" cy="2758006"/>
            <wp:effectExtent l="19050" t="19050" r="13335" b="23495"/>
            <wp:docPr id="11281686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1">
                      <a:extLst>
                        <a:ext uri="{28A0092B-C50C-407E-A947-70E740481C1C}">
                          <a14:useLocalDpi xmlns:a14="http://schemas.microsoft.com/office/drawing/2010/main" val="0"/>
                        </a:ext>
                      </a:extLst>
                    </a:blip>
                    <a:srcRect/>
                    <a:stretch/>
                  </pic:blipFill>
                  <pic:spPr bwMode="auto">
                    <a:xfrm>
                      <a:off x="0" y="0"/>
                      <a:ext cx="4140000" cy="275800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2A094D" w:rsidRPr="004A52BE" w:rsidRDefault="002A094D" w:rsidP="00333486">
      <w:pPr>
        <w:pStyle w:val="a3"/>
      </w:pPr>
      <w:r w:rsidRPr="004A52BE">
        <w:rPr>
          <w:rFonts w:hint="eastAsia"/>
        </w:rPr>
        <w:t>2</w:t>
      </w:r>
      <w:r w:rsidRPr="004A52BE">
        <w:t>段階認証</w:t>
      </w:r>
    </w:p>
    <w:p w:rsidR="002A094D" w:rsidRPr="004A52BE" w:rsidRDefault="002A094D" w:rsidP="002A094D"/>
    <w:p w:rsidR="002A094D" w:rsidRPr="004A52BE" w:rsidRDefault="002A094D" w:rsidP="002A094D">
      <w:pPr>
        <w:pStyle w:val="2"/>
        <w:spacing w:after="120"/>
        <w:rPr>
          <w:lang w:eastAsia="ja-JP"/>
        </w:rPr>
      </w:pPr>
      <w:bookmarkStart w:id="120" w:name="_SAML認証によるシングルサインオン"/>
      <w:bookmarkStart w:id="121" w:name="_Toc190360136"/>
      <w:bookmarkEnd w:id="120"/>
      <w:r w:rsidRPr="004A52BE">
        <w:rPr>
          <w:lang w:eastAsia="ja-JP"/>
        </w:rPr>
        <w:t>SAML認証によるシングルサインオン</w:t>
      </w:r>
      <w:bookmarkEnd w:id="121"/>
    </w:p>
    <w:p w:rsidR="00B744EC" w:rsidRPr="00113F6F" w:rsidRDefault="00B744EC" w:rsidP="00113F6F">
      <w:pPr>
        <w:pStyle w:val="af5"/>
        <w:numPr>
          <w:ilvl w:val="0"/>
          <w:numId w:val="41"/>
        </w:numPr>
        <w:ind w:leftChars="0"/>
        <w:rPr>
          <w:color w:val="FF0000"/>
        </w:rPr>
      </w:pPr>
      <w:r w:rsidRPr="00113F6F">
        <w:rPr>
          <w:color w:val="FF0000"/>
        </w:rPr>
        <w:t>本機能は、</w:t>
      </w:r>
      <w:proofErr w:type="spellStart"/>
      <w:r w:rsidRPr="00113F6F">
        <w:rPr>
          <w:color w:val="FF0000"/>
        </w:rPr>
        <w:t>Proself</w:t>
      </w:r>
      <w:proofErr w:type="spellEnd"/>
      <w:r w:rsidRPr="00113F6F">
        <w:rPr>
          <w:color w:val="FF0000"/>
        </w:rPr>
        <w:t xml:space="preserve"> Client for Windows Ver2.50以上かつ接続先のサーバーに</w:t>
      </w:r>
      <w:proofErr w:type="spellStart"/>
      <w:r w:rsidRPr="00113F6F">
        <w:rPr>
          <w:color w:val="FF0000"/>
        </w:rPr>
        <w:t>Proself</w:t>
      </w:r>
      <w:proofErr w:type="spellEnd"/>
      <w:r w:rsidRPr="00113F6F">
        <w:rPr>
          <w:color w:val="FF0000"/>
        </w:rPr>
        <w:t xml:space="preserve"> Enterprise Edition Ver5.70以上、SAML認証オプションVer5.70以上がインストールされている場合に使用可能です。</w:t>
      </w:r>
    </w:p>
    <w:p w:rsidR="00B744EC" w:rsidRPr="004A52BE" w:rsidRDefault="00B744EC" w:rsidP="00B744EC"/>
    <w:p w:rsidR="00B744EC" w:rsidRPr="004A52BE" w:rsidRDefault="00B744EC" w:rsidP="00B744EC">
      <w:r w:rsidRPr="004A52BE">
        <w:rPr>
          <w:rFonts w:hint="eastAsia"/>
        </w:rPr>
        <w:t>管理者によって</w:t>
      </w:r>
      <w:r w:rsidRPr="004A52BE">
        <w:t>SAML認証が設定されている場合、接続テストや</w:t>
      </w:r>
      <w:r w:rsidRPr="004A52BE">
        <w:rPr>
          <w:rFonts w:hint="eastAsia"/>
        </w:rPr>
        <w:t>接続操作を</w:t>
      </w:r>
      <w:r w:rsidRPr="004A52BE">
        <w:t>すると利用している認証システムに応じた認証画面が表示されますので、各情報を入力して認証を行います。</w:t>
      </w:r>
    </w:p>
    <w:p w:rsidR="00B744EC" w:rsidRPr="004A52BE" w:rsidRDefault="00B744EC" w:rsidP="00B744EC">
      <w:r w:rsidRPr="004A52BE">
        <w:rPr>
          <w:rFonts w:hint="eastAsia"/>
        </w:rPr>
        <w:t>※</w:t>
      </w:r>
      <w:r w:rsidRPr="004A52BE">
        <w:tab/>
        <w:t>以下は認証システムがMicrosoft Entra IDである場合の例です。</w:t>
      </w:r>
    </w:p>
    <w:p w:rsidR="002A094D" w:rsidRPr="004A52BE" w:rsidRDefault="00B744EC" w:rsidP="00B744EC">
      <w:pPr>
        <w:jc w:val="center"/>
        <w:rPr>
          <w:rFonts w:cs="Century"/>
          <w:b/>
          <w:kern w:val="24"/>
          <w:szCs w:val="24"/>
        </w:rPr>
      </w:pPr>
      <w:r w:rsidRPr="004A52BE">
        <w:rPr>
          <w:rFonts w:cs="Century"/>
          <w:b/>
          <w:noProof/>
          <w:kern w:val="24"/>
          <w:szCs w:val="24"/>
        </w:rPr>
        <w:drawing>
          <wp:inline distT="0" distB="0" distL="0" distR="0">
            <wp:extent cx="4140000" cy="2751004"/>
            <wp:effectExtent l="19050" t="19050" r="13335" b="11430"/>
            <wp:docPr id="20255744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4140000" cy="275100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2A094D" w:rsidRDefault="00B744EC" w:rsidP="00B744EC">
      <w:pPr>
        <w:jc w:val="center"/>
        <w:rPr>
          <w:b/>
          <w:bCs/>
        </w:rPr>
      </w:pPr>
      <w:r w:rsidRPr="004A52BE">
        <w:rPr>
          <w:rFonts w:hint="eastAsia"/>
          <w:b/>
          <w:bCs/>
        </w:rPr>
        <w:t>認証システムの認証画面</w:t>
      </w:r>
      <w:r w:rsidRPr="004A52BE">
        <w:rPr>
          <w:b/>
          <w:bCs/>
        </w:rPr>
        <w:t>(Microsoft Entra ID)</w:t>
      </w:r>
    </w:p>
    <w:p w:rsidR="00B744EC" w:rsidRDefault="00B744EC" w:rsidP="00B744EC"/>
    <w:p w:rsidR="00B744EC" w:rsidRPr="004A52BE" w:rsidRDefault="00B744EC" w:rsidP="00B744EC">
      <w:r w:rsidRPr="004A52BE">
        <w:rPr>
          <w:rFonts w:hint="eastAsia"/>
        </w:rPr>
        <w:lastRenderedPageBreak/>
        <w:t>認証システムで認証に成功すると、接続テストを実行していた場合は接続テストに成功した旨のメッセージが表示され、接続操作をしていた場合はログインしたユーザーがアクセス可能なユーザーフォルダ</w:t>
      </w:r>
      <w:r w:rsidRPr="004A52BE">
        <w:t>/グループフォルダの一覧が表示されます。</w:t>
      </w:r>
    </w:p>
    <w:p w:rsidR="00B744EC" w:rsidRPr="004A52BE" w:rsidRDefault="00B744EC" w:rsidP="00B744EC"/>
    <w:p w:rsidR="00B744EC" w:rsidRPr="004A52BE" w:rsidRDefault="00B744EC" w:rsidP="00B744EC">
      <w:r w:rsidRPr="004A52BE">
        <w:rPr>
          <w:rFonts w:hint="eastAsia"/>
        </w:rPr>
        <w:t>なお、管理者の設定によっては、以下のような</w:t>
      </w:r>
      <w:proofErr w:type="spellStart"/>
      <w:r w:rsidRPr="004A52BE">
        <w:rPr>
          <w:rFonts w:hint="eastAsia"/>
        </w:rPr>
        <w:t>Proself</w:t>
      </w:r>
      <w:proofErr w:type="spellEnd"/>
      <w:r w:rsidRPr="004A52BE">
        <w:rPr>
          <w:rFonts w:hint="eastAsia"/>
        </w:rPr>
        <w:t>のログイン画面が表示される場合があります。この場合は表示される画面の種類に応じて「シングルサインオン」または「ログイン」をタップすることで</w:t>
      </w:r>
      <w:r w:rsidRPr="004A52BE">
        <w:t>認証システムに応じた認証画面</w:t>
      </w:r>
      <w:r w:rsidRPr="004A52BE">
        <w:rPr>
          <w:rFonts w:hint="eastAsia"/>
        </w:rPr>
        <w:t>に遷移します。</w:t>
      </w:r>
    </w:p>
    <w:p w:rsidR="00B744EC" w:rsidRPr="004A52BE" w:rsidRDefault="00B744EC" w:rsidP="00B744EC">
      <w:pPr>
        <w:wordWrap/>
      </w:pPr>
    </w:p>
    <w:p w:rsidR="00B744EC" w:rsidRPr="004A52BE" w:rsidRDefault="00B744EC" w:rsidP="00B744EC">
      <w:pPr>
        <w:rPr>
          <w:b/>
          <w:u w:val="single"/>
        </w:rPr>
      </w:pPr>
      <w:r w:rsidRPr="004A52BE">
        <w:rPr>
          <w:rFonts w:hint="eastAsia"/>
          <w:b/>
          <w:u w:val="single"/>
        </w:rPr>
        <w:t>シングルサインオンをクリックする必要があるログイン画面</w:t>
      </w:r>
    </w:p>
    <w:p w:rsidR="00C465B9" w:rsidRPr="004A52BE" w:rsidRDefault="00113F6F" w:rsidP="00C465B9">
      <w:pPr>
        <w:jc w:val="center"/>
        <w:rPr>
          <w:bCs/>
        </w:rPr>
      </w:pPr>
      <w:r w:rsidRPr="004A52BE">
        <w:rPr>
          <w:noProof/>
        </w:rPr>
        <mc:AlternateContent>
          <mc:Choice Requires="wps">
            <w:drawing>
              <wp:anchor distT="0" distB="0" distL="114300" distR="114300" simplePos="0" relativeHeight="251674624" behindDoc="0" locked="0" layoutInCell="1" allowOverlap="1" wp14:anchorId="599D0C53" wp14:editId="78EEA9CF">
                <wp:simplePos x="0" y="0"/>
                <wp:positionH relativeFrom="margin">
                  <wp:posOffset>3395041</wp:posOffset>
                </wp:positionH>
                <wp:positionV relativeFrom="paragraph">
                  <wp:posOffset>2076450</wp:posOffset>
                </wp:positionV>
                <wp:extent cx="577850" cy="133350"/>
                <wp:effectExtent l="0" t="0" r="12700" b="19050"/>
                <wp:wrapNone/>
                <wp:docPr id="108443248" name="正方形/長方形 108443248"/>
                <wp:cNvGraphicFramePr/>
                <a:graphic xmlns:a="http://schemas.openxmlformats.org/drawingml/2006/main">
                  <a:graphicData uri="http://schemas.microsoft.com/office/word/2010/wordprocessingShape">
                    <wps:wsp>
                      <wps:cNvSpPr/>
                      <wps:spPr>
                        <a:xfrm>
                          <a:off x="0" y="0"/>
                          <a:ext cx="5778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70B3" id="正方形/長方形 108443248" o:spid="_x0000_s1026" style="position:absolute;left:0;text-align:left;margin-left:267.35pt;margin-top:163.5pt;width:45.5pt;height: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" filled="f" strokecolor="red" strokeweight="2pt">
                <w10:wrap anchorx="margin"/>
              </v:rect>
            </w:pict>
          </mc:Fallback>
        </mc:AlternateContent>
      </w:r>
      <w:r w:rsidR="00C465B9" w:rsidRPr="004A52BE">
        <w:rPr>
          <w:bCs/>
          <w:noProof/>
        </w:rPr>
        <w:drawing>
          <wp:inline distT="0" distB="0" distL="0" distR="0">
            <wp:extent cx="4140000" cy="2760000"/>
            <wp:effectExtent l="19050" t="19050" r="13335" b="21590"/>
            <wp:docPr id="2379387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4140000" cy="27600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C465B9" w:rsidRPr="004A52BE" w:rsidRDefault="00C465B9" w:rsidP="00C465B9">
      <w:pPr>
        <w:jc w:val="center"/>
        <w:rPr>
          <w:bCs/>
        </w:rPr>
      </w:pPr>
      <w:proofErr w:type="spellStart"/>
      <w:r w:rsidRPr="004A52BE">
        <w:rPr>
          <w:rFonts w:hint="eastAsia"/>
          <w:b/>
        </w:rPr>
        <w:t>Proself</w:t>
      </w:r>
      <w:proofErr w:type="spellEnd"/>
      <w:r w:rsidRPr="004A52BE">
        <w:rPr>
          <w:rFonts w:hint="eastAsia"/>
          <w:b/>
        </w:rPr>
        <w:t>ログイン</w:t>
      </w:r>
    </w:p>
    <w:p w:rsidR="00C465B9" w:rsidRPr="004A52BE" w:rsidRDefault="00C465B9" w:rsidP="00C465B9">
      <w:pPr>
        <w:rPr>
          <w:b/>
          <w:u w:val="single"/>
        </w:rPr>
      </w:pPr>
    </w:p>
    <w:p w:rsidR="00C465B9" w:rsidRPr="004A52BE" w:rsidRDefault="00C465B9" w:rsidP="00C465B9">
      <w:r w:rsidRPr="004A52BE">
        <w:rPr>
          <w:rFonts w:hint="eastAsia"/>
          <w:b/>
          <w:u w:val="single"/>
        </w:rPr>
        <w:t>ログインをクリックする必要があるログイン画面</w:t>
      </w:r>
    </w:p>
    <w:p w:rsidR="00C465B9" w:rsidRPr="004A52BE" w:rsidRDefault="00C465B9" w:rsidP="00C465B9">
      <w:pPr>
        <w:jc w:val="center"/>
      </w:pPr>
      <w:r w:rsidRPr="004A52BE">
        <w:rPr>
          <w:noProof/>
        </w:rPr>
        <mc:AlternateContent>
          <mc:Choice Requires="wps">
            <w:drawing>
              <wp:anchor distT="0" distB="0" distL="114300" distR="114300" simplePos="0" relativeHeight="251667456" behindDoc="0" locked="0" layoutInCell="1" allowOverlap="1" wp14:anchorId="44227DC1" wp14:editId="7A3F3A57">
                <wp:simplePos x="0" y="0"/>
                <wp:positionH relativeFrom="margin">
                  <wp:posOffset>2772741</wp:posOffset>
                </wp:positionH>
                <wp:positionV relativeFrom="paragraph">
                  <wp:posOffset>1676400</wp:posOffset>
                </wp:positionV>
                <wp:extent cx="1100590" cy="182245"/>
                <wp:effectExtent l="0" t="0" r="23495" b="27305"/>
                <wp:wrapNone/>
                <wp:docPr id="840213619" name="正方形/長方形 840213619"/>
                <wp:cNvGraphicFramePr/>
                <a:graphic xmlns:a="http://schemas.openxmlformats.org/drawingml/2006/main">
                  <a:graphicData uri="http://schemas.microsoft.com/office/word/2010/wordprocessingShape">
                    <wps:wsp>
                      <wps:cNvSpPr/>
                      <wps:spPr>
                        <a:xfrm>
                          <a:off x="0" y="0"/>
                          <a:ext cx="1100590" cy="1822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CC7EC" id="正方形/長方形 840213619" o:spid="_x0000_s1026" style="position:absolute;left:0;text-align:left;margin-left:218.35pt;margin-top:132pt;width:86.65pt;height:14.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" filled="f" strokecolor="red" strokeweight="2pt">
                <w10:wrap anchorx="margin"/>
              </v:rect>
            </w:pict>
          </mc:Fallback>
        </mc:AlternateContent>
      </w:r>
      <w:r w:rsidRPr="004A52BE">
        <w:rPr>
          <w:noProof/>
        </w:rPr>
        <w:drawing>
          <wp:inline distT="0" distB="0" distL="0" distR="0">
            <wp:extent cx="4140000" cy="2748167"/>
            <wp:effectExtent l="19050" t="19050" r="13335" b="14605"/>
            <wp:docPr id="63226253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4140000" cy="274816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C465B9" w:rsidRDefault="00C465B9" w:rsidP="00C465B9">
      <w:pPr>
        <w:jc w:val="center"/>
      </w:pPr>
      <w:proofErr w:type="spellStart"/>
      <w:r w:rsidRPr="004A52BE">
        <w:rPr>
          <w:rFonts w:hint="eastAsia"/>
          <w:b/>
        </w:rPr>
        <w:t>Proself</w:t>
      </w:r>
      <w:proofErr w:type="spellEnd"/>
      <w:r w:rsidRPr="004A52BE">
        <w:rPr>
          <w:rFonts w:hint="eastAsia"/>
          <w:b/>
        </w:rPr>
        <w:t>ログイン</w:t>
      </w:r>
    </w:p>
    <w:p w:rsidR="00B744EC" w:rsidRDefault="00B744EC" w:rsidP="00B744EC"/>
    <w:p w:rsidR="00852053" w:rsidRDefault="00852053">
      <w:pPr>
        <w:wordWrap/>
      </w:pPr>
      <w:r>
        <w:br w:type="page"/>
      </w:r>
    </w:p>
    <w:p w:rsidR="00852053" w:rsidRDefault="00852053" w:rsidP="00852053">
      <w:pPr>
        <w:pStyle w:val="1"/>
        <w:spacing w:after="120"/>
      </w:pPr>
      <w:bookmarkStart w:id="122" w:name="_Toc190360137"/>
      <w:r>
        <w:rPr>
          <w:rFonts w:hint="eastAsia"/>
        </w:rPr>
        <w:lastRenderedPageBreak/>
        <w:t>ア</w:t>
      </w:r>
      <w:r w:rsidRPr="00852053">
        <w:rPr>
          <w:rFonts w:hint="eastAsia"/>
        </w:rPr>
        <w:t>ンインストール</w:t>
      </w:r>
      <w:bookmarkEnd w:id="122"/>
    </w:p>
    <w:p w:rsidR="00852053" w:rsidRDefault="00852053" w:rsidP="00852053">
      <w:proofErr w:type="spellStart"/>
      <w:r w:rsidRPr="00852053">
        <w:t>Proself</w:t>
      </w:r>
      <w:proofErr w:type="spellEnd"/>
      <w:r w:rsidRPr="00852053">
        <w:t xml:space="preserve"> Client</w:t>
      </w:r>
      <w:r>
        <w:rPr>
          <w:rFonts w:hint="eastAsia"/>
        </w:rPr>
        <w:t>をアンインストールする場合は、Windows</w:t>
      </w:r>
      <w:r>
        <w:t xml:space="preserve"> OS</w:t>
      </w:r>
      <w:r>
        <w:rPr>
          <w:rFonts w:hint="eastAsia"/>
        </w:rPr>
        <w:t>のコントロールパネルよりプログラムと機能をクリックし、表示されるプログラム一覧より</w:t>
      </w:r>
      <w:proofErr w:type="spellStart"/>
      <w:r>
        <w:rPr>
          <w:rFonts w:hint="eastAsia"/>
        </w:rPr>
        <w:t>Proself</w:t>
      </w:r>
      <w:proofErr w:type="spellEnd"/>
      <w:r>
        <w:t xml:space="preserve"> Client</w:t>
      </w:r>
      <w:r>
        <w:rPr>
          <w:rFonts w:hint="eastAsia"/>
        </w:rPr>
        <w:t>を選択した上でアンインストールを実施します。</w:t>
      </w:r>
    </w:p>
    <w:p w:rsidR="00852053" w:rsidRPr="00891B9F" w:rsidRDefault="00852053" w:rsidP="00852053">
      <w:pPr>
        <w:jc w:val="center"/>
      </w:pPr>
      <w:r>
        <w:rPr>
          <w:noProof/>
        </w:rPr>
        <mc:AlternateContent>
          <mc:Choice Requires="wps">
            <w:drawing>
              <wp:anchor distT="0" distB="0" distL="114300" distR="114300" simplePos="0" relativeHeight="251669504" behindDoc="0" locked="0" layoutInCell="1" allowOverlap="1" wp14:anchorId="3A31BE68" wp14:editId="21626BF5">
                <wp:simplePos x="0" y="0"/>
                <wp:positionH relativeFrom="margin">
                  <wp:posOffset>1894114</wp:posOffset>
                </wp:positionH>
                <wp:positionV relativeFrom="paragraph">
                  <wp:posOffset>2271701</wp:posOffset>
                </wp:positionV>
                <wp:extent cx="3756454" cy="152400"/>
                <wp:effectExtent l="0" t="0" r="15875" b="19050"/>
                <wp:wrapNone/>
                <wp:docPr id="1320581640" name="正方形/長方形 1320581640"/>
                <wp:cNvGraphicFramePr/>
                <a:graphic xmlns:a="http://schemas.openxmlformats.org/drawingml/2006/main">
                  <a:graphicData uri="http://schemas.microsoft.com/office/word/2010/wordprocessingShape">
                    <wps:wsp>
                      <wps:cNvSpPr/>
                      <wps:spPr>
                        <a:xfrm>
                          <a:off x="0" y="0"/>
                          <a:ext cx="3756454"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ACD99" id="正方形/長方形 1320581640" o:spid="_x0000_s1026" style="position:absolute;left:0;text-align:left;margin-left:149.15pt;margin-top:178.85pt;width:295.8pt;height: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" filled="f" strokecolor="red" strokeweight="2pt">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13A2274B" wp14:editId="4ECA1919">
                <wp:simplePos x="0" y="0"/>
                <wp:positionH relativeFrom="margin">
                  <wp:posOffset>2190860</wp:posOffset>
                </wp:positionH>
                <wp:positionV relativeFrom="paragraph">
                  <wp:posOffset>983905</wp:posOffset>
                </wp:positionV>
                <wp:extent cx="438701" cy="152400"/>
                <wp:effectExtent l="0" t="0" r="19050" b="19050"/>
                <wp:wrapNone/>
                <wp:docPr id="1320581643" name="正方形/長方形 1320581643"/>
                <wp:cNvGraphicFramePr/>
                <a:graphic xmlns:a="http://schemas.openxmlformats.org/drawingml/2006/main">
                  <a:graphicData uri="http://schemas.microsoft.com/office/word/2010/wordprocessingShape">
                    <wps:wsp>
                      <wps:cNvSpPr/>
                      <wps:spPr>
                        <a:xfrm>
                          <a:off x="0" y="0"/>
                          <a:ext cx="438701"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426C8" id="正方形/長方形 1320581643" o:spid="_x0000_s1026" style="position:absolute;left:0;text-align:left;margin-left:172.5pt;margin-top:77.45pt;width:34.55pt;height: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" filled="f" strokecolor="red" strokeweight="2pt">
                <w10:wrap anchorx="margin"/>
              </v:rect>
            </w:pict>
          </mc:Fallback>
        </mc:AlternateContent>
      </w:r>
      <w:r w:rsidRPr="00891B9F">
        <w:rPr>
          <w:noProof/>
        </w:rPr>
        <w:drawing>
          <wp:inline distT="0" distB="0" distL="0" distR="0" wp14:anchorId="57D4571E" wp14:editId="081EEDD2">
            <wp:extent cx="4680000" cy="3096599"/>
            <wp:effectExtent l="19050" t="19050" r="25400" b="27940"/>
            <wp:docPr id="1320581642" name="図 132058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1642" name="コントロールパネル.bmp"/>
                    <pic:cNvPicPr/>
                  </pic:nvPicPr>
                  <pic:blipFill>
                    <a:blip r:embed="rId95">
                      <a:extLst>
                        <a:ext uri="{28A0092B-C50C-407E-A947-70E740481C1C}">
                          <a14:useLocalDpi xmlns:a14="http://schemas.microsoft.com/office/drawing/2010/main" val="0"/>
                        </a:ext>
                      </a:extLst>
                    </a:blip>
                    <a:stretch>
                      <a:fillRect/>
                    </a:stretch>
                  </pic:blipFill>
                  <pic:spPr>
                    <a:xfrm>
                      <a:off x="0" y="0"/>
                      <a:ext cx="4680000" cy="3096599"/>
                    </a:xfrm>
                    <a:prstGeom prst="rect">
                      <a:avLst/>
                    </a:prstGeom>
                    <a:ln>
                      <a:solidFill>
                        <a:schemeClr val="bg1">
                          <a:lumMod val="65000"/>
                        </a:schemeClr>
                      </a:solidFill>
                    </a:ln>
                  </pic:spPr>
                </pic:pic>
              </a:graphicData>
            </a:graphic>
          </wp:inline>
        </w:drawing>
      </w:r>
    </w:p>
    <w:p w:rsidR="00852053" w:rsidRPr="00891B9F" w:rsidRDefault="00852053" w:rsidP="00852053">
      <w:pPr>
        <w:jc w:val="center"/>
        <w:rPr>
          <w:b/>
        </w:rPr>
      </w:pPr>
      <w:r w:rsidRPr="00891B9F">
        <w:rPr>
          <w:rFonts w:hint="eastAsia"/>
          <w:b/>
        </w:rPr>
        <w:t>コントロールパネル - プログラムと機能</w:t>
      </w:r>
    </w:p>
    <w:p w:rsidR="00852053" w:rsidRPr="00891B9F" w:rsidRDefault="00852053" w:rsidP="00852053"/>
    <w:p w:rsidR="00217C86" w:rsidRPr="00891B9F" w:rsidRDefault="00217C86" w:rsidP="00852053">
      <w:r w:rsidRPr="00891B9F">
        <w:rPr>
          <w:rFonts w:hint="eastAsia"/>
        </w:rPr>
        <w:t>以下の画面が表示され</w:t>
      </w:r>
      <w:r w:rsidR="00DC2AC3" w:rsidRPr="00891B9F">
        <w:rPr>
          <w:rFonts w:hint="eastAsia"/>
        </w:rPr>
        <w:t>ますので</w:t>
      </w:r>
      <w:r w:rsidRPr="00891B9F">
        <w:rPr>
          <w:rFonts w:hint="eastAsia"/>
        </w:rPr>
        <w:t>、「はい」をクリックしてアンインストールを実施します。</w:t>
      </w:r>
    </w:p>
    <w:p w:rsidR="00217C86" w:rsidRPr="00891B9F" w:rsidRDefault="00217C86" w:rsidP="00217C86">
      <w:pPr>
        <w:jc w:val="center"/>
      </w:pPr>
      <w:r w:rsidRPr="00891B9F">
        <w:rPr>
          <w:noProof/>
        </w:rPr>
        <w:drawing>
          <wp:inline distT="0" distB="0" distL="0" distR="0" wp14:anchorId="13E63288" wp14:editId="551ED0CD">
            <wp:extent cx="2880000" cy="1123902"/>
            <wp:effectExtent l="19050" t="19050" r="15875" b="19685"/>
            <wp:docPr id="1265987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7998" name=""/>
                    <pic:cNvPicPr/>
                  </pic:nvPicPr>
                  <pic:blipFill>
                    <a:blip r:embed="rId96"/>
                    <a:stretch>
                      <a:fillRect/>
                    </a:stretch>
                  </pic:blipFill>
                  <pic:spPr>
                    <a:xfrm>
                      <a:off x="0" y="0"/>
                      <a:ext cx="2880000" cy="1123902"/>
                    </a:xfrm>
                    <a:prstGeom prst="rect">
                      <a:avLst/>
                    </a:prstGeom>
                    <a:ln>
                      <a:solidFill>
                        <a:schemeClr val="bg1">
                          <a:lumMod val="65000"/>
                        </a:schemeClr>
                      </a:solidFill>
                    </a:ln>
                  </pic:spPr>
                </pic:pic>
              </a:graphicData>
            </a:graphic>
          </wp:inline>
        </w:drawing>
      </w:r>
    </w:p>
    <w:p w:rsidR="00217C86" w:rsidRPr="00891B9F" w:rsidRDefault="00217C86" w:rsidP="00217C86"/>
    <w:p w:rsidR="00852053" w:rsidRPr="00891B9F" w:rsidRDefault="00852053" w:rsidP="00852053">
      <w:r w:rsidRPr="00891B9F">
        <w:rPr>
          <w:rFonts w:hint="eastAsia"/>
        </w:rPr>
        <w:t>実施後は</w:t>
      </w:r>
      <w:r w:rsidR="000D789F" w:rsidRPr="00891B9F">
        <w:rPr>
          <w:rFonts w:hint="eastAsia"/>
        </w:rPr>
        <w:t>以下の画面が表示され</w:t>
      </w:r>
      <w:r w:rsidRPr="00891B9F">
        <w:rPr>
          <w:rFonts w:hint="eastAsia"/>
        </w:rPr>
        <w:t>、</w:t>
      </w:r>
      <w:proofErr w:type="spellStart"/>
      <w:r w:rsidRPr="00891B9F">
        <w:t>Proself</w:t>
      </w:r>
      <w:proofErr w:type="spellEnd"/>
      <w:r w:rsidRPr="00891B9F">
        <w:t xml:space="preserve"> Client for Windows、同期ツール</w:t>
      </w:r>
      <w:r w:rsidRPr="00891B9F">
        <w:rPr>
          <w:rFonts w:hint="eastAsia"/>
        </w:rPr>
        <w:t>の</w:t>
      </w:r>
      <w:r w:rsidRPr="00891B9F">
        <w:t>両方がアンインストールされ</w:t>
      </w:r>
      <w:r w:rsidRPr="00891B9F">
        <w:rPr>
          <w:rFonts w:hint="eastAsia"/>
        </w:rPr>
        <w:t>ます。</w:t>
      </w:r>
    </w:p>
    <w:p w:rsidR="009E3457" w:rsidRPr="00891B9F" w:rsidRDefault="000D789F" w:rsidP="000D789F">
      <w:pPr>
        <w:jc w:val="center"/>
      </w:pPr>
      <w:r w:rsidRPr="00891B9F">
        <w:rPr>
          <w:noProof/>
        </w:rPr>
        <w:drawing>
          <wp:inline distT="0" distB="0" distL="0" distR="0" wp14:anchorId="2A22D457" wp14:editId="2B81FE86">
            <wp:extent cx="4320000" cy="2623121"/>
            <wp:effectExtent l="19050" t="19050" r="23495" b="25400"/>
            <wp:docPr id="1804330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30483" name=""/>
                    <pic:cNvPicPr/>
                  </pic:nvPicPr>
                  <pic:blipFill>
                    <a:blip r:embed="rId97"/>
                    <a:stretch>
                      <a:fillRect/>
                    </a:stretch>
                  </pic:blipFill>
                  <pic:spPr>
                    <a:xfrm>
                      <a:off x="0" y="0"/>
                      <a:ext cx="4320000" cy="2623121"/>
                    </a:xfrm>
                    <a:prstGeom prst="rect">
                      <a:avLst/>
                    </a:prstGeom>
                    <a:ln>
                      <a:solidFill>
                        <a:schemeClr val="bg1">
                          <a:lumMod val="65000"/>
                        </a:schemeClr>
                      </a:solidFill>
                    </a:ln>
                  </pic:spPr>
                </pic:pic>
              </a:graphicData>
            </a:graphic>
          </wp:inline>
        </w:drawing>
      </w:r>
    </w:p>
    <w:p w:rsidR="000D789F" w:rsidRPr="00891B9F" w:rsidRDefault="000D789F" w:rsidP="000D789F"/>
    <w:p w:rsidR="000D789F" w:rsidRPr="00891B9F" w:rsidRDefault="000D789F">
      <w:pPr>
        <w:wordWrap/>
      </w:pPr>
      <w:r w:rsidRPr="00891B9F">
        <w:br w:type="page"/>
      </w:r>
    </w:p>
    <w:p w:rsidR="000D789F" w:rsidRPr="000D789F" w:rsidRDefault="00E8001E" w:rsidP="000D789F">
      <w:r w:rsidRPr="007D1A49">
        <w:rPr>
          <w:rFonts w:hint="eastAsia"/>
        </w:rPr>
        <w:lastRenderedPageBreak/>
        <w:t>アンインストール</w:t>
      </w:r>
      <w:r w:rsidRPr="007D1A49">
        <w:t>完了時にコンピューターの再起動を求められた場合は</w:t>
      </w:r>
      <w:r w:rsidR="000D789F" w:rsidRPr="007D1A49">
        <w:rPr>
          <w:rFonts w:hint="eastAsia"/>
        </w:rPr>
        <w:t>「は</w:t>
      </w:r>
      <w:r w:rsidR="000D789F" w:rsidRPr="00891B9F">
        <w:rPr>
          <w:rFonts w:hint="eastAsia"/>
        </w:rPr>
        <w:t>い」をクリックしてコンピューターを再起動します。</w:t>
      </w:r>
    </w:p>
    <w:p w:rsidR="009E3457" w:rsidRPr="00852053" w:rsidRDefault="009E3457" w:rsidP="009E3457">
      <w:pPr>
        <w:jc w:val="center"/>
      </w:pPr>
      <w:r w:rsidRPr="00DC2AC3">
        <w:rPr>
          <w:noProof/>
        </w:rPr>
        <w:drawing>
          <wp:inline distT="0" distB="0" distL="0" distR="0" wp14:anchorId="32F305F8" wp14:editId="03871A91">
            <wp:extent cx="4319060" cy="2595496"/>
            <wp:effectExtent l="19050" t="19050" r="24765" b="14605"/>
            <wp:docPr id="692606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06325" name=""/>
                    <pic:cNvPicPr/>
                  </pic:nvPicPr>
                  <pic:blipFill rotWithShape="1">
                    <a:blip r:embed="rId98" cstate="email">
                      <a:extLst>
                        <a:ext uri="{28A0092B-C50C-407E-A947-70E740481C1C}">
                          <a14:useLocalDpi xmlns:a14="http://schemas.microsoft.com/office/drawing/2010/main"/>
                        </a:ext>
                      </a:extLst>
                    </a:blip>
                    <a:srcRect t="1031"/>
                    <a:stretch/>
                  </pic:blipFill>
                  <pic:spPr bwMode="auto">
                    <a:xfrm>
                      <a:off x="0" y="0"/>
                      <a:ext cx="4320000" cy="2596061"/>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9E3457" w:rsidRPr="00852053" w:rsidSect="0093206C">
      <w:headerReference w:type="default" r:id="rId99"/>
      <w:footerReference w:type="default" r:id="rId100"/>
      <w:headerReference w:type="first" r:id="rId10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1A5B" w:rsidRDefault="00721A5B" w:rsidP="00A01D21">
      <w:r>
        <w:separator/>
      </w:r>
    </w:p>
  </w:endnote>
  <w:endnote w:type="continuationSeparator" w:id="0">
    <w:p w:rsidR="00721A5B" w:rsidRDefault="00721A5B"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009065DB">
            <w:rPr>
              <w:rFonts w:cs="メイリオ" w:hint="eastAsia"/>
            </w:rPr>
            <w:t>5</w:t>
          </w:r>
        </w:p>
      </w:tc>
      <w:tc>
        <w:tcPr>
          <w:tcW w:w="5228" w:type="dxa"/>
        </w:tcPr>
        <w:sdt>
          <w:sdtPr>
            <w:id w:val="101778109"/>
            <w:docPartObj>
              <w:docPartGallery w:val="Page Numbers (Bottom of Page)"/>
              <w:docPartUnique/>
            </w:docPartObj>
          </w:sdtPr>
          <w:sdtContent>
            <w:p w:rsidR="00D702E4" w:rsidRDefault="00D702E4" w:rsidP="00D702E4">
              <w:pPr>
                <w:pStyle w:val="a6"/>
                <w:jc w:val="right"/>
              </w:pPr>
              <w:r>
                <w:fldChar w:fldCharType="begin"/>
              </w:r>
              <w:r>
                <w:instrText>PAGE   \* MERGEFORMAT</w:instrText>
              </w:r>
              <w:r>
                <w:fldChar w:fldCharType="separate"/>
              </w:r>
              <w:r w:rsidR="00024D63" w:rsidRPr="00024D63">
                <w:rPr>
                  <w:noProof/>
                  <w:lang w:val="ja-JP"/>
                </w:rPr>
                <w:t>4</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1A5B" w:rsidRDefault="00721A5B" w:rsidP="00A01D21">
      <w:r>
        <w:separator/>
      </w:r>
    </w:p>
  </w:footnote>
  <w:footnote w:type="continuationSeparator" w:id="0">
    <w:p w:rsidR="00721A5B" w:rsidRDefault="00721A5B"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Default="00F12D7C" w:rsidP="000E16E3">
    <w:pPr>
      <w:pStyle w:val="af2"/>
      <w:pBdr>
        <w:bottom w:val="dotted" w:sz="4" w:space="1" w:color="auto"/>
      </w:pBdr>
      <w:jc w:val="right"/>
      <w:rPr>
        <w:rFonts w:cs="メイリオ"/>
        <w:szCs w:val="21"/>
      </w:rPr>
    </w:pPr>
    <w:proofErr w:type="spellStart"/>
    <w:r w:rsidRPr="00F12D7C">
      <w:rPr>
        <w:rFonts w:cs="メイリオ"/>
        <w:szCs w:val="21"/>
      </w:rPr>
      <w:t>Proself</w:t>
    </w:r>
    <w:proofErr w:type="spellEnd"/>
    <w:r w:rsidRPr="00F12D7C">
      <w:rPr>
        <w:rFonts w:cs="メイリオ"/>
        <w:szCs w:val="21"/>
      </w:rPr>
      <w:t xml:space="preserve"> Client for Windows</w:t>
    </w:r>
    <w:r>
      <w:rPr>
        <w:rFonts w:cs="メイリオ" w:hint="eastAsia"/>
        <w:szCs w:val="21"/>
      </w:rPr>
      <w:t xml:space="preserve"> </w:t>
    </w:r>
    <w:r w:rsidR="0017625A" w:rsidRPr="0017625A">
      <w:rPr>
        <w:rFonts w:cs="メイリオ" w:hint="eastAsia"/>
        <w:szCs w:val="21"/>
      </w:rPr>
      <w:t>操作チュートリアル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58D6"/>
    <w:multiLevelType w:val="hybridMultilevel"/>
    <w:tmpl w:val="0D0AA2AA"/>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5B625D"/>
    <w:multiLevelType w:val="hybridMultilevel"/>
    <w:tmpl w:val="AF62ED82"/>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E540B1"/>
    <w:multiLevelType w:val="hybridMultilevel"/>
    <w:tmpl w:val="A0FA34C4"/>
    <w:lvl w:ilvl="0" w:tplc="9E3611EA">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27219D"/>
    <w:multiLevelType w:val="hybridMultilevel"/>
    <w:tmpl w:val="062AB97E"/>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8510CA"/>
    <w:multiLevelType w:val="hybridMultilevel"/>
    <w:tmpl w:val="3F0E4D52"/>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9887A4B"/>
    <w:multiLevelType w:val="hybridMultilevel"/>
    <w:tmpl w:val="24AE8312"/>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9914751"/>
    <w:multiLevelType w:val="hybridMultilevel"/>
    <w:tmpl w:val="41EECD0C"/>
    <w:lvl w:ilvl="0" w:tplc="6932442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D0E3541"/>
    <w:multiLevelType w:val="hybridMultilevel"/>
    <w:tmpl w:val="8A1AA81E"/>
    <w:lvl w:ilvl="0" w:tplc="37BC9346">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AA62C73"/>
    <w:multiLevelType w:val="hybridMultilevel"/>
    <w:tmpl w:val="26328EC0"/>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3332F7A"/>
    <w:multiLevelType w:val="hybridMultilevel"/>
    <w:tmpl w:val="3CDE5F02"/>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15:restartNumberingAfterBreak="0">
    <w:nsid w:val="47B06499"/>
    <w:multiLevelType w:val="hybridMultilevel"/>
    <w:tmpl w:val="07C8CD4C"/>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F581C2D"/>
    <w:multiLevelType w:val="hybridMultilevel"/>
    <w:tmpl w:val="AD6CA592"/>
    <w:lvl w:ilvl="0" w:tplc="B6BE2A8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0214A22"/>
    <w:multiLevelType w:val="hybridMultilevel"/>
    <w:tmpl w:val="6412712A"/>
    <w:lvl w:ilvl="0" w:tplc="84F64B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3CB3D6D"/>
    <w:multiLevelType w:val="hybridMultilevel"/>
    <w:tmpl w:val="ACBE92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72F3376"/>
    <w:multiLevelType w:val="hybridMultilevel"/>
    <w:tmpl w:val="C84E1494"/>
    <w:lvl w:ilvl="0" w:tplc="B6C8CD52">
      <w:start w:val="1"/>
      <w:numFmt w:val="bullet"/>
      <w:lvlText w:val="※"/>
      <w:lvlJc w:val="left"/>
      <w:pPr>
        <w:ind w:left="420" w:hanging="420"/>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8" w15:restartNumberingAfterBreak="0">
    <w:nsid w:val="6BF0363B"/>
    <w:multiLevelType w:val="hybridMultilevel"/>
    <w:tmpl w:val="55D074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15:restartNumberingAfterBreak="0">
    <w:nsid w:val="6F241A37"/>
    <w:multiLevelType w:val="hybridMultilevel"/>
    <w:tmpl w:val="50CE6BE2"/>
    <w:lvl w:ilvl="0" w:tplc="DB04E8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2713778"/>
    <w:multiLevelType w:val="hybridMultilevel"/>
    <w:tmpl w:val="5434CD94"/>
    <w:lvl w:ilvl="0" w:tplc="FEE2BA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58E281A"/>
    <w:multiLevelType w:val="hybridMultilevel"/>
    <w:tmpl w:val="5292108C"/>
    <w:lvl w:ilvl="0" w:tplc="D068E1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81922000">
    <w:abstractNumId w:val="24"/>
  </w:num>
  <w:num w:numId="2" w16cid:durableId="330987534">
    <w:abstractNumId w:val="8"/>
  </w:num>
  <w:num w:numId="3" w16cid:durableId="1835753956">
    <w:abstractNumId w:val="23"/>
  </w:num>
  <w:num w:numId="4" w16cid:durableId="1044983430">
    <w:abstractNumId w:val="43"/>
  </w:num>
  <w:num w:numId="5" w16cid:durableId="537204688">
    <w:abstractNumId w:val="16"/>
  </w:num>
  <w:num w:numId="6" w16cid:durableId="641498767">
    <w:abstractNumId w:val="31"/>
  </w:num>
  <w:num w:numId="7" w16cid:durableId="1203904250">
    <w:abstractNumId w:val="36"/>
  </w:num>
  <w:num w:numId="8" w16cid:durableId="673537836">
    <w:abstractNumId w:val="19"/>
  </w:num>
  <w:num w:numId="9" w16cid:durableId="686062357">
    <w:abstractNumId w:val="26"/>
  </w:num>
  <w:num w:numId="10" w16cid:durableId="1692029217">
    <w:abstractNumId w:val="48"/>
  </w:num>
  <w:num w:numId="11" w16cid:durableId="662702167">
    <w:abstractNumId w:val="7"/>
  </w:num>
  <w:num w:numId="12" w16cid:durableId="657346434">
    <w:abstractNumId w:val="29"/>
  </w:num>
  <w:num w:numId="13" w16cid:durableId="2057780162">
    <w:abstractNumId w:val="11"/>
  </w:num>
  <w:num w:numId="14" w16cid:durableId="826481677">
    <w:abstractNumId w:val="18"/>
  </w:num>
  <w:num w:numId="15" w16cid:durableId="1744794207">
    <w:abstractNumId w:val="32"/>
  </w:num>
  <w:num w:numId="16" w16cid:durableId="1605502540">
    <w:abstractNumId w:val="2"/>
  </w:num>
  <w:num w:numId="17" w16cid:durableId="490751339">
    <w:abstractNumId w:val="46"/>
  </w:num>
  <w:num w:numId="18" w16cid:durableId="1526940468">
    <w:abstractNumId w:val="21"/>
  </w:num>
  <w:num w:numId="19" w16cid:durableId="1229655173">
    <w:abstractNumId w:val="30"/>
  </w:num>
  <w:num w:numId="20" w16cid:durableId="5637103">
    <w:abstractNumId w:val="47"/>
  </w:num>
  <w:num w:numId="21" w16cid:durableId="1313219816">
    <w:abstractNumId w:val="15"/>
  </w:num>
  <w:num w:numId="22" w16cid:durableId="1197163447">
    <w:abstractNumId w:val="42"/>
  </w:num>
  <w:num w:numId="23" w16cid:durableId="1462455460">
    <w:abstractNumId w:val="9"/>
  </w:num>
  <w:num w:numId="24" w16cid:durableId="1545822959">
    <w:abstractNumId w:val="17"/>
  </w:num>
  <w:num w:numId="25" w16cid:durableId="773742740">
    <w:abstractNumId w:val="34"/>
  </w:num>
  <w:num w:numId="26" w16cid:durableId="1470974414">
    <w:abstractNumId w:val="10"/>
  </w:num>
  <w:num w:numId="27" w16cid:durableId="1542790931">
    <w:abstractNumId w:val="33"/>
  </w:num>
  <w:num w:numId="28" w16cid:durableId="676347501">
    <w:abstractNumId w:val="3"/>
  </w:num>
  <w:num w:numId="29" w16cid:durableId="768935756">
    <w:abstractNumId w:val="45"/>
  </w:num>
  <w:num w:numId="30" w16cid:durableId="1955818282">
    <w:abstractNumId w:val="39"/>
  </w:num>
  <w:num w:numId="31" w16cid:durableId="1789078086">
    <w:abstractNumId w:val="35"/>
  </w:num>
  <w:num w:numId="32" w16cid:durableId="1387483535">
    <w:abstractNumId w:val="5"/>
  </w:num>
  <w:num w:numId="33" w16cid:durableId="1410350972">
    <w:abstractNumId w:val="44"/>
  </w:num>
  <w:num w:numId="34" w16cid:durableId="1331254966">
    <w:abstractNumId w:val="6"/>
  </w:num>
  <w:num w:numId="35" w16cid:durableId="1367677800">
    <w:abstractNumId w:val="40"/>
  </w:num>
  <w:num w:numId="36" w16cid:durableId="336690000">
    <w:abstractNumId w:val="38"/>
  </w:num>
  <w:num w:numId="37" w16cid:durableId="504824256">
    <w:abstractNumId w:val="20"/>
  </w:num>
  <w:num w:numId="38" w16cid:durableId="659700791">
    <w:abstractNumId w:val="41"/>
  </w:num>
  <w:num w:numId="39" w16cid:durableId="1651211515">
    <w:abstractNumId w:val="0"/>
  </w:num>
  <w:num w:numId="40" w16cid:durableId="197595927">
    <w:abstractNumId w:val="25"/>
  </w:num>
  <w:num w:numId="41" w16cid:durableId="98644611">
    <w:abstractNumId w:val="13"/>
  </w:num>
  <w:num w:numId="42" w16cid:durableId="429005437">
    <w:abstractNumId w:val="14"/>
  </w:num>
  <w:num w:numId="43" w16cid:durableId="1243754132">
    <w:abstractNumId w:val="27"/>
  </w:num>
  <w:num w:numId="44" w16cid:durableId="1780563075">
    <w:abstractNumId w:val="12"/>
  </w:num>
  <w:num w:numId="45" w16cid:durableId="662583718">
    <w:abstractNumId w:val="28"/>
  </w:num>
  <w:num w:numId="46" w16cid:durableId="77673064">
    <w:abstractNumId w:val="22"/>
  </w:num>
  <w:num w:numId="47" w16cid:durableId="2143451357">
    <w:abstractNumId w:val="1"/>
  </w:num>
  <w:num w:numId="48" w16cid:durableId="1714768822">
    <w:abstractNumId w:val="4"/>
  </w:num>
  <w:num w:numId="49" w16cid:durableId="25725302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C1"/>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659B"/>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374A"/>
    <w:rsid w:val="0002486A"/>
    <w:rsid w:val="00024B8E"/>
    <w:rsid w:val="00024D63"/>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52E"/>
    <w:rsid w:val="0007392B"/>
    <w:rsid w:val="000739B5"/>
    <w:rsid w:val="00073E18"/>
    <w:rsid w:val="0007405C"/>
    <w:rsid w:val="000743DC"/>
    <w:rsid w:val="000745DA"/>
    <w:rsid w:val="00074607"/>
    <w:rsid w:val="00075382"/>
    <w:rsid w:val="00075951"/>
    <w:rsid w:val="000759EA"/>
    <w:rsid w:val="00076338"/>
    <w:rsid w:val="00076FB7"/>
    <w:rsid w:val="0007757A"/>
    <w:rsid w:val="00077AE7"/>
    <w:rsid w:val="00081F43"/>
    <w:rsid w:val="000820C8"/>
    <w:rsid w:val="00082CC6"/>
    <w:rsid w:val="000830B1"/>
    <w:rsid w:val="00084A8A"/>
    <w:rsid w:val="00085255"/>
    <w:rsid w:val="000866BC"/>
    <w:rsid w:val="0008693E"/>
    <w:rsid w:val="00087296"/>
    <w:rsid w:val="00090BD1"/>
    <w:rsid w:val="00091143"/>
    <w:rsid w:val="00092693"/>
    <w:rsid w:val="00092BB8"/>
    <w:rsid w:val="00093701"/>
    <w:rsid w:val="0009389A"/>
    <w:rsid w:val="000941A6"/>
    <w:rsid w:val="00095F35"/>
    <w:rsid w:val="000964B6"/>
    <w:rsid w:val="00096FCF"/>
    <w:rsid w:val="000976B6"/>
    <w:rsid w:val="00097FDD"/>
    <w:rsid w:val="000A0491"/>
    <w:rsid w:val="000A0720"/>
    <w:rsid w:val="000A0C28"/>
    <w:rsid w:val="000A126A"/>
    <w:rsid w:val="000A22C5"/>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D789F"/>
    <w:rsid w:val="000E04E5"/>
    <w:rsid w:val="000E1211"/>
    <w:rsid w:val="000E16E3"/>
    <w:rsid w:val="000E1FB7"/>
    <w:rsid w:val="000E2053"/>
    <w:rsid w:val="000E2FC3"/>
    <w:rsid w:val="000E3EAD"/>
    <w:rsid w:val="000E46E8"/>
    <w:rsid w:val="000E47D7"/>
    <w:rsid w:val="000E49F0"/>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578A"/>
    <w:rsid w:val="000F7906"/>
    <w:rsid w:val="00100371"/>
    <w:rsid w:val="00100AE5"/>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3F6F"/>
    <w:rsid w:val="00114025"/>
    <w:rsid w:val="0011426E"/>
    <w:rsid w:val="0011481A"/>
    <w:rsid w:val="00116CDD"/>
    <w:rsid w:val="00116DA6"/>
    <w:rsid w:val="00116F4E"/>
    <w:rsid w:val="00117CBC"/>
    <w:rsid w:val="0012079B"/>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8D3"/>
    <w:rsid w:val="00153FA2"/>
    <w:rsid w:val="001549AF"/>
    <w:rsid w:val="00154DFB"/>
    <w:rsid w:val="00155EE5"/>
    <w:rsid w:val="001568FA"/>
    <w:rsid w:val="00156C63"/>
    <w:rsid w:val="00157069"/>
    <w:rsid w:val="0015716A"/>
    <w:rsid w:val="001607E4"/>
    <w:rsid w:val="00160DB3"/>
    <w:rsid w:val="00161109"/>
    <w:rsid w:val="001613B4"/>
    <w:rsid w:val="0016233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1BE1"/>
    <w:rsid w:val="00192824"/>
    <w:rsid w:val="00192927"/>
    <w:rsid w:val="00193A5D"/>
    <w:rsid w:val="00194291"/>
    <w:rsid w:val="001945CF"/>
    <w:rsid w:val="001950D1"/>
    <w:rsid w:val="0019571A"/>
    <w:rsid w:val="001960AC"/>
    <w:rsid w:val="00196E93"/>
    <w:rsid w:val="001A09BA"/>
    <w:rsid w:val="001A3AA5"/>
    <w:rsid w:val="001A4074"/>
    <w:rsid w:val="001A4B0F"/>
    <w:rsid w:val="001A4C62"/>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421"/>
    <w:rsid w:val="001E14E5"/>
    <w:rsid w:val="001E22C8"/>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1F"/>
    <w:rsid w:val="00210529"/>
    <w:rsid w:val="00210569"/>
    <w:rsid w:val="00210DD3"/>
    <w:rsid w:val="002111CC"/>
    <w:rsid w:val="00211200"/>
    <w:rsid w:val="002113E9"/>
    <w:rsid w:val="00212284"/>
    <w:rsid w:val="002131D9"/>
    <w:rsid w:val="0021359A"/>
    <w:rsid w:val="002139BE"/>
    <w:rsid w:val="0021411F"/>
    <w:rsid w:val="002147FC"/>
    <w:rsid w:val="002157C3"/>
    <w:rsid w:val="0021583D"/>
    <w:rsid w:val="002158CF"/>
    <w:rsid w:val="00215985"/>
    <w:rsid w:val="00215F48"/>
    <w:rsid w:val="00216C23"/>
    <w:rsid w:val="00216D9C"/>
    <w:rsid w:val="00217487"/>
    <w:rsid w:val="00217512"/>
    <w:rsid w:val="002179D3"/>
    <w:rsid w:val="00217C83"/>
    <w:rsid w:val="00217C86"/>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458"/>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6D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2F2"/>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94D"/>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844"/>
    <w:rsid w:val="002C5A76"/>
    <w:rsid w:val="002C5DD0"/>
    <w:rsid w:val="002C5F1E"/>
    <w:rsid w:val="002C6358"/>
    <w:rsid w:val="002C6778"/>
    <w:rsid w:val="002D36C2"/>
    <w:rsid w:val="002D4325"/>
    <w:rsid w:val="002D475E"/>
    <w:rsid w:val="002D4A08"/>
    <w:rsid w:val="002D5656"/>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5513"/>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E47"/>
    <w:rsid w:val="00325F55"/>
    <w:rsid w:val="003270C4"/>
    <w:rsid w:val="003276C8"/>
    <w:rsid w:val="003277AF"/>
    <w:rsid w:val="003305BF"/>
    <w:rsid w:val="0033068F"/>
    <w:rsid w:val="00330D5A"/>
    <w:rsid w:val="00330E2A"/>
    <w:rsid w:val="00330E6E"/>
    <w:rsid w:val="003312E7"/>
    <w:rsid w:val="00332076"/>
    <w:rsid w:val="00332285"/>
    <w:rsid w:val="00332A52"/>
    <w:rsid w:val="003332B9"/>
    <w:rsid w:val="00333486"/>
    <w:rsid w:val="003334BD"/>
    <w:rsid w:val="00335303"/>
    <w:rsid w:val="00335371"/>
    <w:rsid w:val="00335403"/>
    <w:rsid w:val="00335B3F"/>
    <w:rsid w:val="003363EA"/>
    <w:rsid w:val="003369FD"/>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48AB"/>
    <w:rsid w:val="00355AAF"/>
    <w:rsid w:val="0035666F"/>
    <w:rsid w:val="003567B0"/>
    <w:rsid w:val="00356B37"/>
    <w:rsid w:val="00361846"/>
    <w:rsid w:val="0036219C"/>
    <w:rsid w:val="0036261E"/>
    <w:rsid w:val="00362652"/>
    <w:rsid w:val="00363039"/>
    <w:rsid w:val="003638B1"/>
    <w:rsid w:val="003657C8"/>
    <w:rsid w:val="00366834"/>
    <w:rsid w:val="0037147B"/>
    <w:rsid w:val="003717F9"/>
    <w:rsid w:val="00372641"/>
    <w:rsid w:val="00372A68"/>
    <w:rsid w:val="00372BF7"/>
    <w:rsid w:val="0037373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2F2"/>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2AD"/>
    <w:rsid w:val="003A083C"/>
    <w:rsid w:val="003A0CE8"/>
    <w:rsid w:val="003A1DED"/>
    <w:rsid w:val="003A30E3"/>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108B"/>
    <w:rsid w:val="003E20EF"/>
    <w:rsid w:val="003E25D2"/>
    <w:rsid w:val="003E3498"/>
    <w:rsid w:val="003E3732"/>
    <w:rsid w:val="003E384E"/>
    <w:rsid w:val="003E384F"/>
    <w:rsid w:val="003E46AF"/>
    <w:rsid w:val="003E518A"/>
    <w:rsid w:val="003E5349"/>
    <w:rsid w:val="003E6D52"/>
    <w:rsid w:val="003E6DBD"/>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292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1AC"/>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66B8A"/>
    <w:rsid w:val="00470097"/>
    <w:rsid w:val="00470126"/>
    <w:rsid w:val="00471422"/>
    <w:rsid w:val="00471F50"/>
    <w:rsid w:val="004733A1"/>
    <w:rsid w:val="00476BC3"/>
    <w:rsid w:val="00477351"/>
    <w:rsid w:val="00477966"/>
    <w:rsid w:val="00477E8E"/>
    <w:rsid w:val="00480C9B"/>
    <w:rsid w:val="00482020"/>
    <w:rsid w:val="0048286B"/>
    <w:rsid w:val="00482CE6"/>
    <w:rsid w:val="00482F17"/>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52BE"/>
    <w:rsid w:val="004A6607"/>
    <w:rsid w:val="004A6786"/>
    <w:rsid w:val="004A73D2"/>
    <w:rsid w:val="004B09BA"/>
    <w:rsid w:val="004B0BAA"/>
    <w:rsid w:val="004B1D29"/>
    <w:rsid w:val="004B20CA"/>
    <w:rsid w:val="004B24AE"/>
    <w:rsid w:val="004B25CC"/>
    <w:rsid w:val="004B2696"/>
    <w:rsid w:val="004B37F5"/>
    <w:rsid w:val="004B41B8"/>
    <w:rsid w:val="004B5161"/>
    <w:rsid w:val="004B59A5"/>
    <w:rsid w:val="004B5E3C"/>
    <w:rsid w:val="004B72AF"/>
    <w:rsid w:val="004B7633"/>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59E"/>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146C"/>
    <w:rsid w:val="00512629"/>
    <w:rsid w:val="00512748"/>
    <w:rsid w:val="00512BC3"/>
    <w:rsid w:val="00513866"/>
    <w:rsid w:val="005138AF"/>
    <w:rsid w:val="00514642"/>
    <w:rsid w:val="00514BB6"/>
    <w:rsid w:val="00515315"/>
    <w:rsid w:val="00515831"/>
    <w:rsid w:val="00515ABC"/>
    <w:rsid w:val="00515F47"/>
    <w:rsid w:val="00515FD5"/>
    <w:rsid w:val="0051742E"/>
    <w:rsid w:val="00520A97"/>
    <w:rsid w:val="00521709"/>
    <w:rsid w:val="00522BA9"/>
    <w:rsid w:val="0052368F"/>
    <w:rsid w:val="00523F18"/>
    <w:rsid w:val="00524113"/>
    <w:rsid w:val="00524A95"/>
    <w:rsid w:val="00524B9B"/>
    <w:rsid w:val="00524C36"/>
    <w:rsid w:val="005266F3"/>
    <w:rsid w:val="005275E6"/>
    <w:rsid w:val="00527F64"/>
    <w:rsid w:val="005304C1"/>
    <w:rsid w:val="00530E72"/>
    <w:rsid w:val="0053158B"/>
    <w:rsid w:val="00531848"/>
    <w:rsid w:val="00531F17"/>
    <w:rsid w:val="00532E5B"/>
    <w:rsid w:val="00534E2D"/>
    <w:rsid w:val="00535804"/>
    <w:rsid w:val="00536562"/>
    <w:rsid w:val="0053658B"/>
    <w:rsid w:val="00537C19"/>
    <w:rsid w:val="005416B0"/>
    <w:rsid w:val="0054448B"/>
    <w:rsid w:val="0054448F"/>
    <w:rsid w:val="00545D0A"/>
    <w:rsid w:val="0054686E"/>
    <w:rsid w:val="00546C0F"/>
    <w:rsid w:val="005470B0"/>
    <w:rsid w:val="0054718A"/>
    <w:rsid w:val="0054725E"/>
    <w:rsid w:val="00547CBD"/>
    <w:rsid w:val="005510CB"/>
    <w:rsid w:val="00551DBA"/>
    <w:rsid w:val="005520A7"/>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1DEB"/>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47DC"/>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1F89"/>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BBC"/>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78B"/>
    <w:rsid w:val="005D49C4"/>
    <w:rsid w:val="005D4A6C"/>
    <w:rsid w:val="005D4F83"/>
    <w:rsid w:val="005D5207"/>
    <w:rsid w:val="005D5C0F"/>
    <w:rsid w:val="005D6AC8"/>
    <w:rsid w:val="005E08C1"/>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5F7EFE"/>
    <w:rsid w:val="006017B4"/>
    <w:rsid w:val="00601C78"/>
    <w:rsid w:val="00603376"/>
    <w:rsid w:val="006055C8"/>
    <w:rsid w:val="0060638A"/>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6D7"/>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4B1"/>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494"/>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0A7"/>
    <w:rsid w:val="006A6137"/>
    <w:rsid w:val="006B0599"/>
    <w:rsid w:val="006B0CF2"/>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5C1"/>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D77"/>
    <w:rsid w:val="006F5EF9"/>
    <w:rsid w:val="006F6D05"/>
    <w:rsid w:val="006F77F8"/>
    <w:rsid w:val="006F7D41"/>
    <w:rsid w:val="00700A2C"/>
    <w:rsid w:val="0070109A"/>
    <w:rsid w:val="007019E9"/>
    <w:rsid w:val="00702262"/>
    <w:rsid w:val="007032E3"/>
    <w:rsid w:val="0070350C"/>
    <w:rsid w:val="0070410E"/>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0F62"/>
    <w:rsid w:val="00721132"/>
    <w:rsid w:val="00721284"/>
    <w:rsid w:val="00721A5B"/>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340"/>
    <w:rsid w:val="007557A0"/>
    <w:rsid w:val="00755B39"/>
    <w:rsid w:val="007565ED"/>
    <w:rsid w:val="00756FCF"/>
    <w:rsid w:val="00757324"/>
    <w:rsid w:val="00757D2C"/>
    <w:rsid w:val="00757E2F"/>
    <w:rsid w:val="00760A93"/>
    <w:rsid w:val="00761C89"/>
    <w:rsid w:val="00762995"/>
    <w:rsid w:val="00764FE5"/>
    <w:rsid w:val="0076510F"/>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7AB4"/>
    <w:rsid w:val="00797C52"/>
    <w:rsid w:val="007A179F"/>
    <w:rsid w:val="007A1816"/>
    <w:rsid w:val="007A1AAB"/>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37A6"/>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1A4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567"/>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1E43"/>
    <w:rsid w:val="0082225B"/>
    <w:rsid w:val="00822626"/>
    <w:rsid w:val="00822A12"/>
    <w:rsid w:val="00822C58"/>
    <w:rsid w:val="0082312D"/>
    <w:rsid w:val="0082382A"/>
    <w:rsid w:val="008265D6"/>
    <w:rsid w:val="008266D5"/>
    <w:rsid w:val="00830A95"/>
    <w:rsid w:val="00831317"/>
    <w:rsid w:val="00831754"/>
    <w:rsid w:val="00831788"/>
    <w:rsid w:val="0083253E"/>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053"/>
    <w:rsid w:val="008527CC"/>
    <w:rsid w:val="00853997"/>
    <w:rsid w:val="00856A25"/>
    <w:rsid w:val="008573AA"/>
    <w:rsid w:val="008617A3"/>
    <w:rsid w:val="00861800"/>
    <w:rsid w:val="00862265"/>
    <w:rsid w:val="008635A6"/>
    <w:rsid w:val="00864156"/>
    <w:rsid w:val="00866562"/>
    <w:rsid w:val="0086690A"/>
    <w:rsid w:val="00867803"/>
    <w:rsid w:val="00867D9F"/>
    <w:rsid w:val="00867EEB"/>
    <w:rsid w:val="008706E6"/>
    <w:rsid w:val="008706EA"/>
    <w:rsid w:val="00870BD4"/>
    <w:rsid w:val="00870EC4"/>
    <w:rsid w:val="008711B6"/>
    <w:rsid w:val="0087146A"/>
    <w:rsid w:val="0087294F"/>
    <w:rsid w:val="00873836"/>
    <w:rsid w:val="00873D77"/>
    <w:rsid w:val="00874188"/>
    <w:rsid w:val="0087543A"/>
    <w:rsid w:val="008754CF"/>
    <w:rsid w:val="008755D7"/>
    <w:rsid w:val="0087584E"/>
    <w:rsid w:val="00875B2D"/>
    <w:rsid w:val="00876035"/>
    <w:rsid w:val="0087608C"/>
    <w:rsid w:val="00877F2E"/>
    <w:rsid w:val="00880597"/>
    <w:rsid w:val="00882D94"/>
    <w:rsid w:val="00884473"/>
    <w:rsid w:val="00884DD0"/>
    <w:rsid w:val="00885E4D"/>
    <w:rsid w:val="00890A36"/>
    <w:rsid w:val="00891B9F"/>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32E"/>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478"/>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65DB"/>
    <w:rsid w:val="009075B2"/>
    <w:rsid w:val="00907639"/>
    <w:rsid w:val="00907C9F"/>
    <w:rsid w:val="009118B2"/>
    <w:rsid w:val="00911E90"/>
    <w:rsid w:val="00912D97"/>
    <w:rsid w:val="00912E5F"/>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1F2A"/>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4CE"/>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162C"/>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27B"/>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3457"/>
    <w:rsid w:val="009E48DE"/>
    <w:rsid w:val="009E4B89"/>
    <w:rsid w:val="009E4F4D"/>
    <w:rsid w:val="009E53F0"/>
    <w:rsid w:val="009E6B83"/>
    <w:rsid w:val="009E7273"/>
    <w:rsid w:val="009F0434"/>
    <w:rsid w:val="009F0600"/>
    <w:rsid w:val="009F08D3"/>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3723"/>
    <w:rsid w:val="00A03A27"/>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CF"/>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27A"/>
    <w:rsid w:val="00A55D69"/>
    <w:rsid w:val="00A56172"/>
    <w:rsid w:val="00A56E06"/>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0E7C"/>
    <w:rsid w:val="00A71438"/>
    <w:rsid w:val="00A71A2B"/>
    <w:rsid w:val="00A72C07"/>
    <w:rsid w:val="00A73942"/>
    <w:rsid w:val="00A746BB"/>
    <w:rsid w:val="00A76114"/>
    <w:rsid w:val="00A761F9"/>
    <w:rsid w:val="00A76E7E"/>
    <w:rsid w:val="00A77D12"/>
    <w:rsid w:val="00A80775"/>
    <w:rsid w:val="00A8080C"/>
    <w:rsid w:val="00A80885"/>
    <w:rsid w:val="00A83334"/>
    <w:rsid w:val="00A83DDE"/>
    <w:rsid w:val="00A83ECA"/>
    <w:rsid w:val="00A84787"/>
    <w:rsid w:val="00A865C9"/>
    <w:rsid w:val="00A868AD"/>
    <w:rsid w:val="00A86B88"/>
    <w:rsid w:val="00A874E2"/>
    <w:rsid w:val="00A875A9"/>
    <w:rsid w:val="00A87820"/>
    <w:rsid w:val="00A87B31"/>
    <w:rsid w:val="00A90364"/>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573B"/>
    <w:rsid w:val="00AD6018"/>
    <w:rsid w:val="00AD65B4"/>
    <w:rsid w:val="00AD6A04"/>
    <w:rsid w:val="00AD6B6F"/>
    <w:rsid w:val="00AD6DF8"/>
    <w:rsid w:val="00AD6E3A"/>
    <w:rsid w:val="00AD7C50"/>
    <w:rsid w:val="00AE0806"/>
    <w:rsid w:val="00AE101B"/>
    <w:rsid w:val="00AE24B4"/>
    <w:rsid w:val="00AE2CA8"/>
    <w:rsid w:val="00AE42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AF7C4D"/>
    <w:rsid w:val="00B02198"/>
    <w:rsid w:val="00B02452"/>
    <w:rsid w:val="00B027BF"/>
    <w:rsid w:val="00B03429"/>
    <w:rsid w:val="00B04124"/>
    <w:rsid w:val="00B04B0F"/>
    <w:rsid w:val="00B04B9C"/>
    <w:rsid w:val="00B04E4E"/>
    <w:rsid w:val="00B065F4"/>
    <w:rsid w:val="00B07B20"/>
    <w:rsid w:val="00B10103"/>
    <w:rsid w:val="00B1013D"/>
    <w:rsid w:val="00B104F9"/>
    <w:rsid w:val="00B10BC7"/>
    <w:rsid w:val="00B10C1C"/>
    <w:rsid w:val="00B11403"/>
    <w:rsid w:val="00B11A82"/>
    <w:rsid w:val="00B11B6D"/>
    <w:rsid w:val="00B132E4"/>
    <w:rsid w:val="00B137D8"/>
    <w:rsid w:val="00B153D2"/>
    <w:rsid w:val="00B1639E"/>
    <w:rsid w:val="00B16EE2"/>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37E96"/>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46F88"/>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4EC"/>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662"/>
    <w:rsid w:val="00B90D0B"/>
    <w:rsid w:val="00B90D16"/>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50A"/>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2F7"/>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18FF"/>
    <w:rsid w:val="00BF3039"/>
    <w:rsid w:val="00BF4398"/>
    <w:rsid w:val="00BF7768"/>
    <w:rsid w:val="00BF7844"/>
    <w:rsid w:val="00BF7864"/>
    <w:rsid w:val="00BF7DD5"/>
    <w:rsid w:val="00C026A8"/>
    <w:rsid w:val="00C0270D"/>
    <w:rsid w:val="00C02B6A"/>
    <w:rsid w:val="00C03176"/>
    <w:rsid w:val="00C032BB"/>
    <w:rsid w:val="00C03A98"/>
    <w:rsid w:val="00C04AE3"/>
    <w:rsid w:val="00C05569"/>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65B9"/>
    <w:rsid w:val="00C47448"/>
    <w:rsid w:val="00C476AB"/>
    <w:rsid w:val="00C4780C"/>
    <w:rsid w:val="00C47A9C"/>
    <w:rsid w:val="00C47C5A"/>
    <w:rsid w:val="00C47C71"/>
    <w:rsid w:val="00C50134"/>
    <w:rsid w:val="00C5102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487B"/>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666"/>
    <w:rsid w:val="00CE5B74"/>
    <w:rsid w:val="00CE5D9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3B84"/>
    <w:rsid w:val="00D547DE"/>
    <w:rsid w:val="00D554A9"/>
    <w:rsid w:val="00D5564C"/>
    <w:rsid w:val="00D55C21"/>
    <w:rsid w:val="00D56436"/>
    <w:rsid w:val="00D56639"/>
    <w:rsid w:val="00D57FD7"/>
    <w:rsid w:val="00D6034D"/>
    <w:rsid w:val="00D6086D"/>
    <w:rsid w:val="00D61147"/>
    <w:rsid w:val="00D6176C"/>
    <w:rsid w:val="00D61B46"/>
    <w:rsid w:val="00D62799"/>
    <w:rsid w:val="00D63246"/>
    <w:rsid w:val="00D63611"/>
    <w:rsid w:val="00D63B72"/>
    <w:rsid w:val="00D63FD7"/>
    <w:rsid w:val="00D64E44"/>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459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3137"/>
    <w:rsid w:val="00D933B0"/>
    <w:rsid w:val="00D94321"/>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51B0"/>
    <w:rsid w:val="00DA521A"/>
    <w:rsid w:val="00DA5EB5"/>
    <w:rsid w:val="00DA5F8C"/>
    <w:rsid w:val="00DA5FE0"/>
    <w:rsid w:val="00DA6207"/>
    <w:rsid w:val="00DA69E8"/>
    <w:rsid w:val="00DA6BD4"/>
    <w:rsid w:val="00DA7622"/>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AC3"/>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E7FEB"/>
    <w:rsid w:val="00DF0718"/>
    <w:rsid w:val="00DF0DA0"/>
    <w:rsid w:val="00DF104A"/>
    <w:rsid w:val="00DF1A91"/>
    <w:rsid w:val="00DF1CDF"/>
    <w:rsid w:val="00DF2102"/>
    <w:rsid w:val="00DF3049"/>
    <w:rsid w:val="00DF355A"/>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478E"/>
    <w:rsid w:val="00E1552F"/>
    <w:rsid w:val="00E1597B"/>
    <w:rsid w:val="00E16118"/>
    <w:rsid w:val="00E16D2C"/>
    <w:rsid w:val="00E17BB9"/>
    <w:rsid w:val="00E17D17"/>
    <w:rsid w:val="00E214C5"/>
    <w:rsid w:val="00E218B6"/>
    <w:rsid w:val="00E21E3E"/>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5B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5CE"/>
    <w:rsid w:val="00E46DB2"/>
    <w:rsid w:val="00E471B8"/>
    <w:rsid w:val="00E47746"/>
    <w:rsid w:val="00E47B69"/>
    <w:rsid w:val="00E47BE2"/>
    <w:rsid w:val="00E52617"/>
    <w:rsid w:val="00E53855"/>
    <w:rsid w:val="00E539A8"/>
    <w:rsid w:val="00E5437C"/>
    <w:rsid w:val="00E54495"/>
    <w:rsid w:val="00E54A9F"/>
    <w:rsid w:val="00E54E31"/>
    <w:rsid w:val="00E54FD5"/>
    <w:rsid w:val="00E551AB"/>
    <w:rsid w:val="00E561D4"/>
    <w:rsid w:val="00E56528"/>
    <w:rsid w:val="00E56E48"/>
    <w:rsid w:val="00E56E8E"/>
    <w:rsid w:val="00E57501"/>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1E"/>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0F23"/>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2D7C"/>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51AC"/>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5C16"/>
    <w:rsid w:val="00F861A1"/>
    <w:rsid w:val="00F867B4"/>
    <w:rsid w:val="00F875F1"/>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17"/>
    <w:rsid w:val="00FB2DF4"/>
    <w:rsid w:val="00FB3A0A"/>
    <w:rsid w:val="00FB4BDA"/>
    <w:rsid w:val="00FB4FB2"/>
    <w:rsid w:val="00FB5BC0"/>
    <w:rsid w:val="00FB612A"/>
    <w:rsid w:val="00FB6812"/>
    <w:rsid w:val="00FB7718"/>
    <w:rsid w:val="00FC0151"/>
    <w:rsid w:val="00FC0254"/>
    <w:rsid w:val="00FC11BA"/>
    <w:rsid w:val="00FC1F7C"/>
    <w:rsid w:val="00FC23AE"/>
    <w:rsid w:val="00FC29CB"/>
    <w:rsid w:val="00FC3081"/>
    <w:rsid w:val="00FC426B"/>
    <w:rsid w:val="00FC6697"/>
    <w:rsid w:val="00FC69DF"/>
    <w:rsid w:val="00FC7185"/>
    <w:rsid w:val="00FC7526"/>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5F0"/>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4DFB"/>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qFormat/>
    <w:rsid w:val="00AF77A1"/>
    <w:rPr>
      <w:color w:val="auto"/>
      <w:u w:val="single"/>
    </w:rPr>
  </w:style>
  <w:style w:type="paragraph" w:styleId="af5">
    <w:name w:val="List Paragraph"/>
    <w:basedOn w:val="a"/>
    <w:uiPriority w:val="34"/>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 w:type="paragraph" w:customStyle="1" w:styleId="15">
    <w:name w:val="スタイル1"/>
    <w:basedOn w:val="a"/>
    <w:link w:val="16"/>
    <w:rsid w:val="00F12D7C"/>
    <w:pPr>
      <w:wordWrap/>
      <w:adjustRightInd w:val="0"/>
      <w:snapToGrid w:val="0"/>
    </w:pPr>
    <w:rPr>
      <w:sz w:val="24"/>
      <w:u w:val="single"/>
    </w:rPr>
  </w:style>
  <w:style w:type="character" w:customStyle="1" w:styleId="16">
    <w:name w:val="スタイル1 (文字)"/>
    <w:basedOn w:val="a0"/>
    <w:link w:val="15"/>
    <w:rsid w:val="00F12D7C"/>
    <w:rPr>
      <w:rFonts w:ascii="メイリオ" w:eastAsia="メイリオ" w:hAnsi="メイリオ" w:cstheme="minorBidi"/>
      <w:kern w:val="2"/>
      <w:sz w:val="24"/>
      <w:szCs w:val="22"/>
      <w:u w:val="single"/>
    </w:rPr>
  </w:style>
  <w:style w:type="character" w:styleId="aff0">
    <w:name w:val="Unresolved Mention"/>
    <w:basedOn w:val="a0"/>
    <w:uiPriority w:val="99"/>
    <w:semiHidden/>
    <w:unhideWhenUsed/>
    <w:rsid w:val="005520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000083">
      <w:bodyDiv w:val="1"/>
      <w:marLeft w:val="0"/>
      <w:marRight w:val="0"/>
      <w:marTop w:val="0"/>
      <w:marBottom w:val="0"/>
      <w:divBdr>
        <w:top w:val="none" w:sz="0" w:space="0" w:color="auto"/>
        <w:left w:val="none" w:sz="0" w:space="0" w:color="auto"/>
        <w:bottom w:val="none" w:sz="0" w:space="0" w:color="auto"/>
        <w:right w:val="none" w:sz="0" w:space="0" w:color="auto"/>
      </w:divBdr>
    </w:div>
    <w:div w:id="284311464">
      <w:bodyDiv w:val="1"/>
      <w:marLeft w:val="0"/>
      <w:marRight w:val="0"/>
      <w:marTop w:val="0"/>
      <w:marBottom w:val="0"/>
      <w:divBdr>
        <w:top w:val="none" w:sz="0" w:space="0" w:color="auto"/>
        <w:left w:val="none" w:sz="0" w:space="0" w:color="auto"/>
        <w:bottom w:val="none" w:sz="0" w:space="0" w:color="auto"/>
        <w:right w:val="none" w:sz="0" w:space="0" w:color="auto"/>
      </w:divBdr>
    </w:div>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720135658">
      <w:bodyDiv w:val="1"/>
      <w:marLeft w:val="0"/>
      <w:marRight w:val="0"/>
      <w:marTop w:val="0"/>
      <w:marBottom w:val="0"/>
      <w:divBdr>
        <w:top w:val="none" w:sz="0" w:space="0" w:color="auto"/>
        <w:left w:val="none" w:sz="0" w:space="0" w:color="auto"/>
        <w:bottom w:val="none" w:sz="0" w:space="0" w:color="auto"/>
        <w:right w:val="none" w:sz="0" w:space="0" w:color="auto"/>
      </w:divBdr>
    </w:div>
    <w:div w:id="763456613">
      <w:bodyDiv w:val="1"/>
      <w:marLeft w:val="0"/>
      <w:marRight w:val="0"/>
      <w:marTop w:val="0"/>
      <w:marBottom w:val="0"/>
      <w:divBdr>
        <w:top w:val="none" w:sz="0" w:space="0" w:color="auto"/>
        <w:left w:val="none" w:sz="0" w:space="0" w:color="auto"/>
        <w:bottom w:val="none" w:sz="0" w:space="0" w:color="auto"/>
        <w:right w:val="none" w:sz="0" w:space="0" w:color="auto"/>
      </w:divBdr>
    </w:div>
    <w:div w:id="914819609">
      <w:bodyDiv w:val="1"/>
      <w:marLeft w:val="0"/>
      <w:marRight w:val="0"/>
      <w:marTop w:val="0"/>
      <w:marBottom w:val="0"/>
      <w:divBdr>
        <w:top w:val="none" w:sz="0" w:space="0" w:color="auto"/>
        <w:left w:val="none" w:sz="0" w:space="0" w:color="auto"/>
        <w:bottom w:val="none" w:sz="0" w:space="0" w:color="auto"/>
        <w:right w:val="none" w:sz="0" w:space="0" w:color="auto"/>
      </w:divBdr>
    </w:div>
    <w:div w:id="1013190003">
      <w:bodyDiv w:val="1"/>
      <w:marLeft w:val="0"/>
      <w:marRight w:val="0"/>
      <w:marTop w:val="0"/>
      <w:marBottom w:val="0"/>
      <w:divBdr>
        <w:top w:val="none" w:sz="0" w:space="0" w:color="auto"/>
        <w:left w:val="none" w:sz="0" w:space="0" w:color="auto"/>
        <w:bottom w:val="none" w:sz="0" w:space="0" w:color="auto"/>
        <w:right w:val="none" w:sz="0" w:space="0" w:color="auto"/>
      </w:divBdr>
    </w:div>
    <w:div w:id="1074357946">
      <w:bodyDiv w:val="1"/>
      <w:marLeft w:val="0"/>
      <w:marRight w:val="0"/>
      <w:marTop w:val="0"/>
      <w:marBottom w:val="0"/>
      <w:divBdr>
        <w:top w:val="none" w:sz="0" w:space="0" w:color="auto"/>
        <w:left w:val="none" w:sz="0" w:space="0" w:color="auto"/>
        <w:bottom w:val="none" w:sz="0" w:space="0" w:color="auto"/>
        <w:right w:val="none" w:sz="0" w:space="0" w:color="auto"/>
      </w:divBdr>
    </w:div>
    <w:div w:id="1077289356">
      <w:bodyDiv w:val="1"/>
      <w:marLeft w:val="0"/>
      <w:marRight w:val="0"/>
      <w:marTop w:val="0"/>
      <w:marBottom w:val="0"/>
      <w:divBdr>
        <w:top w:val="none" w:sz="0" w:space="0" w:color="auto"/>
        <w:left w:val="none" w:sz="0" w:space="0" w:color="auto"/>
        <w:bottom w:val="none" w:sz="0" w:space="0" w:color="auto"/>
        <w:right w:val="none" w:sz="0" w:space="0" w:color="auto"/>
      </w:divBdr>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361275665">
      <w:bodyDiv w:val="1"/>
      <w:marLeft w:val="0"/>
      <w:marRight w:val="0"/>
      <w:marTop w:val="0"/>
      <w:marBottom w:val="0"/>
      <w:divBdr>
        <w:top w:val="none" w:sz="0" w:space="0" w:color="auto"/>
        <w:left w:val="none" w:sz="0" w:space="0" w:color="auto"/>
        <w:bottom w:val="none" w:sz="0" w:space="0" w:color="auto"/>
        <w:right w:val="none" w:sz="0" w:space="0" w:color="auto"/>
      </w:divBdr>
    </w:div>
    <w:div w:id="1404840461">
      <w:bodyDiv w:val="1"/>
      <w:marLeft w:val="0"/>
      <w:marRight w:val="0"/>
      <w:marTop w:val="0"/>
      <w:marBottom w:val="0"/>
      <w:divBdr>
        <w:top w:val="none" w:sz="0" w:space="0" w:color="auto"/>
        <w:left w:val="none" w:sz="0" w:space="0" w:color="auto"/>
        <w:bottom w:val="none" w:sz="0" w:space="0" w:color="auto"/>
        <w:right w:val="none" w:sz="0" w:space="0" w:color="auto"/>
      </w:divBdr>
    </w:div>
    <w:div w:id="1472870684">
      <w:bodyDiv w:val="1"/>
      <w:marLeft w:val="0"/>
      <w:marRight w:val="0"/>
      <w:marTop w:val="0"/>
      <w:marBottom w:val="0"/>
      <w:divBdr>
        <w:top w:val="none" w:sz="0" w:space="0" w:color="auto"/>
        <w:left w:val="none" w:sz="0" w:space="0" w:color="auto"/>
        <w:bottom w:val="none" w:sz="0" w:space="0" w:color="auto"/>
        <w:right w:val="none" w:sz="0" w:space="0" w:color="auto"/>
      </w:divBdr>
    </w:div>
    <w:div w:id="1543594735">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926500313">
      <w:bodyDiv w:val="1"/>
      <w:marLeft w:val="0"/>
      <w:marRight w:val="0"/>
      <w:marTop w:val="0"/>
      <w:marBottom w:val="0"/>
      <w:divBdr>
        <w:top w:val="none" w:sz="0" w:space="0" w:color="auto"/>
        <w:left w:val="none" w:sz="0" w:space="0" w:color="auto"/>
        <w:bottom w:val="none" w:sz="0" w:space="0" w:color="auto"/>
        <w:right w:val="none" w:sz="0" w:space="0" w:color="auto"/>
      </w:divBdr>
    </w:div>
    <w:div w:id="2002851335">
      <w:bodyDiv w:val="1"/>
      <w:marLeft w:val="0"/>
      <w:marRight w:val="0"/>
      <w:marTop w:val="0"/>
      <w:marBottom w:val="0"/>
      <w:divBdr>
        <w:top w:val="none" w:sz="0" w:space="0" w:color="auto"/>
        <w:left w:val="none" w:sz="0" w:space="0" w:color="auto"/>
        <w:bottom w:val="none" w:sz="0" w:space="0" w:color="auto"/>
        <w:right w:val="none" w:sz="0" w:space="0" w:color="auto"/>
      </w:divBdr>
    </w:div>
    <w:div w:id="2022703135">
      <w:bodyDiv w:val="1"/>
      <w:marLeft w:val="0"/>
      <w:marRight w:val="0"/>
      <w:marTop w:val="0"/>
      <w:marBottom w:val="0"/>
      <w:divBdr>
        <w:top w:val="none" w:sz="0" w:space="0" w:color="auto"/>
        <w:left w:val="none" w:sz="0" w:space="0" w:color="auto"/>
        <w:bottom w:val="none" w:sz="0" w:space="0" w:color="auto"/>
        <w:right w:val="none" w:sz="0" w:space="0" w:color="auto"/>
      </w:divBdr>
    </w:div>
    <w:div w:id="21041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hyperlink" Target="https://www.proself.jp/download/list/%23client" TargetMode="External"/><Relationship Id="rId11" Type="http://schemas.openxmlformats.org/officeDocument/2006/relationships/hyperlink" Target="https://www.proself.jp/download/list/"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6F653-D0C3-45DD-833B-D51B6A37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3208</Words>
  <Characters>18292</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21458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2024-08-22T06:02:00Z</dcterms:created>
  <dcterms:modified xsi:type="dcterms:W3CDTF">2025-02-14T07:44:00Z</dcterms:modified>
</cp:coreProperties>
</file>