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kern w:val="2"/>
          <w:sz w:val="24"/>
        </w:rPr>
        <w:id w:val="487290541"/>
        <w:docPartObj>
          <w:docPartGallery w:val="Cover Pages"/>
          <w:docPartUnique/>
        </w:docPartObj>
      </w:sdtPr>
      <w:sdtEndPr>
        <w:rPr>
          <w:rFonts w:ascii="メイリオ" w:eastAsia="メイリオ" w:hAnsi="メイリオ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Look w:val="04A0" w:firstRow="1" w:lastRow="0" w:firstColumn="1" w:lastColumn="0" w:noHBand="0" w:noVBand="1"/>
          </w:tblPr>
          <w:tblGrid>
            <w:gridCol w:w="8090"/>
          </w:tblGrid>
          <w:tr w:rsidR="0006471B" w:rsidTr="002E508F">
            <w:tc>
              <w:tcPr>
                <w:tcW w:w="7672" w:type="dxa"/>
                <w:tcBorders>
                  <w:bottom w:val="single" w:sz="8" w:space="0" w:color="4F81BD" w:themeColor="accent1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6471B" w:rsidRDefault="009A75A1" w:rsidP="0006471B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</w:rPr>
                  <w:drawing>
                    <wp:inline distT="0" distB="0" distL="0" distR="0" wp14:anchorId="5F450285" wp14:editId="757E976F">
                      <wp:extent cx="4986604" cy="1743076"/>
                      <wp:effectExtent l="0" t="0" r="5080" b="0"/>
                      <wp:docPr id="3" name="図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レポートVer4インストールガイド表紙.jp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18673" cy="17542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6471B" w:rsidRPr="004E40A2" w:rsidTr="002E508F">
            <w:tc>
              <w:tcPr>
                <w:tcW w:w="7672" w:type="dxa"/>
                <w:tcBorders>
                  <w:top w:val="single" w:sz="8" w:space="0" w:color="4F81BD" w:themeColor="accent1"/>
                </w:tcBorders>
              </w:tcPr>
              <w:sdt>
                <w:sdtPr>
                  <w:rPr>
                    <w:rFonts w:ascii="メイリオ" w:eastAsia="メイリオ" w:hAnsi="メイリオ" w:cs="メイリオ" w:hint="eastAsia"/>
                    <w:b/>
                    <w:color w:val="000000" w:themeColor="text1"/>
                    <w:sz w:val="56"/>
                    <w:szCs w:val="56"/>
                  </w:rPr>
                  <w:alias w:val="タイトル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6471B" w:rsidRPr="004E40A2" w:rsidRDefault="00B71E0B" w:rsidP="00BC5BC7">
                    <w:pPr>
                      <w:pStyle w:val="a3"/>
                      <w:snapToGrid w:val="0"/>
                      <w:jc w:val="center"/>
                      <w:rPr>
                        <w:rFonts w:ascii="メイリオ" w:eastAsia="メイリオ" w:hAnsi="メイリオ" w:cs="メイリオ"/>
                        <w:b/>
                        <w:color w:val="000000" w:themeColor="text1"/>
                        <w:sz w:val="56"/>
                        <w:szCs w:val="56"/>
                      </w:rPr>
                    </w:pPr>
                    <w:r w:rsidRPr="004E40A2">
                      <w:rPr>
                        <w:rFonts w:ascii="メイリオ" w:eastAsia="メイリオ" w:hAnsi="メイリオ" w:cs="メイリオ" w:hint="eastAsia"/>
                        <w:b/>
                        <w:color w:val="000000" w:themeColor="text1"/>
                        <w:sz w:val="56"/>
                        <w:szCs w:val="56"/>
                      </w:rPr>
                      <w:t xml:space="preserve">操作チュートリアル　</w:t>
                    </w:r>
                    <w:r w:rsidR="00673D96">
                      <w:rPr>
                        <w:rFonts w:ascii="メイリオ" w:eastAsia="メイリオ" w:hAnsi="メイリオ" w:cs="メイリオ" w:hint="eastAsia"/>
                        <w:b/>
                        <w:color w:val="000000" w:themeColor="text1"/>
                        <w:sz w:val="56"/>
                        <w:szCs w:val="56"/>
                      </w:rPr>
                      <w:t>生徒</w:t>
                    </w:r>
                    <w:r w:rsidRPr="004E40A2">
                      <w:rPr>
                        <w:rFonts w:ascii="メイリオ" w:eastAsia="メイリオ" w:hAnsi="メイリオ" w:cs="メイリオ" w:hint="eastAsia"/>
                        <w:b/>
                        <w:color w:val="000000" w:themeColor="text1"/>
                        <w:sz w:val="56"/>
                        <w:szCs w:val="56"/>
                      </w:rPr>
                      <w:t>編</w:t>
                    </w:r>
                  </w:p>
                </w:sdtContent>
              </w:sdt>
            </w:tc>
          </w:tr>
          <w:tr w:rsidR="0006471B" w:rsidTr="0006471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6471B" w:rsidRDefault="0006471B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06471B" w:rsidRDefault="0006471B"/>
        <w:p w:rsidR="0006471B" w:rsidRDefault="0006471B"/>
        <w:p w:rsidR="0006471B" w:rsidRDefault="0006471B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6987"/>
          </w:tblGrid>
          <w:tr w:rsidR="00D02FE2" w:rsidRPr="004E40A2" w:rsidTr="00200FD0">
            <w:tc>
              <w:tcPr>
                <w:tcW w:w="698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02FE2" w:rsidRPr="004E40A2" w:rsidRDefault="00D02FE2" w:rsidP="004E40A2">
                <w:pPr>
                  <w:jc w:val="right"/>
                  <w:rPr>
                    <w:rFonts w:cs="メイリオ"/>
                    <w:sz w:val="21"/>
                    <w:szCs w:val="24"/>
                  </w:rPr>
                </w:pPr>
                <w:r w:rsidRPr="004E40A2">
                  <w:rPr>
                    <w:rFonts w:cs="メイリオ" w:hint="eastAsia"/>
                    <w:sz w:val="21"/>
                    <w:szCs w:val="24"/>
                  </w:rPr>
                  <w:t>第</w:t>
                </w:r>
                <w:r w:rsidR="008F25CE">
                  <w:rPr>
                    <w:rFonts w:cs="メイリオ" w:hint="eastAsia"/>
                    <w:sz w:val="21"/>
                    <w:szCs w:val="24"/>
                  </w:rPr>
                  <w:t>2</w:t>
                </w:r>
                <w:r w:rsidRPr="004E40A2">
                  <w:rPr>
                    <w:rFonts w:cs="メイリオ" w:hint="eastAsia"/>
                    <w:sz w:val="21"/>
                    <w:szCs w:val="24"/>
                  </w:rPr>
                  <w:t>版</w:t>
                </w:r>
              </w:p>
              <w:p w:rsidR="00D02FE2" w:rsidRPr="004E40A2" w:rsidRDefault="00673D96" w:rsidP="004E40A2">
                <w:pPr>
                  <w:jc w:val="right"/>
                  <w:rPr>
                    <w:rFonts w:cs="メイリオ"/>
                    <w:sz w:val="21"/>
                    <w:szCs w:val="24"/>
                  </w:rPr>
                </w:pPr>
                <w:r>
                  <w:rPr>
                    <w:rFonts w:cs="メイリオ" w:hint="eastAsia"/>
                    <w:sz w:val="21"/>
                    <w:szCs w:val="24"/>
                  </w:rPr>
                  <w:t>201</w:t>
                </w:r>
                <w:r w:rsidR="008F25CE">
                  <w:rPr>
                    <w:rFonts w:cs="メイリオ" w:hint="eastAsia"/>
                    <w:sz w:val="21"/>
                    <w:szCs w:val="24"/>
                  </w:rPr>
                  <w:t>5/4/21</w:t>
                </w:r>
              </w:p>
            </w:tc>
          </w:tr>
        </w:tbl>
        <w:p w:rsidR="0006471B" w:rsidRPr="004E40A2" w:rsidRDefault="0006471B" w:rsidP="004E40A2">
          <w:pPr>
            <w:rPr>
              <w:rFonts w:cs="メイリオ"/>
              <w:b/>
              <w:sz w:val="21"/>
              <w:szCs w:val="21"/>
            </w:rPr>
          </w:pPr>
          <w:r>
            <w:br w:type="page"/>
          </w:r>
          <w:r w:rsidRPr="004E40A2">
            <w:rPr>
              <w:rFonts w:cs="メイリオ" w:hint="eastAsia"/>
              <w:b/>
              <w:sz w:val="21"/>
              <w:szCs w:val="21"/>
            </w:rPr>
            <w:lastRenderedPageBreak/>
            <w:t>目次</w:t>
          </w:r>
        </w:p>
        <w:p w:rsidR="00016BDC" w:rsidRDefault="003E3275">
          <w:pPr>
            <w:pStyle w:val="11"/>
            <w:tabs>
              <w:tab w:val="left" w:pos="480"/>
            </w:tabs>
            <w:rPr>
              <w:rFonts w:asciiTheme="minorHAnsi" w:eastAsiaTheme="minorEastAsia" w:hAnsiTheme="minorHAnsi"/>
              <w:b w:val="0"/>
              <w:noProof/>
              <w:sz w:val="21"/>
              <w:szCs w:val="22"/>
            </w:rPr>
          </w:pPr>
          <w:r>
            <w:rPr>
              <w:rFonts w:cs="メイリオ"/>
            </w:rPr>
            <w:fldChar w:fldCharType="begin"/>
          </w:r>
          <w:r>
            <w:rPr>
              <w:rFonts w:cs="メイリオ"/>
            </w:rPr>
            <w:instrText xml:space="preserve"> TOC \o "1-3" \h \z \u </w:instrText>
          </w:r>
          <w:r>
            <w:rPr>
              <w:rFonts w:cs="メイリオ"/>
            </w:rPr>
            <w:fldChar w:fldCharType="separate"/>
          </w:r>
          <w:hyperlink w:anchor="_Toc415148121" w:history="1">
            <w:r w:rsidR="00016BDC" w:rsidRPr="000C6555">
              <w:rPr>
                <w:rStyle w:val="a7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016BDC">
              <w:rPr>
                <w:rFonts w:asciiTheme="minorHAnsi" w:eastAsiaTheme="minorEastAsia" w:hAnsiTheme="minorHAnsi"/>
                <w:b w:val="0"/>
                <w:noProof/>
                <w:sz w:val="21"/>
                <w:szCs w:val="22"/>
              </w:rPr>
              <w:tab/>
            </w:r>
            <w:r w:rsidR="00016BDC" w:rsidRPr="000C6555">
              <w:rPr>
                <w:rStyle w:val="a7"/>
                <w:rFonts w:hint="eastAsia"/>
                <w:noProof/>
              </w:rPr>
              <w:t>レポート</w:t>
            </w:r>
            <w:r w:rsidR="00016BDC" w:rsidRPr="000C6555">
              <w:rPr>
                <w:rStyle w:val="a7"/>
                <w:noProof/>
              </w:rPr>
              <w:t xml:space="preserve"> </w:t>
            </w:r>
            <w:r w:rsidR="00016BDC" w:rsidRPr="000C6555">
              <w:rPr>
                <w:rStyle w:val="a7"/>
                <w:rFonts w:hint="eastAsia"/>
                <w:noProof/>
              </w:rPr>
              <w:t>オプションとは</w:t>
            </w:r>
            <w:r w:rsidR="00016BDC">
              <w:rPr>
                <w:noProof/>
                <w:webHidden/>
              </w:rPr>
              <w:tab/>
            </w:r>
            <w:r w:rsidR="00016BDC">
              <w:rPr>
                <w:noProof/>
                <w:webHidden/>
              </w:rPr>
              <w:fldChar w:fldCharType="begin"/>
            </w:r>
            <w:r w:rsidR="00016BDC">
              <w:rPr>
                <w:noProof/>
                <w:webHidden/>
              </w:rPr>
              <w:instrText xml:space="preserve"> PAGEREF _Toc415148121 \h </w:instrText>
            </w:r>
            <w:r w:rsidR="00016BDC">
              <w:rPr>
                <w:noProof/>
                <w:webHidden/>
              </w:rPr>
            </w:r>
            <w:r w:rsidR="00016BDC">
              <w:rPr>
                <w:noProof/>
                <w:webHidden/>
              </w:rPr>
              <w:fldChar w:fldCharType="separate"/>
            </w:r>
            <w:r w:rsidR="00016BDC">
              <w:rPr>
                <w:noProof/>
                <w:webHidden/>
              </w:rPr>
              <w:t>1</w:t>
            </w:r>
            <w:r w:rsidR="00016BDC">
              <w:rPr>
                <w:noProof/>
                <w:webHidden/>
              </w:rPr>
              <w:fldChar w:fldCharType="end"/>
            </w:r>
          </w:hyperlink>
        </w:p>
        <w:p w:rsidR="00016BDC" w:rsidRDefault="008F25CE">
          <w:pPr>
            <w:pStyle w:val="11"/>
            <w:tabs>
              <w:tab w:val="left" w:pos="480"/>
            </w:tabs>
            <w:rPr>
              <w:rFonts w:asciiTheme="minorHAnsi" w:eastAsiaTheme="minorEastAsia" w:hAnsiTheme="minorHAnsi"/>
              <w:b w:val="0"/>
              <w:noProof/>
              <w:sz w:val="21"/>
              <w:szCs w:val="22"/>
            </w:rPr>
          </w:pPr>
          <w:hyperlink w:anchor="_Toc415148122" w:history="1">
            <w:r w:rsidR="00016BDC" w:rsidRPr="000C6555">
              <w:rPr>
                <w:rStyle w:val="a7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016BDC">
              <w:rPr>
                <w:rFonts w:asciiTheme="minorHAnsi" w:eastAsiaTheme="minorEastAsia" w:hAnsiTheme="minorHAnsi"/>
                <w:b w:val="0"/>
                <w:noProof/>
                <w:sz w:val="21"/>
                <w:szCs w:val="22"/>
              </w:rPr>
              <w:tab/>
            </w:r>
            <w:r w:rsidR="00016BDC" w:rsidRPr="000C6555">
              <w:rPr>
                <w:rStyle w:val="a7"/>
                <w:rFonts w:hint="eastAsia"/>
                <w:noProof/>
              </w:rPr>
              <w:t>レポート</w:t>
            </w:r>
            <w:r w:rsidR="00016BDC" w:rsidRPr="000C6555">
              <w:rPr>
                <w:rStyle w:val="a7"/>
                <w:noProof/>
              </w:rPr>
              <w:t xml:space="preserve"> </w:t>
            </w:r>
            <w:r w:rsidR="00016BDC" w:rsidRPr="000C6555">
              <w:rPr>
                <w:rStyle w:val="a7"/>
                <w:rFonts w:hint="eastAsia"/>
                <w:noProof/>
              </w:rPr>
              <w:t>オプションの使い方</w:t>
            </w:r>
            <w:r w:rsidR="00016BDC">
              <w:rPr>
                <w:noProof/>
                <w:webHidden/>
              </w:rPr>
              <w:tab/>
            </w:r>
            <w:r w:rsidR="00016BDC">
              <w:rPr>
                <w:noProof/>
                <w:webHidden/>
              </w:rPr>
              <w:fldChar w:fldCharType="begin"/>
            </w:r>
            <w:r w:rsidR="00016BDC">
              <w:rPr>
                <w:noProof/>
                <w:webHidden/>
              </w:rPr>
              <w:instrText xml:space="preserve"> PAGEREF _Toc415148122 \h </w:instrText>
            </w:r>
            <w:r w:rsidR="00016BDC">
              <w:rPr>
                <w:noProof/>
                <w:webHidden/>
              </w:rPr>
            </w:r>
            <w:r w:rsidR="00016BDC">
              <w:rPr>
                <w:noProof/>
                <w:webHidden/>
              </w:rPr>
              <w:fldChar w:fldCharType="separate"/>
            </w:r>
            <w:r w:rsidR="00016BDC">
              <w:rPr>
                <w:noProof/>
                <w:webHidden/>
              </w:rPr>
              <w:t>2</w:t>
            </w:r>
            <w:r w:rsidR="00016BDC">
              <w:rPr>
                <w:noProof/>
                <w:webHidden/>
              </w:rPr>
              <w:fldChar w:fldCharType="end"/>
            </w:r>
          </w:hyperlink>
        </w:p>
        <w:p w:rsidR="00016BDC" w:rsidRDefault="008F25CE" w:rsidP="00016BDC">
          <w:pPr>
            <w:pStyle w:val="21"/>
            <w:tabs>
              <w:tab w:val="left" w:pos="960"/>
              <w:tab w:val="right" w:leader="dot" w:pos="8494"/>
            </w:tabs>
            <w:rPr>
              <w:rFonts w:asciiTheme="minorHAnsi" w:eastAsiaTheme="minorEastAsia" w:hAnsiTheme="minorHAnsi"/>
              <w:noProof/>
              <w:sz w:val="21"/>
            </w:rPr>
          </w:pPr>
          <w:hyperlink w:anchor="_Toc415148123" w:history="1">
            <w:r w:rsidR="00016BDC" w:rsidRPr="000C6555">
              <w:rPr>
                <w:rStyle w:val="a7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 w:rsidR="00016BDC">
              <w:rPr>
                <w:rFonts w:asciiTheme="minorHAnsi" w:eastAsiaTheme="minorEastAsia" w:hAnsiTheme="minorHAnsi"/>
                <w:noProof/>
                <w:sz w:val="21"/>
              </w:rPr>
              <w:tab/>
            </w:r>
            <w:r w:rsidR="00016BDC" w:rsidRPr="000C6555">
              <w:rPr>
                <w:rStyle w:val="a7"/>
                <w:rFonts w:hint="eastAsia"/>
                <w:noProof/>
              </w:rPr>
              <w:t>課題のダウンロード</w:t>
            </w:r>
            <w:r w:rsidR="00016BDC">
              <w:rPr>
                <w:noProof/>
                <w:webHidden/>
              </w:rPr>
              <w:tab/>
            </w:r>
            <w:r w:rsidR="00016BDC">
              <w:rPr>
                <w:noProof/>
                <w:webHidden/>
              </w:rPr>
              <w:fldChar w:fldCharType="begin"/>
            </w:r>
            <w:r w:rsidR="00016BDC">
              <w:rPr>
                <w:noProof/>
                <w:webHidden/>
              </w:rPr>
              <w:instrText xml:space="preserve"> PAGEREF _Toc415148123 \h </w:instrText>
            </w:r>
            <w:r w:rsidR="00016BDC">
              <w:rPr>
                <w:noProof/>
                <w:webHidden/>
              </w:rPr>
            </w:r>
            <w:r w:rsidR="00016BDC">
              <w:rPr>
                <w:noProof/>
                <w:webHidden/>
              </w:rPr>
              <w:fldChar w:fldCharType="separate"/>
            </w:r>
            <w:r w:rsidR="00016BDC">
              <w:rPr>
                <w:noProof/>
                <w:webHidden/>
              </w:rPr>
              <w:t>3</w:t>
            </w:r>
            <w:r w:rsidR="00016BDC">
              <w:rPr>
                <w:noProof/>
                <w:webHidden/>
              </w:rPr>
              <w:fldChar w:fldCharType="end"/>
            </w:r>
          </w:hyperlink>
        </w:p>
        <w:p w:rsidR="00016BDC" w:rsidRDefault="008F25CE" w:rsidP="00016BDC">
          <w:pPr>
            <w:pStyle w:val="3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1"/>
            </w:rPr>
          </w:pPr>
          <w:hyperlink w:anchor="_Toc415148124" w:history="1">
            <w:r w:rsidR="00016BDC" w:rsidRPr="000C6555">
              <w:rPr>
                <w:rStyle w:val="a7"/>
                <w:noProof/>
              </w:rPr>
              <w:t>2.1.1.</w:t>
            </w:r>
            <w:r w:rsidR="00016BDC" w:rsidRPr="000C6555">
              <w:rPr>
                <w:rStyle w:val="a7"/>
                <w:rFonts w:hint="eastAsia"/>
                <w:noProof/>
              </w:rPr>
              <w:t xml:space="preserve"> 課題配布フォルダにアクセスしてダウンロード</w:t>
            </w:r>
            <w:r w:rsidR="00016BDC">
              <w:rPr>
                <w:noProof/>
                <w:webHidden/>
              </w:rPr>
              <w:tab/>
            </w:r>
            <w:r w:rsidR="00016BDC">
              <w:rPr>
                <w:noProof/>
                <w:webHidden/>
              </w:rPr>
              <w:fldChar w:fldCharType="begin"/>
            </w:r>
            <w:r w:rsidR="00016BDC">
              <w:rPr>
                <w:noProof/>
                <w:webHidden/>
              </w:rPr>
              <w:instrText xml:space="preserve"> PAGEREF _Toc415148124 \h </w:instrText>
            </w:r>
            <w:r w:rsidR="00016BDC">
              <w:rPr>
                <w:noProof/>
                <w:webHidden/>
              </w:rPr>
            </w:r>
            <w:r w:rsidR="00016BDC">
              <w:rPr>
                <w:noProof/>
                <w:webHidden/>
              </w:rPr>
              <w:fldChar w:fldCharType="separate"/>
            </w:r>
            <w:r w:rsidR="00016BDC">
              <w:rPr>
                <w:noProof/>
                <w:webHidden/>
              </w:rPr>
              <w:t>3</w:t>
            </w:r>
            <w:r w:rsidR="00016BDC">
              <w:rPr>
                <w:noProof/>
                <w:webHidden/>
              </w:rPr>
              <w:fldChar w:fldCharType="end"/>
            </w:r>
          </w:hyperlink>
        </w:p>
        <w:p w:rsidR="00016BDC" w:rsidRDefault="008F25CE" w:rsidP="00016BDC">
          <w:pPr>
            <w:pStyle w:val="3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1"/>
            </w:rPr>
          </w:pPr>
          <w:hyperlink w:anchor="_Toc415148125" w:history="1">
            <w:r w:rsidR="00016BDC" w:rsidRPr="000C6555">
              <w:rPr>
                <w:rStyle w:val="a7"/>
                <w:noProof/>
              </w:rPr>
              <w:t>2.1.2.</w:t>
            </w:r>
            <w:r w:rsidR="00016BDC" w:rsidRPr="000C6555">
              <w:rPr>
                <w:rStyle w:val="a7"/>
                <w:rFonts w:hint="eastAsia"/>
                <w:noProof/>
              </w:rPr>
              <w:t xml:space="preserve"> メールで送信された</w:t>
            </w:r>
            <w:r w:rsidR="00016BDC" w:rsidRPr="000C6555">
              <w:rPr>
                <w:rStyle w:val="a7"/>
                <w:noProof/>
              </w:rPr>
              <w:t>URL</w:t>
            </w:r>
            <w:r w:rsidR="00016BDC" w:rsidRPr="000C6555">
              <w:rPr>
                <w:rStyle w:val="a7"/>
                <w:rFonts w:hint="eastAsia"/>
                <w:noProof/>
              </w:rPr>
              <w:t>にアクセスしてダウンロード</w:t>
            </w:r>
            <w:r w:rsidR="00016BDC">
              <w:rPr>
                <w:noProof/>
                <w:webHidden/>
              </w:rPr>
              <w:tab/>
            </w:r>
            <w:r w:rsidR="00016BDC">
              <w:rPr>
                <w:noProof/>
                <w:webHidden/>
              </w:rPr>
              <w:fldChar w:fldCharType="begin"/>
            </w:r>
            <w:r w:rsidR="00016BDC">
              <w:rPr>
                <w:noProof/>
                <w:webHidden/>
              </w:rPr>
              <w:instrText xml:space="preserve"> PAGEREF _Toc415148125 \h </w:instrText>
            </w:r>
            <w:r w:rsidR="00016BDC">
              <w:rPr>
                <w:noProof/>
                <w:webHidden/>
              </w:rPr>
            </w:r>
            <w:r w:rsidR="00016BDC">
              <w:rPr>
                <w:noProof/>
                <w:webHidden/>
              </w:rPr>
              <w:fldChar w:fldCharType="separate"/>
            </w:r>
            <w:r w:rsidR="00016BDC">
              <w:rPr>
                <w:noProof/>
                <w:webHidden/>
              </w:rPr>
              <w:t>5</w:t>
            </w:r>
            <w:r w:rsidR="00016BDC">
              <w:rPr>
                <w:noProof/>
                <w:webHidden/>
              </w:rPr>
              <w:fldChar w:fldCharType="end"/>
            </w:r>
          </w:hyperlink>
        </w:p>
        <w:p w:rsidR="00016BDC" w:rsidRDefault="008F25CE" w:rsidP="00016BDC">
          <w:pPr>
            <w:pStyle w:val="21"/>
            <w:tabs>
              <w:tab w:val="left" w:pos="960"/>
              <w:tab w:val="right" w:leader="dot" w:pos="8494"/>
            </w:tabs>
            <w:rPr>
              <w:rFonts w:asciiTheme="minorHAnsi" w:eastAsiaTheme="minorEastAsia" w:hAnsiTheme="minorHAnsi"/>
              <w:noProof/>
              <w:sz w:val="21"/>
            </w:rPr>
          </w:pPr>
          <w:hyperlink w:anchor="_Toc415148126" w:history="1">
            <w:r w:rsidR="00016BDC" w:rsidRPr="000C6555">
              <w:rPr>
                <w:rStyle w:val="a7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</w:t>
            </w:r>
            <w:r w:rsidR="00016BDC">
              <w:rPr>
                <w:rFonts w:asciiTheme="minorHAnsi" w:eastAsiaTheme="minorEastAsia" w:hAnsiTheme="minorHAnsi"/>
                <w:noProof/>
                <w:sz w:val="21"/>
              </w:rPr>
              <w:tab/>
            </w:r>
            <w:r w:rsidR="00016BDC" w:rsidRPr="000C6555">
              <w:rPr>
                <w:rStyle w:val="a7"/>
                <w:rFonts w:hint="eastAsia"/>
                <w:noProof/>
              </w:rPr>
              <w:t>レポートのアップロード</w:t>
            </w:r>
            <w:r w:rsidR="00016BDC">
              <w:rPr>
                <w:noProof/>
                <w:webHidden/>
              </w:rPr>
              <w:tab/>
            </w:r>
            <w:r w:rsidR="00016BDC">
              <w:rPr>
                <w:noProof/>
                <w:webHidden/>
              </w:rPr>
              <w:fldChar w:fldCharType="begin"/>
            </w:r>
            <w:r w:rsidR="00016BDC">
              <w:rPr>
                <w:noProof/>
                <w:webHidden/>
              </w:rPr>
              <w:instrText xml:space="preserve"> PAGEREF _Toc415148126 \h </w:instrText>
            </w:r>
            <w:r w:rsidR="00016BDC">
              <w:rPr>
                <w:noProof/>
                <w:webHidden/>
              </w:rPr>
            </w:r>
            <w:r w:rsidR="00016BDC">
              <w:rPr>
                <w:noProof/>
                <w:webHidden/>
              </w:rPr>
              <w:fldChar w:fldCharType="separate"/>
            </w:r>
            <w:r w:rsidR="00016BDC">
              <w:rPr>
                <w:noProof/>
                <w:webHidden/>
              </w:rPr>
              <w:t>6</w:t>
            </w:r>
            <w:r w:rsidR="00016BDC">
              <w:rPr>
                <w:noProof/>
                <w:webHidden/>
              </w:rPr>
              <w:fldChar w:fldCharType="end"/>
            </w:r>
          </w:hyperlink>
        </w:p>
        <w:p w:rsidR="00016BDC" w:rsidRDefault="008F25CE">
          <w:pPr>
            <w:pStyle w:val="3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1"/>
            </w:rPr>
          </w:pPr>
          <w:hyperlink w:anchor="_Toc415148127" w:history="1">
            <w:r w:rsidR="00016BDC" w:rsidRPr="000C6555">
              <w:rPr>
                <w:rStyle w:val="a7"/>
                <w:noProof/>
              </w:rPr>
              <w:t>2.2.1.</w:t>
            </w:r>
            <w:r w:rsidR="00016BDC" w:rsidRPr="000C6555">
              <w:rPr>
                <w:rStyle w:val="a7"/>
                <w:rFonts w:hint="eastAsia"/>
                <w:noProof/>
              </w:rPr>
              <w:t xml:space="preserve"> レポート提出フォルダにアクセスしてアップロード</w:t>
            </w:r>
            <w:r w:rsidR="00016BDC">
              <w:rPr>
                <w:noProof/>
                <w:webHidden/>
              </w:rPr>
              <w:tab/>
            </w:r>
            <w:r w:rsidR="00016BDC">
              <w:rPr>
                <w:noProof/>
                <w:webHidden/>
              </w:rPr>
              <w:fldChar w:fldCharType="begin"/>
            </w:r>
            <w:r w:rsidR="00016BDC">
              <w:rPr>
                <w:noProof/>
                <w:webHidden/>
              </w:rPr>
              <w:instrText xml:space="preserve"> PAGEREF _Toc415148127 \h </w:instrText>
            </w:r>
            <w:r w:rsidR="00016BDC">
              <w:rPr>
                <w:noProof/>
                <w:webHidden/>
              </w:rPr>
            </w:r>
            <w:r w:rsidR="00016BDC">
              <w:rPr>
                <w:noProof/>
                <w:webHidden/>
              </w:rPr>
              <w:fldChar w:fldCharType="separate"/>
            </w:r>
            <w:r w:rsidR="00016BDC">
              <w:rPr>
                <w:noProof/>
                <w:webHidden/>
              </w:rPr>
              <w:t>6</w:t>
            </w:r>
            <w:r w:rsidR="00016BDC">
              <w:rPr>
                <w:noProof/>
                <w:webHidden/>
              </w:rPr>
              <w:fldChar w:fldCharType="end"/>
            </w:r>
          </w:hyperlink>
        </w:p>
        <w:p w:rsidR="00016BDC" w:rsidRDefault="008F25CE">
          <w:pPr>
            <w:pStyle w:val="3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1"/>
            </w:rPr>
          </w:pPr>
          <w:hyperlink w:anchor="_Toc415148128" w:history="1">
            <w:r w:rsidR="00016BDC" w:rsidRPr="000C6555">
              <w:rPr>
                <w:rStyle w:val="a7"/>
                <w:noProof/>
              </w:rPr>
              <w:t>2.2.2.</w:t>
            </w:r>
            <w:r w:rsidR="00016BDC" w:rsidRPr="000C6555">
              <w:rPr>
                <w:rStyle w:val="a7"/>
                <w:rFonts w:hint="eastAsia"/>
                <w:noProof/>
              </w:rPr>
              <w:t xml:space="preserve"> メールで送信された</w:t>
            </w:r>
            <w:r w:rsidR="00016BDC" w:rsidRPr="000C6555">
              <w:rPr>
                <w:rStyle w:val="a7"/>
                <w:noProof/>
              </w:rPr>
              <w:t>URL</w:t>
            </w:r>
            <w:r w:rsidR="00016BDC" w:rsidRPr="000C6555">
              <w:rPr>
                <w:rStyle w:val="a7"/>
                <w:rFonts w:hint="eastAsia"/>
                <w:noProof/>
              </w:rPr>
              <w:t>にアクセスしてアップロード</w:t>
            </w:r>
            <w:r w:rsidR="00016BDC">
              <w:rPr>
                <w:noProof/>
                <w:webHidden/>
              </w:rPr>
              <w:tab/>
            </w:r>
            <w:r w:rsidR="00016BDC">
              <w:rPr>
                <w:noProof/>
                <w:webHidden/>
              </w:rPr>
              <w:fldChar w:fldCharType="begin"/>
            </w:r>
            <w:r w:rsidR="00016BDC">
              <w:rPr>
                <w:noProof/>
                <w:webHidden/>
              </w:rPr>
              <w:instrText xml:space="preserve"> PAGEREF _Toc415148128 \h </w:instrText>
            </w:r>
            <w:r w:rsidR="00016BDC">
              <w:rPr>
                <w:noProof/>
                <w:webHidden/>
              </w:rPr>
            </w:r>
            <w:r w:rsidR="00016BDC">
              <w:rPr>
                <w:noProof/>
                <w:webHidden/>
              </w:rPr>
              <w:fldChar w:fldCharType="separate"/>
            </w:r>
            <w:r w:rsidR="00016BDC">
              <w:rPr>
                <w:noProof/>
                <w:webHidden/>
              </w:rPr>
              <w:t>8</w:t>
            </w:r>
            <w:r w:rsidR="00016BDC">
              <w:rPr>
                <w:noProof/>
                <w:webHidden/>
              </w:rPr>
              <w:fldChar w:fldCharType="end"/>
            </w:r>
          </w:hyperlink>
        </w:p>
        <w:p w:rsidR="00016BDC" w:rsidRDefault="008F25CE">
          <w:pPr>
            <w:pStyle w:val="3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1"/>
            </w:rPr>
          </w:pPr>
          <w:hyperlink w:anchor="_Toc415148129" w:history="1">
            <w:r w:rsidR="00016BDC" w:rsidRPr="000C6555">
              <w:rPr>
                <w:rStyle w:val="a7"/>
                <w:noProof/>
              </w:rPr>
              <w:t>2.2.3.</w:t>
            </w:r>
            <w:r w:rsidR="00016BDC" w:rsidRPr="000C6555">
              <w:rPr>
                <w:rStyle w:val="a7"/>
                <w:rFonts w:hint="eastAsia"/>
                <w:noProof/>
              </w:rPr>
              <w:t xml:space="preserve"> 提出したレポートの削除</w:t>
            </w:r>
            <w:r w:rsidR="00016BDC">
              <w:rPr>
                <w:noProof/>
                <w:webHidden/>
              </w:rPr>
              <w:tab/>
            </w:r>
            <w:r w:rsidR="00016BDC">
              <w:rPr>
                <w:noProof/>
                <w:webHidden/>
              </w:rPr>
              <w:fldChar w:fldCharType="begin"/>
            </w:r>
            <w:r w:rsidR="00016BDC">
              <w:rPr>
                <w:noProof/>
                <w:webHidden/>
              </w:rPr>
              <w:instrText xml:space="preserve"> PAGEREF _Toc415148129 \h </w:instrText>
            </w:r>
            <w:r w:rsidR="00016BDC">
              <w:rPr>
                <w:noProof/>
                <w:webHidden/>
              </w:rPr>
            </w:r>
            <w:r w:rsidR="00016BDC">
              <w:rPr>
                <w:noProof/>
                <w:webHidden/>
              </w:rPr>
              <w:fldChar w:fldCharType="separate"/>
            </w:r>
            <w:r w:rsidR="00016BDC">
              <w:rPr>
                <w:noProof/>
                <w:webHidden/>
              </w:rPr>
              <w:t>9</w:t>
            </w:r>
            <w:r w:rsidR="00016BDC">
              <w:rPr>
                <w:noProof/>
                <w:webHidden/>
              </w:rPr>
              <w:fldChar w:fldCharType="end"/>
            </w:r>
          </w:hyperlink>
        </w:p>
        <w:p w:rsidR="0006471B" w:rsidRDefault="003E3275" w:rsidP="004E40A2">
          <w:pPr>
            <w:rPr>
              <w:rFonts w:cs="メイリオ"/>
              <w:sz w:val="22"/>
              <w:szCs w:val="21"/>
            </w:rPr>
          </w:pPr>
          <w:r>
            <w:rPr>
              <w:rFonts w:cs="メイリオ"/>
              <w:sz w:val="22"/>
              <w:szCs w:val="21"/>
            </w:rPr>
            <w:fldChar w:fldCharType="end"/>
          </w:r>
        </w:p>
        <w:p w:rsidR="00016BDC" w:rsidRDefault="00016BDC" w:rsidP="004E40A2">
          <w:pPr>
            <w:rPr>
              <w:rFonts w:cs="メイリオ"/>
              <w:sz w:val="22"/>
              <w:szCs w:val="21"/>
            </w:rPr>
          </w:pPr>
        </w:p>
        <w:p w:rsidR="00016BDC" w:rsidRDefault="00016BDC" w:rsidP="004E40A2">
          <w:pPr>
            <w:rPr>
              <w:rFonts w:cs="メイリオ"/>
              <w:sz w:val="22"/>
              <w:szCs w:val="21"/>
            </w:rPr>
            <w:sectPr w:rsidR="00016BDC" w:rsidSect="002D74C5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/>
              <w:pgMar w:top="1985" w:right="1701" w:bottom="1701" w:left="1701" w:header="851" w:footer="992" w:gutter="0"/>
              <w:pgNumType w:start="0"/>
              <w:cols w:space="425"/>
              <w:titlePg/>
              <w:docGrid w:linePitch="360"/>
            </w:sectPr>
          </w:pPr>
        </w:p>
        <w:p w:rsidR="00673D96" w:rsidRPr="00673D96" w:rsidRDefault="00673D96" w:rsidP="00515AB2">
          <w:pPr>
            <w:pStyle w:val="1"/>
          </w:pPr>
          <w:bookmarkStart w:id="0" w:name="_Toc415148121"/>
          <w:r w:rsidRPr="00673D96">
            <w:rPr>
              <w:rFonts w:hint="eastAsia"/>
            </w:rPr>
            <w:lastRenderedPageBreak/>
            <w:t>レポート オプションとは</w:t>
          </w:r>
          <w:bookmarkEnd w:id="0"/>
        </w:p>
        <w:p w:rsidR="00673D96" w:rsidRPr="00673D96" w:rsidRDefault="00673D96" w:rsidP="00673D96">
          <w:pPr>
            <w:rPr>
              <w:rFonts w:cs="メイリオ"/>
            </w:rPr>
          </w:pPr>
        </w:p>
        <w:p w:rsidR="00673D96" w:rsidRP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Proself レポート オプションを導入すると手間のかかるレポートの回収や課題の配布を効率的に行うことができます。</w:t>
          </w:r>
        </w:p>
        <w:p w:rsidR="00673D96" w:rsidRP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レポートの回収、課題の配布に特化しているため操作方法は簡単です。</w:t>
          </w:r>
        </w:p>
        <w:p w:rsidR="00673D96" w:rsidRPr="00673D96" w:rsidRDefault="00673D96" w:rsidP="00673D96">
          <w:pPr>
            <w:rPr>
              <w:rFonts w:cs="メイリオ"/>
            </w:rPr>
          </w:pPr>
        </w:p>
        <w:p w:rsidR="00673D96" w:rsidRPr="00673D96" w:rsidRDefault="00673D96" w:rsidP="00673D96">
          <w:pPr>
            <w:rPr>
              <w:rFonts w:cs="メイリオ"/>
            </w:rPr>
          </w:pPr>
        </w:p>
        <w:p w:rsidR="00673D96" w:rsidRP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【レポート</w:t>
          </w:r>
          <w:r w:rsidR="00515AB2">
            <w:rPr>
              <w:rFonts w:cs="メイリオ" w:hint="eastAsia"/>
            </w:rPr>
            <w:t xml:space="preserve"> </w:t>
          </w:r>
          <w:r w:rsidRPr="00673D96">
            <w:rPr>
              <w:rFonts w:cs="メイリオ" w:hint="eastAsia"/>
            </w:rPr>
            <w:t>オプションの主な特徴】</w:t>
          </w:r>
        </w:p>
        <w:p w:rsidR="00673D96" w:rsidRPr="00515AB2" w:rsidRDefault="00673D96" w:rsidP="00515AB2">
          <w:pPr>
            <w:pStyle w:val="ad"/>
            <w:numPr>
              <w:ilvl w:val="0"/>
              <w:numId w:val="2"/>
            </w:numPr>
            <w:ind w:leftChars="0"/>
            <w:rPr>
              <w:rFonts w:cs="メイリオ"/>
            </w:rPr>
          </w:pPr>
          <w:r w:rsidRPr="00515AB2">
            <w:rPr>
              <w:rFonts w:cs="メイリオ" w:hint="eastAsia"/>
            </w:rPr>
            <w:t>誰がいつ課題を提出したかログに記録されているため、提出期限が間に合っているか簡単に判別できます。</w:t>
          </w:r>
        </w:p>
        <w:p w:rsidR="00673D96" w:rsidRPr="00515AB2" w:rsidRDefault="00673D96" w:rsidP="00515AB2">
          <w:pPr>
            <w:pStyle w:val="ad"/>
            <w:numPr>
              <w:ilvl w:val="0"/>
              <w:numId w:val="2"/>
            </w:numPr>
            <w:ind w:leftChars="0"/>
            <w:rPr>
              <w:rFonts w:cs="メイリオ"/>
            </w:rPr>
          </w:pPr>
          <w:r w:rsidRPr="00515AB2">
            <w:rPr>
              <w:rFonts w:cs="メイリオ" w:hint="eastAsia"/>
            </w:rPr>
            <w:t>学生は一度提出したレポートであっても期間内であれば何度でも再提出可能です。</w:t>
          </w:r>
        </w:p>
        <w:p w:rsidR="00673D96" w:rsidRPr="00515AB2" w:rsidRDefault="00673D96" w:rsidP="00515AB2">
          <w:pPr>
            <w:pStyle w:val="ad"/>
            <w:numPr>
              <w:ilvl w:val="0"/>
              <w:numId w:val="2"/>
            </w:numPr>
            <w:ind w:leftChars="0"/>
            <w:rPr>
              <w:rFonts w:cs="メイリオ"/>
            </w:rPr>
          </w:pPr>
          <w:r w:rsidRPr="00515AB2">
            <w:rPr>
              <w:rFonts w:cs="メイリオ" w:hint="eastAsia"/>
            </w:rPr>
            <w:t>先生はレポートの提出期限を設定できるため、期限に間に合ったレポートのみを回収できます。</w:t>
          </w:r>
        </w:p>
        <w:p w:rsidR="005D48E3" w:rsidRPr="00515AB2" w:rsidRDefault="00673D96" w:rsidP="00515AB2">
          <w:pPr>
            <w:pStyle w:val="ad"/>
            <w:numPr>
              <w:ilvl w:val="0"/>
              <w:numId w:val="2"/>
            </w:numPr>
            <w:ind w:leftChars="0"/>
            <w:rPr>
              <w:rFonts w:cs="メイリオ"/>
            </w:rPr>
          </w:pPr>
          <w:r w:rsidRPr="00515AB2">
            <w:rPr>
              <w:rFonts w:cs="メイリオ" w:hint="eastAsia"/>
            </w:rPr>
            <w:t>先生が課題提出･配布資料のダウンロード可能な学生を選択することができます。受講している学生のみアクセスできるように設定可能です。</w:t>
          </w:r>
        </w:p>
        <w:p w:rsidR="005D48E3" w:rsidRDefault="005D48E3" w:rsidP="005D48E3">
          <w:pPr>
            <w:rPr>
              <w:rFonts w:cs="メイリオ"/>
            </w:rPr>
          </w:pPr>
        </w:p>
        <w:p w:rsidR="00515AB2" w:rsidRDefault="00515AB2">
          <w:pPr>
            <w:rPr>
              <w:rFonts w:cs="メイリオ"/>
            </w:rPr>
          </w:pPr>
          <w:r>
            <w:rPr>
              <w:rFonts w:cs="メイリオ"/>
            </w:rPr>
            <w:br w:type="page"/>
          </w:r>
        </w:p>
        <w:p w:rsidR="00673D96" w:rsidRPr="00673D96" w:rsidRDefault="00673D96" w:rsidP="00515AB2">
          <w:pPr>
            <w:pStyle w:val="1"/>
          </w:pPr>
          <w:bookmarkStart w:id="1" w:name="_Toc415148122"/>
          <w:r w:rsidRPr="00673D96">
            <w:rPr>
              <w:rFonts w:hint="eastAsia"/>
            </w:rPr>
            <w:lastRenderedPageBreak/>
            <w:t>レポート オプションの使い方</w:t>
          </w:r>
          <w:bookmarkEnd w:id="1"/>
        </w:p>
        <w:p w:rsidR="005D48E3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レポート オプションがインストールされると、メニューにレポート</w:t>
          </w:r>
          <w:r w:rsidR="00515AB2">
            <w:rPr>
              <w:rFonts w:cs="メイリオ" w:hint="eastAsia"/>
            </w:rPr>
            <w:t xml:space="preserve"> </w:t>
          </w:r>
          <w:r w:rsidRPr="00673D96">
            <w:rPr>
              <w:rFonts w:cs="メイリオ" w:hint="eastAsia"/>
            </w:rPr>
            <w:t>オプションの項目が追加され、画面へと遷移します。</w:t>
          </w:r>
        </w:p>
        <w:p w:rsidR="00673D96" w:rsidRDefault="00673D96" w:rsidP="00673D96">
          <w:pPr>
            <w:rPr>
              <w:rFonts w:cs="メイリオ"/>
            </w:rPr>
          </w:pPr>
        </w:p>
        <w:p w:rsidR="00515AB2" w:rsidRDefault="00515AB2" w:rsidP="00515AB2">
          <w:pPr>
            <w:jc w:val="center"/>
            <w:rPr>
              <w:rFonts w:cs="メイリオ"/>
            </w:rPr>
          </w:pPr>
          <w:r>
            <w:rPr>
              <w:rFonts w:cs="メイリオ"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84657A" wp14:editId="3635BF3B">
                    <wp:simplePos x="0" y="0"/>
                    <wp:positionH relativeFrom="column">
                      <wp:posOffset>539115</wp:posOffset>
                    </wp:positionH>
                    <wp:positionV relativeFrom="paragraph">
                      <wp:posOffset>1484630</wp:posOffset>
                    </wp:positionV>
                    <wp:extent cx="581025" cy="123825"/>
                    <wp:effectExtent l="0" t="0" r="28575" b="28575"/>
                    <wp:wrapNone/>
                    <wp:docPr id="6" name="正方形/長方形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1025" cy="12382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正方形/長方形 6" o:spid="_x0000_s1026" style="position:absolute;left:0;text-align:left;margin-left:42.45pt;margin-top:116.9pt;width:45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" filled="f" strokecolor="red" strokeweight="2pt"/>
                </w:pict>
              </mc:Fallback>
            </mc:AlternateContent>
          </w:r>
          <w:r>
            <w:rPr>
              <w:rFonts w:cs="メイリオ" w:hint="eastAsia"/>
              <w:noProof/>
            </w:rPr>
            <w:drawing>
              <wp:inline distT="0" distB="0" distL="0" distR="0" wp14:anchorId="46F5FFF8" wp14:editId="66699626">
                <wp:extent cx="4320000" cy="2090520"/>
                <wp:effectExtent l="0" t="0" r="4445" b="5080"/>
                <wp:docPr id="5" name="図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6.bmp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0" cy="209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15AB2" w:rsidRPr="00515AB2" w:rsidRDefault="00515AB2" w:rsidP="00515AB2">
          <w:pPr>
            <w:jc w:val="center"/>
            <w:rPr>
              <w:rFonts w:cs="メイリオ"/>
              <w:b/>
            </w:rPr>
          </w:pPr>
          <w:r w:rsidRPr="00515AB2">
            <w:rPr>
              <w:rFonts w:cs="メイリオ" w:hint="eastAsia"/>
              <w:b/>
            </w:rPr>
            <w:t>ファイル一覧画面</w:t>
          </w:r>
        </w:p>
        <w:p w:rsidR="00673D96" w:rsidRPr="00673D96" w:rsidRDefault="00673D96" w:rsidP="00673D96">
          <w:pPr>
            <w:rPr>
              <w:rFonts w:cs="メイリオ"/>
            </w:rPr>
          </w:pPr>
        </w:p>
        <w:p w:rsid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左メニューの「レポート課題一覧」から、先生からの課題が配布されている「課題配布フォルダ」や、作成したレポートをアップロードする「レポート提出フォルダ」にアクセスできます。</w:t>
          </w:r>
        </w:p>
        <w:p w:rsidR="00673D96" w:rsidRDefault="00673D96" w:rsidP="00673D96">
          <w:pPr>
            <w:rPr>
              <w:rFonts w:cs="メイリオ"/>
            </w:rPr>
          </w:pPr>
        </w:p>
        <w:p w:rsidR="00515AB2" w:rsidRDefault="00515AB2">
          <w:pPr>
            <w:rPr>
              <w:rFonts w:cs="メイリオ"/>
            </w:rPr>
          </w:pPr>
          <w:r>
            <w:rPr>
              <w:rFonts w:cs="メイリオ"/>
            </w:rPr>
            <w:br w:type="page"/>
          </w:r>
        </w:p>
        <w:p w:rsidR="00673D96" w:rsidRPr="00673D96" w:rsidRDefault="00673D96" w:rsidP="00515AB2">
          <w:pPr>
            <w:pStyle w:val="2"/>
          </w:pPr>
          <w:bookmarkStart w:id="2" w:name="_Toc415148123"/>
          <w:r w:rsidRPr="00673D96">
            <w:rPr>
              <w:rFonts w:hint="eastAsia"/>
            </w:rPr>
            <w:lastRenderedPageBreak/>
            <w:t>課題のダウンロード</w:t>
          </w:r>
          <w:bookmarkEnd w:id="2"/>
        </w:p>
        <w:p w:rsidR="00673D96" w:rsidRPr="00673D96" w:rsidRDefault="00673D96" w:rsidP="00016BDC">
          <w:pPr>
            <w:pStyle w:val="3"/>
          </w:pPr>
          <w:bookmarkStart w:id="3" w:name="_2-1-1_課題配布フォルダにアクセスしてダウンロード"/>
          <w:bookmarkStart w:id="4" w:name="_Toc415148124"/>
          <w:bookmarkEnd w:id="3"/>
          <w:r w:rsidRPr="00673D96">
            <w:rPr>
              <w:rFonts w:hint="eastAsia"/>
            </w:rPr>
            <w:t>課題配布フォルダにアクセスしてダウンロード</w:t>
          </w:r>
          <w:bookmarkEnd w:id="4"/>
        </w:p>
        <w:p w:rsidR="00673D96" w:rsidRPr="00673D96" w:rsidRDefault="00673D96" w:rsidP="00673D96">
          <w:pPr>
            <w:rPr>
              <w:rFonts w:cs="メイリオ"/>
            </w:rPr>
          </w:pPr>
        </w:p>
        <w:p w:rsid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下は、Proself左メニューの「レポート課題一覧画面」をクリックしたときの画面です。</w:t>
          </w:r>
        </w:p>
        <w:p w:rsidR="00673D96" w:rsidRDefault="00673D96" w:rsidP="00673D96">
          <w:pPr>
            <w:rPr>
              <w:rFonts w:cs="メイリオ"/>
            </w:rPr>
          </w:pPr>
        </w:p>
        <w:p w:rsidR="00515AB2" w:rsidRDefault="00A677CF" w:rsidP="00515AB2">
          <w:pPr>
            <w:jc w:val="center"/>
            <w:rPr>
              <w:rFonts w:cs="メイリオ"/>
            </w:rPr>
          </w:pPr>
          <w:r>
            <w:rPr>
              <w:rFonts w:cs="メイリオ"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AB84D2C" wp14:editId="5B7547FB">
                    <wp:simplePos x="0" y="0"/>
                    <wp:positionH relativeFrom="column">
                      <wp:posOffset>3939540</wp:posOffset>
                    </wp:positionH>
                    <wp:positionV relativeFrom="paragraph">
                      <wp:posOffset>728345</wp:posOffset>
                    </wp:positionV>
                    <wp:extent cx="809625" cy="200025"/>
                    <wp:effectExtent l="0" t="0" r="28575" b="28575"/>
                    <wp:wrapNone/>
                    <wp:docPr id="13" name="正方形/長方形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09625" cy="20002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正方形/長方形 13" o:spid="_x0000_s1026" style="position:absolute;left:0;text-align:left;margin-left:310.2pt;margin-top:57.35pt;width:63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" filled="f" strokecolor="red" strokeweight="2pt"/>
                </w:pict>
              </mc:Fallback>
            </mc:AlternateContent>
          </w:r>
          <w:r w:rsidR="00515AB2">
            <w:rPr>
              <w:rFonts w:cs="メイリオ" w:hint="eastAsia"/>
              <w:noProof/>
            </w:rPr>
            <w:drawing>
              <wp:inline distT="0" distB="0" distL="0" distR="0" wp14:anchorId="3D574E76" wp14:editId="5969DC62">
                <wp:extent cx="4320000" cy="2090520"/>
                <wp:effectExtent l="19050" t="19050" r="23495" b="24130"/>
                <wp:docPr id="7" name="図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7.bmp"/>
                        <pic:cNvPicPr/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0" cy="2090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:rsidR="00673D96" w:rsidRPr="00856FFC" w:rsidRDefault="00673D96" w:rsidP="00856FFC">
          <w:pPr>
            <w:jc w:val="center"/>
            <w:rPr>
              <w:rFonts w:cs="メイリオ"/>
              <w:b/>
            </w:rPr>
          </w:pPr>
          <w:r w:rsidRPr="00856FFC">
            <w:rPr>
              <w:rFonts w:cs="メイリオ" w:hint="eastAsia"/>
              <w:b/>
            </w:rPr>
            <w:t>レポート課題一覧画面</w:t>
          </w:r>
        </w:p>
        <w:p w:rsidR="00673D96" w:rsidRDefault="00673D96" w:rsidP="00673D96">
          <w:pPr>
            <w:rPr>
              <w:rFonts w:cs="メイリオ"/>
            </w:rPr>
          </w:pPr>
        </w:p>
        <w:p w:rsidR="00673D96" w:rsidRP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課題をダウンロードする時は、</w:t>
          </w:r>
          <w:r w:rsidR="00856FFC">
            <w:rPr>
              <w:rFonts w:cs="メイリオ" w:hint="eastAsia"/>
            </w:rPr>
            <w:t>「課題ダウンロード」を押して課題配布フォルダを表示し、ダウンロードしたい</w:t>
          </w:r>
          <w:r w:rsidR="00A677CF">
            <w:rPr>
              <w:rFonts w:cs="メイリオ" w:hint="eastAsia"/>
            </w:rPr>
            <w:t>ファイルをクリック</w:t>
          </w:r>
          <w:r w:rsidR="00856FFC">
            <w:rPr>
              <w:rFonts w:cs="メイリオ" w:hint="eastAsia"/>
            </w:rPr>
            <w:t>します</w:t>
          </w:r>
          <w:r w:rsidRPr="00673D96">
            <w:rPr>
              <w:rFonts w:cs="メイリオ" w:hint="eastAsia"/>
            </w:rPr>
            <w:t>。</w:t>
          </w:r>
        </w:p>
        <w:p w:rsid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フォルダ名は課題を配布する先生がつけますので、「課題配布」というフォルダ名であるとは限りません。</w:t>
          </w:r>
        </w:p>
        <w:p w:rsidR="00856FFC" w:rsidRDefault="00856FFC" w:rsidP="00673D96">
          <w:pPr>
            <w:rPr>
              <w:rFonts w:cs="メイリオ"/>
            </w:rPr>
          </w:pPr>
        </w:p>
        <w:p w:rsidR="00856FFC" w:rsidRDefault="00856FFC" w:rsidP="00856FFC">
          <w:pPr>
            <w:jc w:val="center"/>
            <w:rPr>
              <w:rFonts w:cs="メイリオ"/>
            </w:rPr>
          </w:pPr>
          <w:r>
            <w:rPr>
              <w:rFonts w:cs="メイリオ" w:hint="eastAsia"/>
              <w:noProof/>
            </w:rPr>
            <w:drawing>
              <wp:inline distT="0" distB="0" distL="0" distR="0" wp14:anchorId="4D387B6F" wp14:editId="0AE43761">
                <wp:extent cx="4320000" cy="1164240"/>
                <wp:effectExtent l="19050" t="19050" r="23495" b="17145"/>
                <wp:docPr id="8" name="図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8.bmp"/>
                        <pic:cNvPicPr/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0" cy="1164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:rsidR="00856FFC" w:rsidRPr="00856FFC" w:rsidRDefault="00856FFC" w:rsidP="00856FFC">
          <w:pPr>
            <w:jc w:val="center"/>
            <w:rPr>
              <w:rFonts w:cs="メイリオ"/>
              <w:b/>
            </w:rPr>
          </w:pPr>
          <w:r w:rsidRPr="00856FFC">
            <w:rPr>
              <w:rFonts w:cs="メイリオ" w:hint="eastAsia"/>
              <w:b/>
            </w:rPr>
            <w:t>課題配布フォルダ画面</w:t>
          </w:r>
        </w:p>
        <w:p w:rsidR="00016BDC" w:rsidRDefault="00016BDC" w:rsidP="00FB0391">
          <w:pPr>
            <w:rPr>
              <w:rFonts w:cs="メイリオ"/>
            </w:rPr>
          </w:pPr>
        </w:p>
        <w:p w:rsidR="00FB0391" w:rsidRPr="00673D96" w:rsidRDefault="00FB0391" w:rsidP="00FB0391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課題フォルダにアクセスすると、課題ファイルが表示されています。</w:t>
          </w:r>
        </w:p>
        <w:p w:rsidR="00FB0391" w:rsidRDefault="00FB0391" w:rsidP="00FB0391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lastRenderedPageBreak/>
            <w:t>ファイル名をクリックするとファイルをダウンロードできます。</w:t>
          </w:r>
        </w:p>
        <w:p w:rsidR="00FB0391" w:rsidRDefault="00FB0391" w:rsidP="00FB0391">
          <w:pPr>
            <w:jc w:val="center"/>
            <w:rPr>
              <w:rFonts w:cs="メイリオ"/>
            </w:rPr>
          </w:pPr>
          <w:r>
            <w:rPr>
              <w:rFonts w:cs="メイリオ" w:hint="eastAsia"/>
              <w:noProof/>
            </w:rPr>
            <w:drawing>
              <wp:inline distT="0" distB="0" distL="0" distR="0" wp14:anchorId="702D46D9" wp14:editId="1403DF08">
                <wp:extent cx="4320000" cy="369000"/>
                <wp:effectExtent l="19050" t="19050" r="23495" b="12065"/>
                <wp:docPr id="10" name="図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.bmp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0" cy="369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:rsidR="00FB0391" w:rsidRPr="00FB0391" w:rsidRDefault="00FB0391" w:rsidP="00FB0391">
          <w:pPr>
            <w:jc w:val="center"/>
            <w:rPr>
              <w:rFonts w:cs="メイリオ"/>
              <w:b/>
            </w:rPr>
          </w:pPr>
          <w:r w:rsidRPr="00FB0391">
            <w:rPr>
              <w:rFonts w:cs="メイリオ" w:hint="eastAsia"/>
              <w:b/>
            </w:rPr>
            <w:t>ファイルのダウンロード</w:t>
          </w:r>
        </w:p>
        <w:p w:rsidR="00FB0391" w:rsidRDefault="00FB0391" w:rsidP="00673D96">
          <w:pPr>
            <w:rPr>
              <w:rFonts w:cs="メイリオ"/>
            </w:rPr>
          </w:pPr>
        </w:p>
        <w:p w:rsidR="00FB0391" w:rsidRDefault="00FB0391">
          <w:pPr>
            <w:rPr>
              <w:rFonts w:cs="メイリオ"/>
            </w:rPr>
          </w:pPr>
          <w:r>
            <w:rPr>
              <w:rFonts w:cs="メイリオ"/>
            </w:rPr>
            <w:br w:type="page"/>
          </w:r>
        </w:p>
        <w:p w:rsidR="00673D96" w:rsidRPr="00673D96" w:rsidRDefault="00673D96" w:rsidP="00016BDC">
          <w:pPr>
            <w:pStyle w:val="3"/>
          </w:pPr>
          <w:bookmarkStart w:id="5" w:name="_Toc415148125"/>
          <w:r w:rsidRPr="00673D96">
            <w:rPr>
              <w:rFonts w:hint="eastAsia"/>
            </w:rPr>
            <w:lastRenderedPageBreak/>
            <w:t>メールで送信されたURLにアクセスしてダウンロード</w:t>
          </w:r>
          <w:bookmarkEnd w:id="5"/>
        </w:p>
        <w:p w:rsidR="00673D96" w:rsidRPr="00673D96" w:rsidRDefault="00673D96" w:rsidP="00673D96">
          <w:pPr>
            <w:rPr>
              <w:rFonts w:cs="メイリオ"/>
            </w:rPr>
          </w:pPr>
        </w:p>
        <w:p w:rsid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課題配布フォルダの公開用アドレスが、先生からメールで通知される場合もあります。その場合はメール本文上に表示されている公開用アドレスをクリックすると、課題配布フォルダのログイン画面が表示されます。</w:t>
          </w:r>
        </w:p>
        <w:p w:rsidR="00673D96" w:rsidRDefault="00673D96" w:rsidP="00673D96">
          <w:pPr>
            <w:rPr>
              <w:rFonts w:cs="メイリオ"/>
            </w:rPr>
          </w:pPr>
        </w:p>
        <w:p w:rsidR="00673D96" w:rsidRDefault="00FB0391" w:rsidP="00FB0391">
          <w:pPr>
            <w:jc w:val="center"/>
            <w:rPr>
              <w:rFonts w:cs="メイリオ"/>
            </w:rPr>
          </w:pPr>
          <w:r>
            <w:rPr>
              <w:rFonts w:cs="メイリオ" w:hint="eastAsia"/>
              <w:noProof/>
            </w:rPr>
            <w:drawing>
              <wp:inline distT="0" distB="0" distL="0" distR="0" wp14:anchorId="44CA9FFB" wp14:editId="2C6829B1">
                <wp:extent cx="2520000" cy="2113920"/>
                <wp:effectExtent l="19050" t="19050" r="13970" b="19685"/>
                <wp:docPr id="11" name="図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9.bmp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11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:rsidR="00673D96" w:rsidRPr="00FB0391" w:rsidRDefault="00FB0391" w:rsidP="00FB0391">
          <w:pPr>
            <w:jc w:val="center"/>
            <w:rPr>
              <w:rFonts w:cs="メイリオ"/>
              <w:b/>
            </w:rPr>
          </w:pPr>
          <w:r w:rsidRPr="00FB0391">
            <w:rPr>
              <w:rFonts w:cs="メイリオ" w:hint="eastAsia"/>
              <w:b/>
            </w:rPr>
            <w:t>課題配布フォルダログイン画面</w:t>
          </w:r>
        </w:p>
        <w:p w:rsidR="00673D96" w:rsidRDefault="00673D96" w:rsidP="00673D96">
          <w:pPr>
            <w:rPr>
              <w:rFonts w:cs="メイリオ"/>
            </w:rPr>
          </w:pPr>
        </w:p>
        <w:p w:rsidR="00673D96" w:rsidRP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ログイン画面で自分の</w:t>
          </w:r>
          <w:r w:rsidR="00A709CE">
            <w:rPr>
              <w:rFonts w:cs="メイリオ" w:hint="eastAsia"/>
            </w:rPr>
            <w:t>ユーザー</w:t>
          </w:r>
          <w:r w:rsidRPr="00673D96">
            <w:rPr>
              <w:rFonts w:cs="メイリオ" w:hint="eastAsia"/>
            </w:rPr>
            <w:t>IDとパスワードを入力してログインボタンを押してください。</w:t>
          </w:r>
        </w:p>
        <w:p w:rsidR="00673D96" w:rsidRPr="00FB0391" w:rsidRDefault="00673D96" w:rsidP="00673D96">
          <w:pPr>
            <w:rPr>
              <w:rFonts w:cs="メイリオ"/>
            </w:rPr>
          </w:pPr>
        </w:p>
        <w:p w:rsid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その後の課題のダウンロード方法は、「</w:t>
          </w:r>
          <w:hyperlink w:anchor="_2-1-1_課題配布フォルダにアクセスしてダウンロード" w:history="1">
            <w:r w:rsidRPr="00FB0391">
              <w:rPr>
                <w:rStyle w:val="a7"/>
                <w:rFonts w:cs="メイリオ" w:hint="eastAsia"/>
                <w:color w:val="auto"/>
              </w:rPr>
              <w:t>2</w:t>
            </w:r>
            <w:r w:rsidR="00016BDC">
              <w:rPr>
                <w:rStyle w:val="a7"/>
                <w:rFonts w:cs="メイリオ" w:hint="eastAsia"/>
                <w:color w:val="auto"/>
              </w:rPr>
              <w:t>.</w:t>
            </w:r>
            <w:r w:rsidRPr="00FB0391">
              <w:rPr>
                <w:rStyle w:val="a7"/>
                <w:rFonts w:cs="メイリオ" w:hint="eastAsia"/>
                <w:color w:val="auto"/>
              </w:rPr>
              <w:t>1</w:t>
            </w:r>
            <w:r w:rsidR="00016BDC">
              <w:rPr>
                <w:rStyle w:val="a7"/>
                <w:rFonts w:cs="メイリオ" w:hint="eastAsia"/>
                <w:color w:val="auto"/>
              </w:rPr>
              <w:t>.</w:t>
            </w:r>
            <w:r w:rsidRPr="00FB0391">
              <w:rPr>
                <w:rStyle w:val="a7"/>
                <w:rFonts w:cs="メイリオ" w:hint="eastAsia"/>
                <w:color w:val="auto"/>
              </w:rPr>
              <w:t>1</w:t>
            </w:r>
            <w:r w:rsidR="00016BDC">
              <w:rPr>
                <w:rStyle w:val="a7"/>
                <w:rFonts w:cs="メイリオ" w:hint="eastAsia"/>
                <w:color w:val="auto"/>
              </w:rPr>
              <w:t>.</w:t>
            </w:r>
            <w:r w:rsidRPr="00FB0391">
              <w:rPr>
                <w:rStyle w:val="a7"/>
                <w:rFonts w:cs="メイリオ" w:hint="eastAsia"/>
                <w:color w:val="auto"/>
              </w:rPr>
              <w:t>課題配布フォルダにアクセスしてダウンロード</w:t>
            </w:r>
          </w:hyperlink>
          <w:r w:rsidRPr="00673D96">
            <w:rPr>
              <w:rFonts w:cs="メイリオ" w:hint="eastAsia"/>
            </w:rPr>
            <w:t>」と同じです。</w:t>
          </w:r>
        </w:p>
        <w:p w:rsidR="00673D96" w:rsidRDefault="00673D96" w:rsidP="00673D96">
          <w:pPr>
            <w:rPr>
              <w:rFonts w:cs="メイリオ"/>
            </w:rPr>
          </w:pPr>
        </w:p>
        <w:p w:rsidR="00FB0391" w:rsidRDefault="00FB0391">
          <w:pPr>
            <w:rPr>
              <w:rFonts w:cs="メイリオ"/>
            </w:rPr>
          </w:pPr>
          <w:r>
            <w:rPr>
              <w:rFonts w:cs="メイリオ"/>
            </w:rPr>
            <w:br w:type="page"/>
          </w:r>
        </w:p>
        <w:p w:rsidR="00673D96" w:rsidRPr="00FB0391" w:rsidRDefault="00673D96" w:rsidP="00FB0391">
          <w:pPr>
            <w:pStyle w:val="2"/>
          </w:pPr>
          <w:bookmarkStart w:id="6" w:name="_Toc415148126"/>
          <w:r w:rsidRPr="00FB0391">
            <w:rPr>
              <w:rFonts w:hint="eastAsia"/>
            </w:rPr>
            <w:lastRenderedPageBreak/>
            <w:t>レポートのアップロード</w:t>
          </w:r>
          <w:bookmarkEnd w:id="6"/>
        </w:p>
        <w:p w:rsidR="00673D96" w:rsidRPr="00673D96" w:rsidRDefault="00673D96" w:rsidP="00016BDC">
          <w:pPr>
            <w:pStyle w:val="3"/>
          </w:pPr>
          <w:bookmarkStart w:id="7" w:name="_2-2-1_レポート提出フォルダにアクセスしてアップロード"/>
          <w:bookmarkStart w:id="8" w:name="_Toc415148127"/>
          <w:bookmarkEnd w:id="7"/>
          <w:r w:rsidRPr="00673D96">
            <w:rPr>
              <w:rFonts w:hint="eastAsia"/>
            </w:rPr>
            <w:t>レポート提出フォルダにアクセスしてアップロード</w:t>
          </w:r>
          <w:bookmarkEnd w:id="8"/>
        </w:p>
        <w:p w:rsidR="00673D96" w:rsidRPr="00673D96" w:rsidRDefault="00673D96" w:rsidP="00673D96">
          <w:pPr>
            <w:rPr>
              <w:rFonts w:cs="メイリオ"/>
            </w:rPr>
          </w:pPr>
        </w:p>
        <w:p w:rsid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下は、Proself左メニューの「レポート課題一覧画面」をクリックしたときの画面です。</w:t>
          </w:r>
        </w:p>
        <w:p w:rsidR="00673D96" w:rsidRDefault="00A677CF" w:rsidP="00FB0391">
          <w:pPr>
            <w:jc w:val="center"/>
            <w:rPr>
              <w:rFonts w:cs="メイリオ"/>
            </w:rPr>
          </w:pPr>
          <w:r>
            <w:rPr>
              <w:rFonts w:cs="メイリオ"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AFEAFD6" wp14:editId="07AC7F7C">
                    <wp:simplePos x="0" y="0"/>
                    <wp:positionH relativeFrom="column">
                      <wp:posOffset>3949065</wp:posOffset>
                    </wp:positionH>
                    <wp:positionV relativeFrom="paragraph">
                      <wp:posOffset>539750</wp:posOffset>
                    </wp:positionV>
                    <wp:extent cx="781050" cy="190500"/>
                    <wp:effectExtent l="0" t="0" r="19050" b="19050"/>
                    <wp:wrapNone/>
                    <wp:docPr id="14" name="正方形/長方形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1050" cy="1905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正方形/長方形 14" o:spid="_x0000_s1026" style="position:absolute;left:0;text-align:left;margin-left:310.95pt;margin-top:42.5pt;width:61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" filled="f" strokecolor="red" strokeweight="2pt"/>
                </w:pict>
              </mc:Fallback>
            </mc:AlternateContent>
          </w:r>
          <w:r w:rsidR="00FB0391">
            <w:rPr>
              <w:rFonts w:cs="メイリオ" w:hint="eastAsia"/>
              <w:noProof/>
            </w:rPr>
            <w:drawing>
              <wp:inline distT="0" distB="0" distL="0" distR="0" wp14:anchorId="7FA36A3F" wp14:editId="3B2FE78D">
                <wp:extent cx="4320000" cy="2090520"/>
                <wp:effectExtent l="19050" t="19050" r="23495" b="24130"/>
                <wp:docPr id="12" name="図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7.bmp"/>
                        <pic:cNvPicPr/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0" cy="2090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:rsidR="00673D96" w:rsidRPr="00FB0391" w:rsidRDefault="00673D96" w:rsidP="00FB0391">
          <w:pPr>
            <w:jc w:val="center"/>
            <w:rPr>
              <w:rFonts w:cs="メイリオ"/>
              <w:b/>
            </w:rPr>
          </w:pPr>
          <w:r w:rsidRPr="00FB0391">
            <w:rPr>
              <w:rFonts w:cs="メイリオ" w:hint="eastAsia"/>
              <w:b/>
            </w:rPr>
            <w:t>レポート課題一覧画面</w:t>
          </w:r>
        </w:p>
        <w:p w:rsidR="00673D96" w:rsidRPr="00673D96" w:rsidRDefault="00673D96" w:rsidP="00673D96">
          <w:pPr>
            <w:rPr>
              <w:rFonts w:cs="メイリオ"/>
            </w:rPr>
          </w:pPr>
        </w:p>
        <w:p w:rsidR="00673D96" w:rsidRPr="00673D96" w:rsidRDefault="00A677CF" w:rsidP="00673D96">
          <w:pPr>
            <w:rPr>
              <w:rFonts w:cs="メイリオ"/>
            </w:rPr>
          </w:pPr>
          <w:r>
            <w:rPr>
              <w:rFonts w:cs="メイリオ" w:hint="eastAsia"/>
            </w:rPr>
            <w:t>課題を提出する場合は、レポート提出をクリックし、レポート提出フォルダから行います。</w:t>
          </w:r>
        </w:p>
        <w:p w:rsidR="00673D96" w:rsidRP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フォルダ名は課題を配布する先生がつけますので、「レポート回収」というフォルダ名であるとは限りません。</w:t>
          </w:r>
        </w:p>
        <w:p w:rsidR="00673D96" w:rsidRDefault="00673D96" w:rsidP="00673D96">
          <w:pPr>
            <w:rPr>
              <w:rFonts w:cs="メイリオ"/>
            </w:rPr>
          </w:pPr>
        </w:p>
        <w:p w:rsidR="00673D96" w:rsidRDefault="00A709CE" w:rsidP="00A709CE">
          <w:pPr>
            <w:jc w:val="center"/>
            <w:rPr>
              <w:rFonts w:cs="メイリオ"/>
            </w:rPr>
          </w:pPr>
          <w:r>
            <w:rPr>
              <w:rFonts w:cs="メイリオ" w:hint="eastAsia"/>
              <w:noProof/>
            </w:rPr>
            <w:drawing>
              <wp:inline distT="0" distB="0" distL="0" distR="0" wp14:anchorId="37D2DF05" wp14:editId="2FC291A4">
                <wp:extent cx="4320000" cy="1244160"/>
                <wp:effectExtent l="19050" t="19050" r="23495" b="13335"/>
                <wp:docPr id="15" name="図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1.bmp"/>
                        <pic:cNvPicPr/>
                      </pic:nvPicPr>
                      <pic:blipFill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0" cy="1244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:rsidR="00673D96" w:rsidRPr="00A709CE" w:rsidRDefault="00673D96" w:rsidP="00A709CE">
          <w:pPr>
            <w:jc w:val="center"/>
            <w:rPr>
              <w:rFonts w:cs="メイリオ"/>
              <w:b/>
            </w:rPr>
          </w:pPr>
          <w:r w:rsidRPr="00A709CE">
            <w:rPr>
              <w:rFonts w:cs="メイリオ" w:hint="eastAsia"/>
              <w:b/>
            </w:rPr>
            <w:t>レポート提出フォルダ</w:t>
          </w:r>
        </w:p>
        <w:p w:rsidR="00673D96" w:rsidRPr="00673D96" w:rsidRDefault="00673D96" w:rsidP="00673D96">
          <w:pPr>
            <w:rPr>
              <w:rFonts w:cs="メイリオ"/>
            </w:rPr>
          </w:pPr>
        </w:p>
        <w:p w:rsidR="00673D96" w:rsidRP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この画面でレポートのアップロードや、既に提出したレポートの削除が可能です。</w:t>
          </w:r>
        </w:p>
        <w:p w:rsid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lastRenderedPageBreak/>
            <w:t>上の例では既に課題を1回提出しています。課題を提出するために、「アップロード」ボタンをクリックしてください。</w:t>
          </w:r>
        </w:p>
        <w:p w:rsidR="00673D96" w:rsidRDefault="00673D96" w:rsidP="00673D96">
          <w:pPr>
            <w:rPr>
              <w:rFonts w:cs="メイリオ"/>
            </w:rPr>
          </w:pPr>
        </w:p>
        <w:p w:rsidR="00673D96" w:rsidRDefault="007F291B" w:rsidP="00A709CE">
          <w:pPr>
            <w:jc w:val="center"/>
            <w:rPr>
              <w:rFonts w:cs="メイリオ"/>
            </w:rPr>
          </w:pPr>
          <w:r>
            <w:rPr>
              <w:rFonts w:cs="メイリオ"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65A1DB7" wp14:editId="5A32C6DA">
                    <wp:simplePos x="0" y="0"/>
                    <wp:positionH relativeFrom="column">
                      <wp:posOffset>1853565</wp:posOffset>
                    </wp:positionH>
                    <wp:positionV relativeFrom="paragraph">
                      <wp:posOffset>1029335</wp:posOffset>
                    </wp:positionV>
                    <wp:extent cx="123825" cy="114300"/>
                    <wp:effectExtent l="0" t="0" r="28575" b="19050"/>
                    <wp:wrapNone/>
                    <wp:docPr id="20" name="円/楕円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3825" cy="114300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id="円/楕円 20" o:spid="_x0000_s1026" style="position:absolute;left:0;text-align:left;margin-left:145.95pt;margin-top:81.05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" filled="f" strokecolor="red" strokeweight="2pt"/>
                </w:pict>
              </mc:Fallback>
            </mc:AlternateContent>
          </w:r>
          <w:r w:rsidR="00A709CE">
            <w:rPr>
              <w:rFonts w:cs="メイリオ"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037D13" wp14:editId="45E2209D">
                    <wp:simplePos x="0" y="0"/>
                    <wp:positionH relativeFrom="column">
                      <wp:posOffset>3072765</wp:posOffset>
                    </wp:positionH>
                    <wp:positionV relativeFrom="paragraph">
                      <wp:posOffset>1229360</wp:posOffset>
                    </wp:positionV>
                    <wp:extent cx="314325" cy="161925"/>
                    <wp:effectExtent l="0" t="0" r="28575" b="28575"/>
                    <wp:wrapNone/>
                    <wp:docPr id="18" name="正方形/長方形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4325" cy="16192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正方形/長方形 18" o:spid="_x0000_s1026" style="position:absolute;left:0;text-align:left;margin-left:241.95pt;margin-top:96.8pt;width:24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" filled="f" strokecolor="red" strokeweight="2pt"/>
                </w:pict>
              </mc:Fallback>
            </mc:AlternateContent>
          </w:r>
          <w:r>
            <w:rPr>
              <w:rFonts w:cs="メイリオ" w:hint="eastAsia"/>
              <w:noProof/>
            </w:rPr>
            <w:drawing>
              <wp:inline distT="0" distB="0" distL="0" distR="0" wp14:anchorId="0F09F14B" wp14:editId="0B7A7DF3">
                <wp:extent cx="4320000" cy="2090520"/>
                <wp:effectExtent l="19050" t="19050" r="23495" b="24130"/>
                <wp:docPr id="19" name="図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2.bmp"/>
                        <pic:cNvPicPr/>
                      </pic:nvPicPr>
                      <pic:blipFill>
                        <a:blip r:embed="rId2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0" cy="2090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:rsidR="00A709CE" w:rsidRPr="00A709CE" w:rsidRDefault="00A709CE" w:rsidP="00A709CE">
          <w:pPr>
            <w:jc w:val="center"/>
            <w:rPr>
              <w:rFonts w:cs="メイリオ"/>
              <w:b/>
            </w:rPr>
          </w:pPr>
          <w:r w:rsidRPr="00A709CE">
            <w:rPr>
              <w:rFonts w:cs="メイリオ" w:hint="eastAsia"/>
              <w:b/>
            </w:rPr>
            <w:t>レポート提出フォルダ</w:t>
          </w:r>
        </w:p>
        <w:p w:rsidR="00A709CE" w:rsidRDefault="00A709CE" w:rsidP="00673D96">
          <w:pPr>
            <w:rPr>
              <w:rFonts w:cs="メイリオ"/>
            </w:rPr>
          </w:pPr>
        </w:p>
        <w:p w:rsidR="00673D96" w:rsidRP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この画面で、提出レポートのファイルをアップロードします。「参照」ボタンを押してファイルの場所を指定してください。</w:t>
          </w:r>
        </w:p>
        <w:p w:rsid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一度アップロードした課題を再提出したい場合は、「同じファイル名の場合は上書きする」にチェックを入れてファイル名を同じにすると、再度上書きアップロードができます。ファイル名には、自動的にユーザーIDが先頭に付加されます。</w:t>
          </w:r>
        </w:p>
        <w:p w:rsidR="00673D96" w:rsidRDefault="00673D96" w:rsidP="00673D96">
          <w:pPr>
            <w:rPr>
              <w:rFonts w:cs="メイリオ"/>
            </w:rPr>
          </w:pPr>
        </w:p>
        <w:p w:rsidR="007F291B" w:rsidRDefault="007F291B">
          <w:pPr>
            <w:rPr>
              <w:rFonts w:cs="メイリオ"/>
            </w:rPr>
          </w:pPr>
          <w:r>
            <w:rPr>
              <w:rFonts w:cs="メイリオ"/>
            </w:rPr>
            <w:br w:type="page"/>
          </w:r>
        </w:p>
        <w:p w:rsidR="00673D96" w:rsidRPr="00673D96" w:rsidRDefault="00673D96" w:rsidP="00016BDC">
          <w:pPr>
            <w:pStyle w:val="3"/>
          </w:pPr>
          <w:bookmarkStart w:id="9" w:name="_2-2-2_メールで送信されたURLにアクセスしてアップロード"/>
          <w:bookmarkStart w:id="10" w:name="_Toc415148128"/>
          <w:bookmarkEnd w:id="9"/>
          <w:r w:rsidRPr="00673D96">
            <w:rPr>
              <w:rFonts w:hint="eastAsia"/>
            </w:rPr>
            <w:lastRenderedPageBreak/>
            <w:t>メールで送信されたURLにアクセスしてアップロード</w:t>
          </w:r>
          <w:bookmarkEnd w:id="10"/>
        </w:p>
        <w:p w:rsidR="00673D96" w:rsidRPr="00673D96" w:rsidRDefault="00673D96" w:rsidP="00673D96">
          <w:pPr>
            <w:rPr>
              <w:rFonts w:cs="メイリオ"/>
            </w:rPr>
          </w:pPr>
        </w:p>
        <w:p w:rsid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レポート提出フォルダの公開用アドレスが、先生からメールで通知される場合もあります。その場合はメール本文上に表示されている公開用アドレスをクリックすると、レポート提出フォルダのログイン画面が表示されます。</w:t>
          </w:r>
        </w:p>
        <w:p w:rsidR="00673D96" w:rsidRDefault="00673D96" w:rsidP="00673D96">
          <w:pPr>
            <w:rPr>
              <w:rFonts w:cs="メイリオ"/>
            </w:rPr>
          </w:pPr>
        </w:p>
        <w:p w:rsidR="00673D96" w:rsidRDefault="007F291B" w:rsidP="007F291B">
          <w:pPr>
            <w:jc w:val="center"/>
            <w:rPr>
              <w:rFonts w:cs="メイリオ"/>
            </w:rPr>
          </w:pPr>
          <w:r>
            <w:rPr>
              <w:rFonts w:cs="メイリオ" w:hint="eastAsia"/>
              <w:noProof/>
            </w:rPr>
            <w:drawing>
              <wp:inline distT="0" distB="0" distL="0" distR="0" wp14:anchorId="50DB8DD6" wp14:editId="11DD28C8">
                <wp:extent cx="2520000" cy="2105280"/>
                <wp:effectExtent l="19050" t="19050" r="13970" b="9525"/>
                <wp:docPr id="21" name="図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.bmp"/>
                        <pic:cNvPicPr/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105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:rsidR="00673D96" w:rsidRPr="007F291B" w:rsidRDefault="007F291B" w:rsidP="007F291B">
          <w:pPr>
            <w:jc w:val="center"/>
            <w:rPr>
              <w:rFonts w:cs="メイリオ"/>
              <w:b/>
            </w:rPr>
          </w:pPr>
          <w:r>
            <w:rPr>
              <w:rFonts w:cs="メイリオ" w:hint="eastAsia"/>
              <w:b/>
            </w:rPr>
            <w:t>レポート提出</w:t>
          </w:r>
          <w:r w:rsidR="00673D96" w:rsidRPr="007F291B">
            <w:rPr>
              <w:rFonts w:cs="メイリオ" w:hint="eastAsia"/>
              <w:b/>
            </w:rPr>
            <w:t>フォルダログイン画面</w:t>
          </w:r>
        </w:p>
        <w:p w:rsidR="00673D96" w:rsidRPr="00673D96" w:rsidRDefault="00673D96" w:rsidP="00673D96">
          <w:pPr>
            <w:rPr>
              <w:rFonts w:cs="メイリオ"/>
            </w:rPr>
          </w:pPr>
        </w:p>
        <w:p w:rsidR="00673D96" w:rsidRP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ログイン画面で自分の</w:t>
          </w:r>
          <w:r w:rsidR="00A709CE">
            <w:rPr>
              <w:rFonts w:cs="メイリオ" w:hint="eastAsia"/>
            </w:rPr>
            <w:t>ユーザー</w:t>
          </w:r>
          <w:r w:rsidRPr="00673D96">
            <w:rPr>
              <w:rFonts w:cs="メイリオ" w:hint="eastAsia"/>
            </w:rPr>
            <w:t>IDとパスワードを入力してログインボタンを押してください。</w:t>
          </w:r>
        </w:p>
        <w:p w:rsidR="00673D96" w:rsidRPr="00673D96" w:rsidRDefault="00673D96" w:rsidP="00673D96">
          <w:pPr>
            <w:rPr>
              <w:rFonts w:cs="メイリオ"/>
            </w:rPr>
          </w:pPr>
        </w:p>
        <w:p w:rsid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その後のレポートのアップロード方法は、「</w:t>
          </w:r>
          <w:hyperlink w:anchor="_2-2-1_レポート提出フォルダにアクセスしてアップロード" w:history="1">
            <w:r w:rsidRPr="007F291B">
              <w:rPr>
                <w:rStyle w:val="a7"/>
                <w:rFonts w:cs="メイリオ" w:hint="eastAsia"/>
                <w:color w:val="auto"/>
              </w:rPr>
              <w:t>2</w:t>
            </w:r>
            <w:r w:rsidR="00016BDC">
              <w:rPr>
                <w:rStyle w:val="a7"/>
                <w:rFonts w:cs="メイリオ" w:hint="eastAsia"/>
                <w:color w:val="auto"/>
              </w:rPr>
              <w:t>.</w:t>
            </w:r>
            <w:r w:rsidRPr="007F291B">
              <w:rPr>
                <w:rStyle w:val="a7"/>
                <w:rFonts w:cs="メイリオ" w:hint="eastAsia"/>
                <w:color w:val="auto"/>
              </w:rPr>
              <w:t>2</w:t>
            </w:r>
            <w:r w:rsidR="00016BDC">
              <w:rPr>
                <w:rStyle w:val="a7"/>
                <w:rFonts w:cs="メイリオ" w:hint="eastAsia"/>
                <w:color w:val="auto"/>
              </w:rPr>
              <w:t>.</w:t>
            </w:r>
            <w:r w:rsidRPr="007F291B">
              <w:rPr>
                <w:rStyle w:val="a7"/>
                <w:rFonts w:cs="メイリオ" w:hint="eastAsia"/>
                <w:color w:val="auto"/>
              </w:rPr>
              <w:t>1</w:t>
            </w:r>
            <w:r w:rsidR="00016BDC">
              <w:rPr>
                <w:rStyle w:val="a7"/>
                <w:rFonts w:cs="メイリオ" w:hint="eastAsia"/>
                <w:color w:val="auto"/>
              </w:rPr>
              <w:t>.</w:t>
            </w:r>
            <w:r w:rsidRPr="007F291B">
              <w:rPr>
                <w:rStyle w:val="a7"/>
                <w:rFonts w:cs="メイリオ" w:hint="eastAsia"/>
                <w:color w:val="auto"/>
              </w:rPr>
              <w:t>レポート提出フォルダにアクセスしてアップロード</w:t>
            </w:r>
          </w:hyperlink>
          <w:r w:rsidRPr="00673D96">
            <w:rPr>
              <w:rFonts w:cs="メイリオ" w:hint="eastAsia"/>
            </w:rPr>
            <w:t>」と同じです。</w:t>
          </w:r>
        </w:p>
        <w:p w:rsidR="00673D96" w:rsidRDefault="00673D96" w:rsidP="00673D96">
          <w:pPr>
            <w:rPr>
              <w:rFonts w:cs="メイリオ"/>
            </w:rPr>
          </w:pPr>
        </w:p>
        <w:p w:rsidR="007F291B" w:rsidRDefault="007F291B">
          <w:pPr>
            <w:rPr>
              <w:rFonts w:cs="メイリオ"/>
            </w:rPr>
          </w:pPr>
          <w:r>
            <w:rPr>
              <w:rFonts w:cs="メイリオ"/>
            </w:rPr>
            <w:br w:type="page"/>
          </w:r>
        </w:p>
        <w:p w:rsidR="00673D96" w:rsidRDefault="00673D96" w:rsidP="00016BDC">
          <w:pPr>
            <w:pStyle w:val="3"/>
          </w:pPr>
          <w:bookmarkStart w:id="11" w:name="_Toc415148129"/>
          <w:r w:rsidRPr="00673D96">
            <w:rPr>
              <w:rFonts w:hint="eastAsia"/>
            </w:rPr>
            <w:lastRenderedPageBreak/>
            <w:t>提出したレポートの削除</w:t>
          </w:r>
          <w:bookmarkEnd w:id="11"/>
        </w:p>
        <w:p w:rsidR="00673D96" w:rsidRDefault="00673D96" w:rsidP="00673D96">
          <w:pPr>
            <w:rPr>
              <w:rFonts w:cs="メイリオ"/>
            </w:rPr>
          </w:pPr>
        </w:p>
        <w:p w:rsidR="00673D96" w:rsidRDefault="00350E99" w:rsidP="00350E99">
          <w:pPr>
            <w:jc w:val="center"/>
            <w:rPr>
              <w:rFonts w:cs="メイリオ"/>
            </w:rPr>
          </w:pPr>
          <w:r>
            <w:rPr>
              <w:rFonts w:cs="メイリオ"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096735E" wp14:editId="66D4BABB">
                    <wp:simplePos x="0" y="0"/>
                    <wp:positionH relativeFrom="column">
                      <wp:posOffset>539115</wp:posOffset>
                    </wp:positionH>
                    <wp:positionV relativeFrom="paragraph">
                      <wp:posOffset>1355090</wp:posOffset>
                    </wp:positionV>
                    <wp:extent cx="228600" cy="209550"/>
                    <wp:effectExtent l="0" t="0" r="19050" b="19050"/>
                    <wp:wrapNone/>
                    <wp:docPr id="25" name="円/楕円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8600" cy="209550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id="円/楕円 25" o:spid="_x0000_s1026" style="position:absolute;left:0;text-align:left;margin-left:42.45pt;margin-top:106.7pt;width:18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" filled="f" strokecolor="red" strokeweight="2pt"/>
                </w:pict>
              </mc:Fallback>
            </mc:AlternateContent>
          </w:r>
          <w:r>
            <w:rPr>
              <w:rFonts w:cs="メイリオ"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A0C931F" wp14:editId="1F74B10E">
                    <wp:simplePos x="0" y="0"/>
                    <wp:positionH relativeFrom="column">
                      <wp:posOffset>1158240</wp:posOffset>
                    </wp:positionH>
                    <wp:positionV relativeFrom="paragraph">
                      <wp:posOffset>993140</wp:posOffset>
                    </wp:positionV>
                    <wp:extent cx="600075" cy="152400"/>
                    <wp:effectExtent l="0" t="0" r="28575" b="19050"/>
                    <wp:wrapNone/>
                    <wp:docPr id="23" name="正方形/長方形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0075" cy="1524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正方形/長方形 23" o:spid="_x0000_s1026" style="position:absolute;left:0;text-align:left;margin-left:91.2pt;margin-top:78.2pt;width:47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" filled="f" strokecolor="red" strokeweight="2pt"/>
                </w:pict>
              </mc:Fallback>
            </mc:AlternateContent>
          </w:r>
          <w:r w:rsidR="007F291B">
            <w:rPr>
              <w:rFonts w:cs="メイリオ" w:hint="eastAsia"/>
              <w:noProof/>
            </w:rPr>
            <w:drawing>
              <wp:inline distT="0" distB="0" distL="0" distR="0" wp14:anchorId="5AB920AE" wp14:editId="0B278EB4">
                <wp:extent cx="4320000" cy="1567080"/>
                <wp:effectExtent l="0" t="0" r="4445" b="0"/>
                <wp:docPr id="22" name="図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4.bmp"/>
                        <pic:cNvPicPr/>
                      </pic:nvPicPr>
                      <pic:blipFill>
                        <a:blip r:embed="rId2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0" cy="1567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73D96" w:rsidRPr="00350E99" w:rsidRDefault="00350E99" w:rsidP="00350E99">
          <w:pPr>
            <w:jc w:val="center"/>
            <w:rPr>
              <w:rFonts w:cs="メイリオ"/>
              <w:b/>
            </w:rPr>
          </w:pPr>
          <w:r w:rsidRPr="00350E99">
            <w:rPr>
              <w:rFonts w:cs="メイリオ" w:hint="eastAsia"/>
              <w:b/>
            </w:rPr>
            <w:t>レポート提出フォルダ</w:t>
          </w:r>
        </w:p>
        <w:p w:rsidR="00673D96" w:rsidRPr="00673D96" w:rsidRDefault="00673D96" w:rsidP="00673D96">
          <w:pPr>
            <w:rPr>
              <w:rFonts w:cs="メイリオ"/>
            </w:rPr>
          </w:pPr>
        </w:p>
        <w:p w:rsidR="00673D96" w:rsidRP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「</w:t>
          </w:r>
          <w:hyperlink w:anchor="_2-2-1_レポート提出フォルダにアクセスしてアップロード" w:history="1">
            <w:r w:rsidRPr="00350E99">
              <w:rPr>
                <w:rStyle w:val="a7"/>
                <w:rFonts w:cs="メイリオ" w:hint="eastAsia"/>
                <w:color w:val="auto"/>
              </w:rPr>
              <w:t>2</w:t>
            </w:r>
            <w:r w:rsidR="00016BDC">
              <w:rPr>
                <w:rStyle w:val="a7"/>
                <w:rFonts w:cs="メイリオ" w:hint="eastAsia"/>
                <w:color w:val="auto"/>
              </w:rPr>
              <w:t>.</w:t>
            </w:r>
            <w:r w:rsidRPr="00350E99">
              <w:rPr>
                <w:rStyle w:val="a7"/>
                <w:rFonts w:cs="メイリオ" w:hint="eastAsia"/>
                <w:color w:val="auto"/>
              </w:rPr>
              <w:t>2</w:t>
            </w:r>
            <w:r w:rsidR="00016BDC">
              <w:rPr>
                <w:rStyle w:val="a7"/>
                <w:rFonts w:cs="メイリオ" w:hint="eastAsia"/>
                <w:color w:val="auto"/>
              </w:rPr>
              <w:t>.</w:t>
            </w:r>
            <w:r w:rsidRPr="00350E99">
              <w:rPr>
                <w:rStyle w:val="a7"/>
                <w:rFonts w:cs="メイリオ" w:hint="eastAsia"/>
                <w:color w:val="auto"/>
              </w:rPr>
              <w:t>1</w:t>
            </w:r>
            <w:r w:rsidR="00016BDC">
              <w:rPr>
                <w:rStyle w:val="a7"/>
                <w:rFonts w:cs="メイリオ" w:hint="eastAsia"/>
                <w:color w:val="auto"/>
              </w:rPr>
              <w:t>.</w:t>
            </w:r>
            <w:r w:rsidRPr="00350E99">
              <w:rPr>
                <w:rStyle w:val="a7"/>
                <w:rFonts w:cs="メイリオ" w:hint="eastAsia"/>
                <w:color w:val="auto"/>
              </w:rPr>
              <w:t>レポート提出フォルダにアクセスしてアップロード</w:t>
            </w:r>
          </w:hyperlink>
          <w:r w:rsidRPr="00673D96">
            <w:rPr>
              <w:rFonts w:cs="メイリオ" w:hint="eastAsia"/>
            </w:rPr>
            <w:t>」または「</w:t>
          </w:r>
          <w:hyperlink w:anchor="_2-2-2_メールで送信されたURLにアクセスしてアップロード" w:history="1">
            <w:r w:rsidR="00350E99" w:rsidRPr="00350E99">
              <w:rPr>
                <w:rStyle w:val="a7"/>
                <w:rFonts w:cs="メイリオ" w:hint="eastAsia"/>
                <w:color w:val="auto"/>
              </w:rPr>
              <w:t>2</w:t>
            </w:r>
            <w:r w:rsidR="00016BDC">
              <w:rPr>
                <w:rStyle w:val="a7"/>
                <w:rFonts w:cs="メイリオ" w:hint="eastAsia"/>
                <w:color w:val="auto"/>
              </w:rPr>
              <w:t>.</w:t>
            </w:r>
            <w:r w:rsidR="00350E99" w:rsidRPr="00350E99">
              <w:rPr>
                <w:rStyle w:val="a7"/>
                <w:rFonts w:cs="メイリオ" w:hint="eastAsia"/>
                <w:color w:val="auto"/>
              </w:rPr>
              <w:t>2</w:t>
            </w:r>
            <w:r w:rsidR="00016BDC">
              <w:rPr>
                <w:rStyle w:val="a7"/>
                <w:rFonts w:cs="メイリオ" w:hint="eastAsia"/>
                <w:color w:val="auto"/>
              </w:rPr>
              <w:t>.</w:t>
            </w:r>
            <w:r w:rsidR="00350E99" w:rsidRPr="00350E99">
              <w:rPr>
                <w:rStyle w:val="a7"/>
                <w:rFonts w:cs="メイリオ" w:hint="eastAsia"/>
                <w:color w:val="auto"/>
              </w:rPr>
              <w:t>2</w:t>
            </w:r>
            <w:r w:rsidR="00016BDC">
              <w:rPr>
                <w:rStyle w:val="a7"/>
                <w:rFonts w:cs="メイリオ" w:hint="eastAsia"/>
                <w:color w:val="auto"/>
              </w:rPr>
              <w:t>.</w:t>
            </w:r>
            <w:r w:rsidRPr="00350E99">
              <w:rPr>
                <w:rStyle w:val="a7"/>
                <w:rFonts w:cs="メイリオ" w:hint="eastAsia"/>
                <w:color w:val="auto"/>
              </w:rPr>
              <w:t>メールで送信されたURLにアクセスしてアップロード</w:t>
            </w:r>
          </w:hyperlink>
          <w:r w:rsidRPr="00673D96">
            <w:rPr>
              <w:rFonts w:cs="メイリオ" w:hint="eastAsia"/>
            </w:rPr>
            <w:t>」を参考にして、レポート提出フォルダにアクセスしてください。</w:t>
          </w:r>
        </w:p>
        <w:p w:rsid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提出フォルダには既に提出した課題が表示されています。その課題を削除したい場合は、そのファイルの左側にチェックをいれて、「削除」ボタンをクリックします。</w:t>
          </w:r>
        </w:p>
        <w:p w:rsidR="00350E99" w:rsidRDefault="00350E99" w:rsidP="00673D96">
          <w:pPr>
            <w:rPr>
              <w:rFonts w:cs="メイリオ"/>
            </w:rPr>
          </w:pPr>
        </w:p>
        <w:p w:rsidR="00350E99" w:rsidRDefault="00350E99" w:rsidP="00350E99">
          <w:pPr>
            <w:jc w:val="center"/>
            <w:rPr>
              <w:rFonts w:cs="メイリオ"/>
            </w:rPr>
          </w:pPr>
          <w:r>
            <w:rPr>
              <w:rFonts w:cs="メイリオ"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79A3A8E" wp14:editId="42C4FEAD">
                    <wp:simplePos x="0" y="0"/>
                    <wp:positionH relativeFrom="column">
                      <wp:posOffset>2025015</wp:posOffset>
                    </wp:positionH>
                    <wp:positionV relativeFrom="paragraph">
                      <wp:posOffset>1761490</wp:posOffset>
                    </wp:positionV>
                    <wp:extent cx="657225" cy="200025"/>
                    <wp:effectExtent l="0" t="0" r="28575" b="28575"/>
                    <wp:wrapNone/>
                    <wp:docPr id="27" name="正方形/長方形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7225" cy="20002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正方形/長方形 27" o:spid="_x0000_s1026" style="position:absolute;left:0;text-align:left;margin-left:159.45pt;margin-top:138.7pt;width:51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" filled="f" strokecolor="red" strokeweight="2pt"/>
                </w:pict>
              </mc:Fallback>
            </mc:AlternateContent>
          </w:r>
          <w:r>
            <w:rPr>
              <w:rFonts w:cs="メイリオ" w:hint="eastAsia"/>
              <w:noProof/>
            </w:rPr>
            <w:drawing>
              <wp:inline distT="0" distB="0" distL="0" distR="0" wp14:anchorId="1A6B0951" wp14:editId="1751336F">
                <wp:extent cx="4320000" cy="2090520"/>
                <wp:effectExtent l="19050" t="19050" r="23495" b="24130"/>
                <wp:docPr id="26" name="図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5.bmp"/>
                        <pic:cNvPicPr/>
                      </pic:nvPicPr>
                      <pic:blipFill>
                        <a:blip r:embed="rId2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0" cy="2090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:rsidR="00673D96" w:rsidRPr="00350E99" w:rsidRDefault="00350E99" w:rsidP="00350E99">
          <w:pPr>
            <w:jc w:val="center"/>
            <w:rPr>
              <w:rFonts w:cs="メイリオ"/>
              <w:b/>
            </w:rPr>
          </w:pPr>
          <w:r w:rsidRPr="00350E99">
            <w:rPr>
              <w:rFonts w:cs="メイリオ" w:hint="eastAsia"/>
              <w:b/>
            </w:rPr>
            <w:t>レポート削除確認画面</w:t>
          </w:r>
        </w:p>
        <w:p w:rsidR="00673D96" w:rsidRPr="00673D96" w:rsidRDefault="00673D96" w:rsidP="00673D96">
          <w:pPr>
            <w:rPr>
              <w:rFonts w:cs="メイリオ"/>
            </w:rPr>
          </w:pPr>
        </w:p>
        <w:p w:rsidR="00673D96" w:rsidRPr="00673D96" w:rsidRDefault="00673D96" w:rsidP="00673D96">
          <w:pPr>
            <w:rPr>
              <w:rFonts w:cs="メイリオ"/>
            </w:rPr>
          </w:pPr>
          <w:r w:rsidRPr="00673D96">
            <w:rPr>
              <w:rFonts w:cs="メイリオ" w:hint="eastAsia"/>
            </w:rPr>
            <w:t>ファイル名を確認し、間違いなければ「削除」ボタンを押して下さい。</w:t>
          </w:r>
        </w:p>
        <w:p w:rsidR="00673D96" w:rsidRPr="00673D96" w:rsidRDefault="008F25CE" w:rsidP="00673D96">
          <w:pPr>
            <w:rPr>
              <w:rFonts w:cs="メイリオ"/>
            </w:rPr>
          </w:pPr>
        </w:p>
      </w:sdtContent>
    </w:sdt>
    <w:sectPr w:rsidR="00673D96" w:rsidRPr="00673D96" w:rsidSect="00016BDC">
      <w:headerReference w:type="default" r:id="rId26"/>
      <w:footerReference w:type="default" r:id="rId27"/>
      <w:headerReference w:type="first" r:id="rId28"/>
      <w:pgSz w:w="11906" w:h="16838"/>
      <w:pgMar w:top="1985" w:right="1701" w:bottom="1701" w:left="1701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26" w:rsidRDefault="00141926" w:rsidP="0006471B">
      <w:r>
        <w:separator/>
      </w:r>
    </w:p>
  </w:endnote>
  <w:endnote w:type="continuationSeparator" w:id="0">
    <w:p w:rsidR="00141926" w:rsidRDefault="00141926" w:rsidP="0006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CE" w:rsidRDefault="008F25C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1B" w:rsidRDefault="0006471B">
    <w:pPr>
      <w:pStyle w:val="aa"/>
      <w:jc w:val="center"/>
    </w:pPr>
  </w:p>
  <w:p w:rsidR="0006471B" w:rsidRDefault="000647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CE" w:rsidRDefault="008F25C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456344"/>
      <w:docPartObj>
        <w:docPartGallery w:val="Page Numbers (Bottom of Page)"/>
        <w:docPartUnique/>
      </w:docPartObj>
    </w:sdtPr>
    <w:sdtEndPr/>
    <w:sdtContent>
      <w:p w:rsidR="00016BDC" w:rsidRDefault="00016B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CE" w:rsidRPr="008F25CE">
          <w:rPr>
            <w:noProof/>
            <w:lang w:val="ja-JP"/>
          </w:rPr>
          <w:t>1</w:t>
        </w:r>
        <w:r>
          <w:fldChar w:fldCharType="end"/>
        </w:r>
      </w:p>
    </w:sdtContent>
  </w:sdt>
  <w:p w:rsidR="00016BDC" w:rsidRPr="00016BDC" w:rsidRDefault="00016BDC" w:rsidP="00016BDC">
    <w:pPr>
      <w:pStyle w:val="aa"/>
      <w:jc w:val="right"/>
      <w:rPr>
        <w:rFonts w:cs="メイリオ"/>
      </w:rPr>
    </w:pPr>
    <w:r w:rsidRPr="00AD2125">
      <w:rPr>
        <w:rFonts w:cs="メイリオ"/>
      </w:rPr>
      <w:t xml:space="preserve">Copyright © North Grid Corporation </w:t>
    </w:r>
    <w:r w:rsidRPr="00AD2125">
      <w:rPr>
        <w:rFonts w:cs="メイリオ"/>
      </w:rPr>
      <w:t>201</w:t>
    </w:r>
    <w:r w:rsidR="008F25CE">
      <w:rPr>
        <w:rFonts w:cs="メイリオ" w:hint="eastAsia"/>
      </w:rPr>
      <w:t>5</w:t>
    </w:r>
    <w:bookmarkStart w:id="12" w:name="_GoBack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26" w:rsidRDefault="00141926" w:rsidP="0006471B">
      <w:r>
        <w:separator/>
      </w:r>
    </w:p>
  </w:footnote>
  <w:footnote w:type="continuationSeparator" w:id="0">
    <w:p w:rsidR="00141926" w:rsidRDefault="00141926" w:rsidP="0006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CE" w:rsidRDefault="008F25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1B" w:rsidRPr="004E40A2" w:rsidRDefault="0006471B" w:rsidP="0006471B">
    <w:pPr>
      <w:pStyle w:val="a8"/>
      <w:jc w:val="right"/>
      <w:rPr>
        <w:rFonts w:cs="メイリオ"/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CE" w:rsidRDefault="008F25C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メイリオ"/>
        <w:sz w:val="21"/>
        <w:szCs w:val="21"/>
      </w:rPr>
      <w:alias w:val="タイトル"/>
      <w:tag w:val=""/>
      <w:id w:val="98157566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16BDC" w:rsidRPr="00016BDC" w:rsidRDefault="00016BDC" w:rsidP="0006471B">
        <w:pPr>
          <w:pStyle w:val="a8"/>
          <w:jc w:val="right"/>
          <w:rPr>
            <w:rFonts w:cs="メイリオ"/>
            <w:szCs w:val="21"/>
          </w:rPr>
        </w:pPr>
        <w:r>
          <w:rPr>
            <w:rFonts w:cs="メイリオ" w:hint="eastAsia"/>
            <w:sz w:val="21"/>
            <w:szCs w:val="21"/>
          </w:rPr>
          <w:t>操作チュートリアル　生徒編</w: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DC" w:rsidRDefault="00016B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F18"/>
    <w:multiLevelType w:val="hybridMultilevel"/>
    <w:tmpl w:val="BAE0D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4A28B5"/>
    <w:multiLevelType w:val="hybridMultilevel"/>
    <w:tmpl w:val="ECF8A7C8"/>
    <w:lvl w:ilvl="0" w:tplc="E2A8C91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1269F7"/>
    <w:multiLevelType w:val="multilevel"/>
    <w:tmpl w:val="4AACFAF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43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EnclosedCircle"/>
      <w:lvlText w:val="%5."/>
      <w:lvlJc w:val="left"/>
      <w:pPr>
        <w:tabs>
          <w:tab w:val="num" w:pos="992"/>
        </w:tabs>
        <w:ind w:left="992" w:hanging="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96"/>
    <w:rsid w:val="000169C8"/>
    <w:rsid w:val="00016BDC"/>
    <w:rsid w:val="0004700A"/>
    <w:rsid w:val="0006471B"/>
    <w:rsid w:val="00141926"/>
    <w:rsid w:val="001D78C4"/>
    <w:rsid w:val="00253CC9"/>
    <w:rsid w:val="002604D4"/>
    <w:rsid w:val="002D5140"/>
    <w:rsid w:val="002D74C5"/>
    <w:rsid w:val="002E508F"/>
    <w:rsid w:val="00350E99"/>
    <w:rsid w:val="003E3275"/>
    <w:rsid w:val="00405F37"/>
    <w:rsid w:val="004E40A2"/>
    <w:rsid w:val="005107F7"/>
    <w:rsid w:val="00515AB2"/>
    <w:rsid w:val="0056695A"/>
    <w:rsid w:val="005D48E3"/>
    <w:rsid w:val="005E2C0A"/>
    <w:rsid w:val="005E60D3"/>
    <w:rsid w:val="00612256"/>
    <w:rsid w:val="00673D96"/>
    <w:rsid w:val="006772F4"/>
    <w:rsid w:val="007853AE"/>
    <w:rsid w:val="007861C6"/>
    <w:rsid w:val="007F291B"/>
    <w:rsid w:val="008235E2"/>
    <w:rsid w:val="00833F44"/>
    <w:rsid w:val="0085458A"/>
    <w:rsid w:val="00856FFC"/>
    <w:rsid w:val="008F25CE"/>
    <w:rsid w:val="009573A3"/>
    <w:rsid w:val="009A75A1"/>
    <w:rsid w:val="00A677CF"/>
    <w:rsid w:val="00A709CE"/>
    <w:rsid w:val="00AB7D7A"/>
    <w:rsid w:val="00B327F6"/>
    <w:rsid w:val="00B71E0B"/>
    <w:rsid w:val="00BC5BC7"/>
    <w:rsid w:val="00C442E1"/>
    <w:rsid w:val="00CE6B3F"/>
    <w:rsid w:val="00D02FE2"/>
    <w:rsid w:val="00D37E9C"/>
    <w:rsid w:val="00E53A9A"/>
    <w:rsid w:val="00FB0391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C"/>
    <w:pPr>
      <w:adjustRightInd w:val="0"/>
      <w:snapToGrid w:val="0"/>
    </w:pPr>
    <w:rPr>
      <w:rFonts w:ascii="メイリオ" w:eastAsia="メイリオ" w:hAnsi="メイリオ"/>
      <w:sz w:val="24"/>
    </w:rPr>
  </w:style>
  <w:style w:type="paragraph" w:styleId="1">
    <w:name w:val="heading 1"/>
    <w:basedOn w:val="a"/>
    <w:next w:val="a"/>
    <w:link w:val="10"/>
    <w:qFormat/>
    <w:rsid w:val="00016BDC"/>
    <w:pPr>
      <w:keepNext/>
      <w:numPr>
        <w:numId w:val="7"/>
      </w:numPr>
      <w:suppressAutoHyphens/>
      <w:outlineLvl w:val="0"/>
    </w:pPr>
    <w:rPr>
      <w:rFonts w:cs="Century"/>
      <w:b/>
      <w:kern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16BDC"/>
    <w:pPr>
      <w:keepNext/>
      <w:numPr>
        <w:ilvl w:val="1"/>
        <w:numId w:val="7"/>
      </w:numPr>
      <w:suppressAutoHyphens/>
      <w:outlineLvl w:val="1"/>
    </w:pPr>
    <w:rPr>
      <w:rFonts w:cs="メイリオ"/>
      <w:kern w:val="21"/>
      <w:szCs w:val="21"/>
      <w:lang w:eastAsia="ar-SA"/>
    </w:rPr>
  </w:style>
  <w:style w:type="paragraph" w:styleId="3">
    <w:name w:val="heading 3"/>
    <w:basedOn w:val="a"/>
    <w:next w:val="a"/>
    <w:link w:val="30"/>
    <w:qFormat/>
    <w:rsid w:val="00016BDC"/>
    <w:pPr>
      <w:keepNext/>
      <w:numPr>
        <w:ilvl w:val="2"/>
        <w:numId w:val="7"/>
      </w:numPr>
      <w:suppressAutoHyphens/>
      <w:ind w:left="709" w:hanging="681"/>
      <w:outlineLvl w:val="2"/>
    </w:pPr>
    <w:rPr>
      <w:rFonts w:cs="Century"/>
      <w:kern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16BDC"/>
    <w:pPr>
      <w:keepNext/>
      <w:numPr>
        <w:ilvl w:val="3"/>
        <w:numId w:val="7"/>
      </w:numPr>
      <w:tabs>
        <w:tab w:val="left" w:pos="851"/>
      </w:tabs>
      <w:suppressAutoHyphens/>
      <w:outlineLvl w:val="3"/>
    </w:pPr>
    <w:rPr>
      <w:rFonts w:cs="Century"/>
      <w:bCs/>
      <w:kern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16BDC"/>
    <w:rPr>
      <w:rFonts w:ascii="メイリオ" w:eastAsia="メイリオ" w:hAnsi="メイリオ" w:cs="Century"/>
      <w:b/>
      <w:kern w:val="24"/>
      <w:sz w:val="24"/>
      <w:szCs w:val="24"/>
      <w:lang w:eastAsia="ar-SA"/>
    </w:rPr>
  </w:style>
  <w:style w:type="character" w:customStyle="1" w:styleId="20">
    <w:name w:val="見出し 2 (文字)"/>
    <w:basedOn w:val="a0"/>
    <w:link w:val="2"/>
    <w:rsid w:val="00016BDC"/>
    <w:rPr>
      <w:rFonts w:ascii="メイリオ" w:eastAsia="メイリオ" w:hAnsi="メイリオ" w:cs="メイリオ"/>
      <w:kern w:val="21"/>
      <w:sz w:val="24"/>
      <w:szCs w:val="21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016BDC"/>
    <w:pPr>
      <w:tabs>
        <w:tab w:val="right" w:leader="dot" w:pos="8494"/>
      </w:tabs>
    </w:pPr>
    <w:rPr>
      <w:b/>
      <w:sz w:val="22"/>
      <w:szCs w:val="21"/>
    </w:rPr>
  </w:style>
  <w:style w:type="paragraph" w:styleId="21">
    <w:name w:val="toc 2"/>
    <w:basedOn w:val="a"/>
    <w:next w:val="a"/>
    <w:autoRedefine/>
    <w:uiPriority w:val="39"/>
    <w:unhideWhenUsed/>
    <w:qFormat/>
    <w:rsid w:val="00016BDC"/>
    <w:pPr>
      <w:ind w:leftChars="100" w:left="240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16BDC"/>
    <w:pPr>
      <w:ind w:leftChars="200" w:left="480"/>
    </w:pPr>
    <w:rPr>
      <w:sz w:val="22"/>
    </w:rPr>
  </w:style>
  <w:style w:type="paragraph" w:styleId="a3">
    <w:name w:val="No Spacing"/>
    <w:link w:val="a4"/>
    <w:uiPriority w:val="1"/>
    <w:qFormat/>
    <w:rsid w:val="00016BDC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6BDC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1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6BD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16BD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16BDC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016BDC"/>
    <w:rPr>
      <w:rFonts w:ascii="メイリオ" w:eastAsia="メイリオ" w:hAnsi="メイリオ"/>
      <w:sz w:val="24"/>
    </w:rPr>
  </w:style>
  <w:style w:type="paragraph" w:styleId="aa">
    <w:name w:val="footer"/>
    <w:basedOn w:val="a"/>
    <w:link w:val="ab"/>
    <w:uiPriority w:val="99"/>
    <w:unhideWhenUsed/>
    <w:rsid w:val="00016BDC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016BDC"/>
    <w:rPr>
      <w:rFonts w:ascii="メイリオ" w:eastAsia="メイリオ" w:hAnsi="メイリオ"/>
      <w:sz w:val="24"/>
    </w:rPr>
  </w:style>
  <w:style w:type="character" w:styleId="ac">
    <w:name w:val="Placeholder Text"/>
    <w:basedOn w:val="a0"/>
    <w:uiPriority w:val="99"/>
    <w:semiHidden/>
    <w:rsid w:val="00016BDC"/>
    <w:rPr>
      <w:color w:val="808080"/>
    </w:rPr>
  </w:style>
  <w:style w:type="character" w:customStyle="1" w:styleId="30">
    <w:name w:val="見出し 3 (文字)"/>
    <w:basedOn w:val="a0"/>
    <w:link w:val="3"/>
    <w:rsid w:val="00016BDC"/>
    <w:rPr>
      <w:rFonts w:ascii="メイリオ" w:eastAsia="メイリオ" w:hAnsi="メイリオ" w:cs="Century"/>
      <w:kern w:val="24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515AB2"/>
    <w:pPr>
      <w:ind w:leftChars="400" w:left="840"/>
    </w:pPr>
  </w:style>
  <w:style w:type="paragraph" w:styleId="41">
    <w:name w:val="toc 4"/>
    <w:basedOn w:val="a"/>
    <w:next w:val="a"/>
    <w:autoRedefine/>
    <w:uiPriority w:val="39"/>
    <w:unhideWhenUsed/>
    <w:rsid w:val="00016BDC"/>
    <w:pPr>
      <w:ind w:leftChars="300" w:left="720"/>
    </w:pPr>
  </w:style>
  <w:style w:type="paragraph" w:styleId="5">
    <w:name w:val="toc 5"/>
    <w:basedOn w:val="a"/>
    <w:next w:val="a"/>
    <w:autoRedefine/>
    <w:uiPriority w:val="39"/>
    <w:semiHidden/>
    <w:unhideWhenUsed/>
    <w:rsid w:val="00016BDC"/>
    <w:pPr>
      <w:ind w:leftChars="400" w:left="960"/>
    </w:pPr>
  </w:style>
  <w:style w:type="paragraph" w:styleId="6">
    <w:name w:val="toc 6"/>
    <w:basedOn w:val="a"/>
    <w:next w:val="a"/>
    <w:autoRedefine/>
    <w:uiPriority w:val="39"/>
    <w:semiHidden/>
    <w:unhideWhenUsed/>
    <w:rsid w:val="00016BDC"/>
    <w:pPr>
      <w:ind w:leftChars="500" w:left="1200"/>
    </w:pPr>
  </w:style>
  <w:style w:type="paragraph" w:styleId="7">
    <w:name w:val="toc 7"/>
    <w:basedOn w:val="a"/>
    <w:next w:val="a"/>
    <w:autoRedefine/>
    <w:uiPriority w:val="39"/>
    <w:semiHidden/>
    <w:unhideWhenUsed/>
    <w:rsid w:val="00016BDC"/>
    <w:pPr>
      <w:ind w:leftChars="600" w:left="1440"/>
    </w:pPr>
  </w:style>
  <w:style w:type="paragraph" w:styleId="8">
    <w:name w:val="toc 8"/>
    <w:basedOn w:val="a"/>
    <w:next w:val="a"/>
    <w:autoRedefine/>
    <w:uiPriority w:val="39"/>
    <w:semiHidden/>
    <w:unhideWhenUsed/>
    <w:rsid w:val="00016BDC"/>
    <w:pPr>
      <w:ind w:leftChars="700" w:left="1680"/>
    </w:pPr>
  </w:style>
  <w:style w:type="paragraph" w:styleId="9">
    <w:name w:val="toc 9"/>
    <w:basedOn w:val="a"/>
    <w:next w:val="a"/>
    <w:autoRedefine/>
    <w:uiPriority w:val="39"/>
    <w:semiHidden/>
    <w:unhideWhenUsed/>
    <w:rsid w:val="00016BDC"/>
    <w:pPr>
      <w:ind w:leftChars="800" w:left="1920"/>
    </w:pPr>
  </w:style>
  <w:style w:type="character" w:customStyle="1" w:styleId="40">
    <w:name w:val="見出し 4 (文字)"/>
    <w:basedOn w:val="a0"/>
    <w:link w:val="4"/>
    <w:rsid w:val="00016BDC"/>
    <w:rPr>
      <w:rFonts w:ascii="メイリオ" w:eastAsia="メイリオ" w:hAnsi="メイリオ" w:cs="Century"/>
      <w:bCs/>
      <w:kern w:val="24"/>
      <w:sz w:val="24"/>
      <w:szCs w:val="24"/>
      <w:lang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016BDC"/>
    <w:pPr>
      <w:keepLines/>
      <w:numPr>
        <w:numId w:val="0"/>
      </w:numPr>
      <w:spacing w:before="480" w:line="276" w:lineRule="auto"/>
      <w:outlineLvl w:val="9"/>
    </w:pPr>
    <w:rPr>
      <w:rFonts w:eastAsiaTheme="majorEastAsia"/>
      <w:bCs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C"/>
    <w:pPr>
      <w:adjustRightInd w:val="0"/>
      <w:snapToGrid w:val="0"/>
    </w:pPr>
    <w:rPr>
      <w:rFonts w:ascii="メイリオ" w:eastAsia="メイリオ" w:hAnsi="メイリオ"/>
      <w:sz w:val="24"/>
    </w:rPr>
  </w:style>
  <w:style w:type="paragraph" w:styleId="1">
    <w:name w:val="heading 1"/>
    <w:basedOn w:val="a"/>
    <w:next w:val="a"/>
    <w:link w:val="10"/>
    <w:qFormat/>
    <w:rsid w:val="00016BDC"/>
    <w:pPr>
      <w:keepNext/>
      <w:numPr>
        <w:numId w:val="7"/>
      </w:numPr>
      <w:suppressAutoHyphens/>
      <w:outlineLvl w:val="0"/>
    </w:pPr>
    <w:rPr>
      <w:rFonts w:cs="Century"/>
      <w:b/>
      <w:kern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16BDC"/>
    <w:pPr>
      <w:keepNext/>
      <w:numPr>
        <w:ilvl w:val="1"/>
        <w:numId w:val="7"/>
      </w:numPr>
      <w:suppressAutoHyphens/>
      <w:outlineLvl w:val="1"/>
    </w:pPr>
    <w:rPr>
      <w:rFonts w:cs="メイリオ"/>
      <w:kern w:val="21"/>
      <w:szCs w:val="21"/>
      <w:lang w:eastAsia="ar-SA"/>
    </w:rPr>
  </w:style>
  <w:style w:type="paragraph" w:styleId="3">
    <w:name w:val="heading 3"/>
    <w:basedOn w:val="a"/>
    <w:next w:val="a"/>
    <w:link w:val="30"/>
    <w:qFormat/>
    <w:rsid w:val="00016BDC"/>
    <w:pPr>
      <w:keepNext/>
      <w:numPr>
        <w:ilvl w:val="2"/>
        <w:numId w:val="7"/>
      </w:numPr>
      <w:suppressAutoHyphens/>
      <w:ind w:left="709" w:hanging="681"/>
      <w:outlineLvl w:val="2"/>
    </w:pPr>
    <w:rPr>
      <w:rFonts w:cs="Century"/>
      <w:kern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16BDC"/>
    <w:pPr>
      <w:keepNext/>
      <w:numPr>
        <w:ilvl w:val="3"/>
        <w:numId w:val="7"/>
      </w:numPr>
      <w:tabs>
        <w:tab w:val="left" w:pos="851"/>
      </w:tabs>
      <w:suppressAutoHyphens/>
      <w:outlineLvl w:val="3"/>
    </w:pPr>
    <w:rPr>
      <w:rFonts w:cs="Century"/>
      <w:bCs/>
      <w:kern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16BDC"/>
    <w:rPr>
      <w:rFonts w:ascii="メイリオ" w:eastAsia="メイリオ" w:hAnsi="メイリオ" w:cs="Century"/>
      <w:b/>
      <w:kern w:val="24"/>
      <w:sz w:val="24"/>
      <w:szCs w:val="24"/>
      <w:lang w:eastAsia="ar-SA"/>
    </w:rPr>
  </w:style>
  <w:style w:type="character" w:customStyle="1" w:styleId="20">
    <w:name w:val="見出し 2 (文字)"/>
    <w:basedOn w:val="a0"/>
    <w:link w:val="2"/>
    <w:rsid w:val="00016BDC"/>
    <w:rPr>
      <w:rFonts w:ascii="メイリオ" w:eastAsia="メイリオ" w:hAnsi="メイリオ" w:cs="メイリオ"/>
      <w:kern w:val="21"/>
      <w:sz w:val="24"/>
      <w:szCs w:val="21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016BDC"/>
    <w:pPr>
      <w:tabs>
        <w:tab w:val="right" w:leader="dot" w:pos="8494"/>
      </w:tabs>
    </w:pPr>
    <w:rPr>
      <w:b/>
      <w:sz w:val="22"/>
      <w:szCs w:val="21"/>
    </w:rPr>
  </w:style>
  <w:style w:type="paragraph" w:styleId="21">
    <w:name w:val="toc 2"/>
    <w:basedOn w:val="a"/>
    <w:next w:val="a"/>
    <w:autoRedefine/>
    <w:uiPriority w:val="39"/>
    <w:unhideWhenUsed/>
    <w:qFormat/>
    <w:rsid w:val="00016BDC"/>
    <w:pPr>
      <w:ind w:leftChars="100" w:left="240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16BDC"/>
    <w:pPr>
      <w:ind w:leftChars="200" w:left="480"/>
    </w:pPr>
    <w:rPr>
      <w:sz w:val="22"/>
    </w:rPr>
  </w:style>
  <w:style w:type="paragraph" w:styleId="a3">
    <w:name w:val="No Spacing"/>
    <w:link w:val="a4"/>
    <w:uiPriority w:val="1"/>
    <w:qFormat/>
    <w:rsid w:val="00016BDC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6BDC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1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6BD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16BD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16BDC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016BDC"/>
    <w:rPr>
      <w:rFonts w:ascii="メイリオ" w:eastAsia="メイリオ" w:hAnsi="メイリオ"/>
      <w:sz w:val="24"/>
    </w:rPr>
  </w:style>
  <w:style w:type="paragraph" w:styleId="aa">
    <w:name w:val="footer"/>
    <w:basedOn w:val="a"/>
    <w:link w:val="ab"/>
    <w:uiPriority w:val="99"/>
    <w:unhideWhenUsed/>
    <w:rsid w:val="00016BDC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016BDC"/>
    <w:rPr>
      <w:rFonts w:ascii="メイリオ" w:eastAsia="メイリオ" w:hAnsi="メイリオ"/>
      <w:sz w:val="24"/>
    </w:rPr>
  </w:style>
  <w:style w:type="character" w:styleId="ac">
    <w:name w:val="Placeholder Text"/>
    <w:basedOn w:val="a0"/>
    <w:uiPriority w:val="99"/>
    <w:semiHidden/>
    <w:rsid w:val="00016BDC"/>
    <w:rPr>
      <w:color w:val="808080"/>
    </w:rPr>
  </w:style>
  <w:style w:type="character" w:customStyle="1" w:styleId="30">
    <w:name w:val="見出し 3 (文字)"/>
    <w:basedOn w:val="a0"/>
    <w:link w:val="3"/>
    <w:rsid w:val="00016BDC"/>
    <w:rPr>
      <w:rFonts w:ascii="メイリオ" w:eastAsia="メイリオ" w:hAnsi="メイリオ" w:cs="Century"/>
      <w:kern w:val="24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515AB2"/>
    <w:pPr>
      <w:ind w:leftChars="400" w:left="840"/>
    </w:pPr>
  </w:style>
  <w:style w:type="paragraph" w:styleId="41">
    <w:name w:val="toc 4"/>
    <w:basedOn w:val="a"/>
    <w:next w:val="a"/>
    <w:autoRedefine/>
    <w:uiPriority w:val="39"/>
    <w:unhideWhenUsed/>
    <w:rsid w:val="00016BDC"/>
    <w:pPr>
      <w:ind w:leftChars="300" w:left="720"/>
    </w:pPr>
  </w:style>
  <w:style w:type="paragraph" w:styleId="5">
    <w:name w:val="toc 5"/>
    <w:basedOn w:val="a"/>
    <w:next w:val="a"/>
    <w:autoRedefine/>
    <w:uiPriority w:val="39"/>
    <w:semiHidden/>
    <w:unhideWhenUsed/>
    <w:rsid w:val="00016BDC"/>
    <w:pPr>
      <w:ind w:leftChars="400" w:left="960"/>
    </w:pPr>
  </w:style>
  <w:style w:type="paragraph" w:styleId="6">
    <w:name w:val="toc 6"/>
    <w:basedOn w:val="a"/>
    <w:next w:val="a"/>
    <w:autoRedefine/>
    <w:uiPriority w:val="39"/>
    <w:semiHidden/>
    <w:unhideWhenUsed/>
    <w:rsid w:val="00016BDC"/>
    <w:pPr>
      <w:ind w:leftChars="500" w:left="1200"/>
    </w:pPr>
  </w:style>
  <w:style w:type="paragraph" w:styleId="7">
    <w:name w:val="toc 7"/>
    <w:basedOn w:val="a"/>
    <w:next w:val="a"/>
    <w:autoRedefine/>
    <w:uiPriority w:val="39"/>
    <w:semiHidden/>
    <w:unhideWhenUsed/>
    <w:rsid w:val="00016BDC"/>
    <w:pPr>
      <w:ind w:leftChars="600" w:left="1440"/>
    </w:pPr>
  </w:style>
  <w:style w:type="paragraph" w:styleId="8">
    <w:name w:val="toc 8"/>
    <w:basedOn w:val="a"/>
    <w:next w:val="a"/>
    <w:autoRedefine/>
    <w:uiPriority w:val="39"/>
    <w:semiHidden/>
    <w:unhideWhenUsed/>
    <w:rsid w:val="00016BDC"/>
    <w:pPr>
      <w:ind w:leftChars="700" w:left="1680"/>
    </w:pPr>
  </w:style>
  <w:style w:type="paragraph" w:styleId="9">
    <w:name w:val="toc 9"/>
    <w:basedOn w:val="a"/>
    <w:next w:val="a"/>
    <w:autoRedefine/>
    <w:uiPriority w:val="39"/>
    <w:semiHidden/>
    <w:unhideWhenUsed/>
    <w:rsid w:val="00016BDC"/>
    <w:pPr>
      <w:ind w:leftChars="800" w:left="1920"/>
    </w:pPr>
  </w:style>
  <w:style w:type="character" w:customStyle="1" w:styleId="40">
    <w:name w:val="見出し 4 (文字)"/>
    <w:basedOn w:val="a0"/>
    <w:link w:val="4"/>
    <w:rsid w:val="00016BDC"/>
    <w:rPr>
      <w:rFonts w:ascii="メイリオ" w:eastAsia="メイリオ" w:hAnsi="メイリオ" w:cs="Century"/>
      <w:bCs/>
      <w:kern w:val="24"/>
      <w:sz w:val="24"/>
      <w:szCs w:val="24"/>
      <w:lang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016BDC"/>
    <w:pPr>
      <w:keepLines/>
      <w:numPr>
        <w:numId w:val="0"/>
      </w:numPr>
      <w:spacing w:before="480" w:line="276" w:lineRule="auto"/>
      <w:outlineLvl w:val="9"/>
    </w:pPr>
    <w:rPr>
      <w:rFonts w:eastAsiaTheme="majorEastAsia"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9.png"/><Relationship Id="rId28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image" Target="media/image8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reporttutorialtemplat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8813-E2EF-45E0-9CB7-753A5212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reporttutorialtemplate.dotx</Template>
  <TotalTime>169</TotalTime>
  <Pages>11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操作チュートリアル　生徒編</vt:lpstr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操作チュートリアル　生徒編</dc:title>
  <dc:creator>ishikawa</dc:creator>
  <cp:lastModifiedBy>ishikawa</cp:lastModifiedBy>
  <cp:revision>7</cp:revision>
  <dcterms:created xsi:type="dcterms:W3CDTF">2014-06-25T01:34:00Z</dcterms:created>
  <dcterms:modified xsi:type="dcterms:W3CDTF">2015-04-21T05:44:00Z</dcterms:modified>
</cp:coreProperties>
</file>